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BC13" w14:textId="61378E8C" w:rsidR="006D2C6E" w:rsidRPr="00484A22" w:rsidRDefault="007A12C3" w:rsidP="006D2C6E">
      <w:pPr>
        <w:spacing w:line="276" w:lineRule="auto"/>
        <w:jc w:val="right"/>
        <w:rPr>
          <w:rFonts w:asciiTheme="minorHAnsi" w:hAnsiTheme="minorHAnsi" w:cstheme="minorHAnsi"/>
        </w:rPr>
      </w:pPr>
      <w:r>
        <w:rPr>
          <w:rFonts w:asciiTheme="minorHAnsi" w:hAnsiTheme="minorHAnsi" w:cstheme="minorHAnsi"/>
        </w:rPr>
        <w:t>Kalwaria Pacławska, dnia 10.07.2019r.</w:t>
      </w:r>
    </w:p>
    <w:p w14:paraId="466C02BA" w14:textId="77777777" w:rsidR="006D2C6E" w:rsidRPr="00484A22" w:rsidRDefault="006D2C6E" w:rsidP="006D2C6E">
      <w:pPr>
        <w:spacing w:line="276" w:lineRule="auto"/>
        <w:jc w:val="right"/>
        <w:rPr>
          <w:rFonts w:asciiTheme="minorHAnsi" w:hAnsiTheme="minorHAnsi" w:cstheme="minorHAnsi"/>
        </w:rPr>
      </w:pPr>
      <w:bookmarkStart w:id="0" w:name="_GoBack"/>
      <w:bookmarkEnd w:id="0"/>
    </w:p>
    <w:p w14:paraId="38B1823F" w14:textId="77777777" w:rsidR="006D2C6E" w:rsidRPr="00DA504A" w:rsidRDefault="006D2C6E" w:rsidP="006D2C6E">
      <w:pPr>
        <w:spacing w:line="276" w:lineRule="auto"/>
        <w:jc w:val="center"/>
        <w:rPr>
          <w:rFonts w:asciiTheme="minorHAnsi" w:hAnsiTheme="minorHAnsi" w:cstheme="minorHAnsi"/>
          <w:b/>
          <w:u w:val="single"/>
        </w:rPr>
      </w:pPr>
      <w:r w:rsidRPr="00DA504A">
        <w:rPr>
          <w:rFonts w:asciiTheme="minorHAnsi" w:hAnsiTheme="minorHAnsi" w:cstheme="minorHAnsi"/>
          <w:b/>
          <w:u w:val="single"/>
        </w:rPr>
        <w:t>Zaproszenie</w:t>
      </w:r>
    </w:p>
    <w:p w14:paraId="0CDE7B37" w14:textId="0E956A06" w:rsidR="006D2C6E" w:rsidRPr="00484A22" w:rsidRDefault="006D2C6E" w:rsidP="006D2C6E">
      <w:pPr>
        <w:spacing w:after="0" w:line="276" w:lineRule="auto"/>
        <w:jc w:val="center"/>
        <w:rPr>
          <w:rFonts w:asciiTheme="minorHAnsi" w:hAnsiTheme="minorHAnsi" w:cstheme="minorHAnsi"/>
          <w:b/>
        </w:rPr>
      </w:pPr>
      <w:r w:rsidRPr="00484A22">
        <w:rPr>
          <w:rFonts w:asciiTheme="minorHAnsi" w:hAnsiTheme="minorHAnsi" w:cstheme="minorHAnsi"/>
          <w:b/>
        </w:rPr>
        <w:t xml:space="preserve">do składania ofert na </w:t>
      </w:r>
      <w:r>
        <w:rPr>
          <w:rFonts w:asciiTheme="minorHAnsi" w:hAnsiTheme="minorHAnsi" w:cstheme="minorHAnsi"/>
          <w:b/>
        </w:rPr>
        <w:t>wykonanie robót budowalnych w obrębie Klasztoru Znalezienia Krzyża Świętego Zakonu Braci Mniejszych Konwentualnych (Franciszkanów) w Kalwarii Pacławskiej</w:t>
      </w:r>
      <w:r w:rsidR="009C2168">
        <w:rPr>
          <w:rFonts w:asciiTheme="minorHAnsi" w:hAnsiTheme="minorHAnsi" w:cstheme="minorHAnsi"/>
          <w:b/>
        </w:rPr>
        <w:t xml:space="preserve"> II postępowanie</w:t>
      </w:r>
    </w:p>
    <w:p w14:paraId="4E2995AA" w14:textId="77777777" w:rsidR="006D2C6E" w:rsidRPr="00484A22" w:rsidRDefault="006D2C6E" w:rsidP="006D2C6E">
      <w:pPr>
        <w:spacing w:after="0" w:line="276" w:lineRule="auto"/>
        <w:rPr>
          <w:rFonts w:asciiTheme="minorHAnsi" w:hAnsiTheme="minorHAnsi" w:cstheme="minorHAnsi"/>
        </w:rPr>
      </w:pPr>
    </w:p>
    <w:p w14:paraId="2C5F8CCD" w14:textId="77777777" w:rsidR="006D2C6E" w:rsidRPr="00484A22" w:rsidRDefault="006D2C6E" w:rsidP="006D2C6E">
      <w:pPr>
        <w:numPr>
          <w:ilvl w:val="0"/>
          <w:numId w:val="2"/>
        </w:numPr>
        <w:spacing w:after="0" w:line="276" w:lineRule="auto"/>
        <w:ind w:left="426" w:hanging="426"/>
        <w:rPr>
          <w:rFonts w:asciiTheme="minorHAnsi" w:hAnsiTheme="minorHAnsi" w:cstheme="minorHAnsi"/>
        </w:rPr>
      </w:pPr>
      <w:r w:rsidRPr="00484A22">
        <w:rPr>
          <w:rFonts w:asciiTheme="minorHAnsi" w:hAnsiTheme="minorHAnsi" w:cstheme="minorHAnsi"/>
          <w:b/>
        </w:rPr>
        <w:t>ZAMAWIAJĄCY:</w:t>
      </w:r>
    </w:p>
    <w:p w14:paraId="68A9597B" w14:textId="77777777" w:rsidR="006D2C6E" w:rsidRPr="00484A22" w:rsidRDefault="006D2C6E" w:rsidP="006D2C6E">
      <w:pPr>
        <w:spacing w:after="0" w:line="276" w:lineRule="auto"/>
        <w:ind w:left="3261" w:hanging="2835"/>
        <w:jc w:val="both"/>
        <w:rPr>
          <w:rFonts w:asciiTheme="minorHAnsi" w:hAnsiTheme="minorHAnsi" w:cstheme="minorHAnsi"/>
        </w:rPr>
      </w:pPr>
      <w:r w:rsidRPr="00484A22">
        <w:rPr>
          <w:rFonts w:asciiTheme="minorHAnsi" w:hAnsiTheme="minorHAnsi" w:cstheme="minorHAnsi"/>
        </w:rPr>
        <w:t>Nazwa zamawiającego:</w:t>
      </w:r>
      <w:r w:rsidRPr="00484A22">
        <w:rPr>
          <w:rFonts w:asciiTheme="minorHAnsi" w:hAnsiTheme="minorHAnsi" w:cstheme="minorHAnsi"/>
        </w:rPr>
        <w:tab/>
        <w:t xml:space="preserve">Klasztor Znalezienia Krzyża Świętego Zakonu Braci Mniejszych Konwentualnych (Franciszkanów) w Kalwarii Pacławskiej </w:t>
      </w:r>
    </w:p>
    <w:p w14:paraId="43DAA8B0" w14:textId="77777777" w:rsidR="006D2C6E" w:rsidRPr="00484A22" w:rsidRDefault="006D2C6E" w:rsidP="006D2C6E">
      <w:pPr>
        <w:spacing w:after="0" w:line="276" w:lineRule="auto"/>
        <w:ind w:left="3261" w:hanging="2835"/>
        <w:jc w:val="both"/>
        <w:rPr>
          <w:rFonts w:asciiTheme="minorHAnsi" w:hAnsiTheme="minorHAnsi" w:cstheme="minorHAnsi"/>
        </w:rPr>
      </w:pPr>
      <w:r w:rsidRPr="00484A22">
        <w:rPr>
          <w:rFonts w:asciiTheme="minorHAnsi" w:hAnsiTheme="minorHAnsi" w:cstheme="minorHAnsi"/>
        </w:rPr>
        <w:t>Adres zamawiającego:</w:t>
      </w:r>
      <w:r w:rsidRPr="00484A22">
        <w:rPr>
          <w:rFonts w:asciiTheme="minorHAnsi" w:hAnsiTheme="minorHAnsi" w:cstheme="minorHAnsi"/>
        </w:rPr>
        <w:tab/>
        <w:t>Kalwaria Pacławska 40</w:t>
      </w:r>
    </w:p>
    <w:p w14:paraId="36863C15" w14:textId="77777777" w:rsidR="006D2C6E" w:rsidRPr="00484A22" w:rsidRDefault="006D2C6E" w:rsidP="006D2C6E">
      <w:pPr>
        <w:spacing w:after="0" w:line="276" w:lineRule="auto"/>
        <w:ind w:left="3261" w:hanging="2835"/>
        <w:jc w:val="both"/>
        <w:rPr>
          <w:rFonts w:asciiTheme="minorHAnsi" w:hAnsiTheme="minorHAnsi" w:cstheme="minorHAnsi"/>
        </w:rPr>
      </w:pPr>
      <w:r w:rsidRPr="00484A22">
        <w:rPr>
          <w:rFonts w:asciiTheme="minorHAnsi" w:hAnsiTheme="minorHAnsi" w:cstheme="minorHAnsi"/>
        </w:rPr>
        <w:t>Kod Miejscowość:</w:t>
      </w:r>
      <w:r w:rsidRPr="00484A22">
        <w:rPr>
          <w:rFonts w:asciiTheme="minorHAnsi" w:hAnsiTheme="minorHAnsi" w:cstheme="minorHAnsi"/>
        </w:rPr>
        <w:tab/>
        <w:t>37-743 Kalwaria Pacławska,</w:t>
      </w:r>
    </w:p>
    <w:p w14:paraId="56BBCACB" w14:textId="77777777" w:rsidR="006D2C6E" w:rsidRPr="00484A22" w:rsidRDefault="006D2C6E" w:rsidP="006D2C6E">
      <w:pPr>
        <w:spacing w:after="0" w:line="276" w:lineRule="auto"/>
        <w:ind w:left="3261" w:hanging="2835"/>
        <w:jc w:val="both"/>
        <w:rPr>
          <w:rFonts w:asciiTheme="minorHAnsi" w:hAnsiTheme="minorHAnsi" w:cstheme="minorHAnsi"/>
        </w:rPr>
      </w:pPr>
      <w:r w:rsidRPr="00484A22">
        <w:rPr>
          <w:rFonts w:asciiTheme="minorHAnsi" w:hAnsiTheme="minorHAnsi" w:cstheme="minorHAnsi"/>
        </w:rPr>
        <w:t>Strona internetowa</w:t>
      </w:r>
      <w:r w:rsidRPr="00484A22">
        <w:rPr>
          <w:rFonts w:asciiTheme="minorHAnsi" w:hAnsiTheme="minorHAnsi" w:cstheme="minorHAnsi"/>
        </w:rPr>
        <w:tab/>
        <w:t xml:space="preserve">www.kalwaria.franciszkanie.pl </w:t>
      </w:r>
    </w:p>
    <w:p w14:paraId="7D5FAD6D" w14:textId="77777777" w:rsidR="006D2C6E" w:rsidRPr="00484A22" w:rsidRDefault="006D2C6E" w:rsidP="006D2C6E">
      <w:pPr>
        <w:spacing w:after="0" w:line="276" w:lineRule="auto"/>
        <w:ind w:left="3261" w:hanging="2835"/>
        <w:jc w:val="both"/>
        <w:rPr>
          <w:rFonts w:asciiTheme="minorHAnsi" w:hAnsiTheme="minorHAnsi" w:cstheme="minorHAnsi"/>
          <w:lang w:val="en-GB"/>
        </w:rPr>
      </w:pPr>
      <w:r w:rsidRPr="00484A22">
        <w:rPr>
          <w:rFonts w:asciiTheme="minorHAnsi" w:hAnsiTheme="minorHAnsi" w:cstheme="minorHAnsi"/>
          <w:lang w:val="en-GB"/>
        </w:rPr>
        <w:t>e-mail;</w:t>
      </w:r>
      <w:r w:rsidRPr="00484A22">
        <w:rPr>
          <w:rFonts w:asciiTheme="minorHAnsi" w:hAnsiTheme="minorHAnsi" w:cstheme="minorHAnsi"/>
          <w:lang w:val="en-GB"/>
        </w:rPr>
        <w:tab/>
        <w:t xml:space="preserve">kustosz@kalwariapaclawska.pl </w:t>
      </w:r>
    </w:p>
    <w:p w14:paraId="5A8D2D13" w14:textId="7B18E601" w:rsidR="006D2C6E" w:rsidRPr="00A810CF" w:rsidRDefault="006D2C6E" w:rsidP="006D2C6E">
      <w:pPr>
        <w:spacing w:after="0" w:line="276" w:lineRule="auto"/>
        <w:ind w:left="3261" w:hanging="2835"/>
        <w:jc w:val="both"/>
        <w:rPr>
          <w:rFonts w:asciiTheme="minorHAnsi" w:hAnsiTheme="minorHAnsi" w:cstheme="minorHAnsi"/>
          <w:lang w:val="en-GB"/>
        </w:rPr>
      </w:pPr>
      <w:r w:rsidRPr="00484A22">
        <w:rPr>
          <w:rFonts w:asciiTheme="minorHAnsi" w:hAnsiTheme="minorHAnsi" w:cstheme="minorHAnsi"/>
          <w:lang w:val="en-GB"/>
        </w:rPr>
        <w:t>Tel:</w:t>
      </w:r>
      <w:r w:rsidRPr="00484A22">
        <w:rPr>
          <w:rFonts w:asciiTheme="minorHAnsi" w:hAnsiTheme="minorHAnsi" w:cstheme="minorHAnsi"/>
          <w:lang w:val="en-GB"/>
        </w:rPr>
        <w:tab/>
      </w:r>
      <w:r w:rsidR="000205B2" w:rsidRPr="00A810CF">
        <w:rPr>
          <w:rFonts w:asciiTheme="minorHAnsi" w:hAnsiTheme="minorHAnsi" w:cstheme="minorHAnsi"/>
          <w:lang w:val="en-GB"/>
        </w:rPr>
        <w:t>+</w:t>
      </w:r>
      <w:r w:rsidRPr="00A810CF">
        <w:rPr>
          <w:rFonts w:asciiTheme="minorHAnsi" w:hAnsiTheme="minorHAnsi" w:cstheme="minorHAnsi"/>
          <w:lang w:val="en-GB"/>
        </w:rPr>
        <w:t>48</w:t>
      </w:r>
      <w:r w:rsidR="000205B2" w:rsidRPr="00A810CF">
        <w:rPr>
          <w:rFonts w:asciiTheme="minorHAnsi" w:hAnsiTheme="minorHAnsi" w:cstheme="minorHAnsi"/>
          <w:lang w:val="en-GB"/>
        </w:rPr>
        <w:t>606502478</w:t>
      </w:r>
    </w:p>
    <w:p w14:paraId="7507231E" w14:textId="77777777" w:rsidR="006D2C6E" w:rsidRPr="00484A22" w:rsidRDefault="006D2C6E" w:rsidP="006D2C6E">
      <w:pPr>
        <w:spacing w:after="0" w:line="276" w:lineRule="auto"/>
        <w:ind w:left="3261" w:hanging="2835"/>
        <w:jc w:val="both"/>
        <w:rPr>
          <w:rFonts w:asciiTheme="minorHAnsi" w:hAnsiTheme="minorHAnsi" w:cstheme="minorHAnsi"/>
        </w:rPr>
      </w:pPr>
      <w:r w:rsidRPr="00484A22">
        <w:rPr>
          <w:rFonts w:asciiTheme="minorHAnsi" w:hAnsiTheme="minorHAnsi" w:cstheme="minorHAnsi"/>
        </w:rPr>
        <w:t xml:space="preserve">Faks: </w:t>
      </w:r>
      <w:r w:rsidRPr="00484A22">
        <w:rPr>
          <w:rFonts w:asciiTheme="minorHAnsi" w:hAnsiTheme="minorHAnsi" w:cstheme="minorHAnsi"/>
        </w:rPr>
        <w:tab/>
        <w:t>0048166719555</w:t>
      </w:r>
    </w:p>
    <w:p w14:paraId="2DDB2159" w14:textId="77777777" w:rsidR="006D2C6E" w:rsidRPr="00484A22" w:rsidRDefault="006D2C6E" w:rsidP="006D2C6E">
      <w:pPr>
        <w:spacing w:after="0" w:line="276" w:lineRule="auto"/>
        <w:ind w:left="3261" w:hanging="2835"/>
        <w:jc w:val="both"/>
        <w:rPr>
          <w:rFonts w:asciiTheme="minorHAnsi" w:hAnsiTheme="minorHAnsi" w:cstheme="minorHAnsi"/>
        </w:rPr>
      </w:pPr>
      <w:r w:rsidRPr="00484A22">
        <w:rPr>
          <w:rFonts w:asciiTheme="minorHAnsi" w:hAnsiTheme="minorHAnsi" w:cstheme="minorHAnsi"/>
        </w:rPr>
        <w:t>Godziny urzędowania:</w:t>
      </w:r>
      <w:r w:rsidRPr="00484A22">
        <w:rPr>
          <w:rFonts w:asciiTheme="minorHAnsi" w:hAnsiTheme="minorHAnsi" w:cstheme="minorHAnsi"/>
        </w:rPr>
        <w:tab/>
        <w:t>7.00 - 15.00</w:t>
      </w:r>
    </w:p>
    <w:p w14:paraId="4A9B1917" w14:textId="77777777" w:rsidR="006D2C6E" w:rsidRPr="00484A22" w:rsidRDefault="006D2C6E" w:rsidP="006D2C6E">
      <w:pPr>
        <w:spacing w:after="0" w:line="276" w:lineRule="auto"/>
        <w:ind w:left="426"/>
        <w:jc w:val="both"/>
        <w:rPr>
          <w:rFonts w:asciiTheme="minorHAnsi" w:hAnsiTheme="minorHAnsi" w:cstheme="minorHAnsi"/>
        </w:rPr>
      </w:pPr>
    </w:p>
    <w:p w14:paraId="3B1E6551" w14:textId="77777777" w:rsidR="006D2C6E" w:rsidRPr="00484A22" w:rsidRDefault="006D2C6E" w:rsidP="006D2C6E">
      <w:pPr>
        <w:spacing w:after="0" w:line="276" w:lineRule="auto"/>
        <w:ind w:left="426"/>
        <w:jc w:val="both"/>
        <w:rPr>
          <w:rFonts w:asciiTheme="minorHAnsi" w:hAnsiTheme="minorHAnsi" w:cstheme="minorHAnsi"/>
        </w:rPr>
      </w:pPr>
      <w:r w:rsidRPr="00484A22">
        <w:rPr>
          <w:rFonts w:asciiTheme="minorHAnsi" w:hAnsiTheme="minorHAnsi" w:cstheme="minorHAnsi"/>
        </w:rPr>
        <w:t>Zamawiający jest kościelną osobą prawną działającą na podstawie ustawy z dnia 17 maja 1989 r. o stosunku Państwa do Kościoła Katolickiego w Rzeczypospolitej Polskiej.</w:t>
      </w:r>
    </w:p>
    <w:p w14:paraId="1821A5BA" w14:textId="77777777" w:rsidR="006D2C6E" w:rsidRPr="00484A22" w:rsidRDefault="006D2C6E" w:rsidP="006D2C6E">
      <w:pPr>
        <w:spacing w:after="0" w:line="276" w:lineRule="auto"/>
        <w:jc w:val="both"/>
        <w:rPr>
          <w:rFonts w:asciiTheme="minorHAnsi" w:hAnsiTheme="minorHAnsi" w:cstheme="minorHAnsi"/>
        </w:rPr>
      </w:pPr>
    </w:p>
    <w:p w14:paraId="5DDF871E" w14:textId="77777777" w:rsidR="006D2C6E" w:rsidRPr="00484A22" w:rsidRDefault="006D2C6E" w:rsidP="006D2C6E">
      <w:pPr>
        <w:numPr>
          <w:ilvl w:val="0"/>
          <w:numId w:val="2"/>
        </w:numPr>
        <w:spacing w:after="0" w:line="276" w:lineRule="auto"/>
        <w:ind w:left="426" w:hanging="426"/>
        <w:rPr>
          <w:rFonts w:asciiTheme="minorHAnsi" w:hAnsiTheme="minorHAnsi" w:cstheme="minorHAnsi"/>
        </w:rPr>
      </w:pPr>
      <w:r w:rsidRPr="00484A22">
        <w:rPr>
          <w:rFonts w:asciiTheme="minorHAnsi" w:hAnsiTheme="minorHAnsi" w:cstheme="minorHAnsi"/>
          <w:b/>
        </w:rPr>
        <w:t>TRYB UDZIELENIA ZAMÓWIENIA:</w:t>
      </w:r>
    </w:p>
    <w:p w14:paraId="634F6CBA" w14:textId="77777777" w:rsidR="006D2C6E" w:rsidRPr="00484A22" w:rsidRDefault="006D2C6E" w:rsidP="006D2C6E">
      <w:pPr>
        <w:spacing w:after="0" w:line="276" w:lineRule="auto"/>
        <w:ind w:left="426"/>
        <w:jc w:val="both"/>
        <w:rPr>
          <w:rFonts w:asciiTheme="minorHAnsi" w:hAnsiTheme="minorHAnsi" w:cstheme="minorHAnsi"/>
        </w:rPr>
      </w:pPr>
    </w:p>
    <w:p w14:paraId="790B0BCF" w14:textId="6DE123BB" w:rsidR="006D2C6E" w:rsidRPr="00484A22" w:rsidRDefault="006D2C6E" w:rsidP="006D2C6E">
      <w:pPr>
        <w:spacing w:after="0" w:line="276" w:lineRule="auto"/>
        <w:ind w:left="426"/>
        <w:jc w:val="both"/>
        <w:rPr>
          <w:rFonts w:asciiTheme="minorHAnsi" w:hAnsiTheme="minorHAnsi" w:cstheme="minorHAnsi"/>
        </w:rPr>
      </w:pPr>
      <w:r w:rsidRPr="00484A22">
        <w:rPr>
          <w:rFonts w:asciiTheme="minorHAnsi" w:hAnsiTheme="minorHAnsi" w:cstheme="minorHAnsi"/>
        </w:rPr>
        <w:t>Niniejsze postępowanie jest prowadzone w postaci przetargu, o którym mowa w art. 70</w:t>
      </w:r>
      <w:r w:rsidRPr="00484A22">
        <w:rPr>
          <w:rFonts w:asciiTheme="minorHAnsi" w:hAnsiTheme="minorHAnsi" w:cstheme="minorHAnsi"/>
          <w:vertAlign w:val="superscript"/>
        </w:rPr>
        <w:t>1</w:t>
      </w:r>
      <w:r w:rsidRPr="00484A22">
        <w:rPr>
          <w:rFonts w:asciiTheme="minorHAnsi" w:hAnsiTheme="minorHAnsi" w:cstheme="minorHAnsi"/>
        </w:rPr>
        <w:t xml:space="preserve"> – 70</w:t>
      </w:r>
      <w:r w:rsidRPr="00484A22">
        <w:rPr>
          <w:rFonts w:asciiTheme="minorHAnsi" w:hAnsiTheme="minorHAnsi" w:cstheme="minorHAnsi"/>
          <w:vertAlign w:val="superscript"/>
        </w:rPr>
        <w:t>5</w:t>
      </w:r>
      <w:r w:rsidRPr="00484A22">
        <w:rPr>
          <w:rFonts w:asciiTheme="minorHAnsi" w:hAnsiTheme="minorHAnsi" w:cstheme="minorHAnsi"/>
        </w:rPr>
        <w:t xml:space="preserve"> ustawy z dnia 23 kwi</w:t>
      </w:r>
      <w:r w:rsidR="000205B2">
        <w:rPr>
          <w:rFonts w:asciiTheme="minorHAnsi" w:hAnsiTheme="minorHAnsi" w:cstheme="minorHAnsi"/>
        </w:rPr>
        <w:t>etnia 1964 r. Kodeks cywilny (t</w:t>
      </w:r>
      <w:r w:rsidRPr="00484A22">
        <w:rPr>
          <w:rFonts w:asciiTheme="minorHAnsi" w:hAnsiTheme="minorHAnsi" w:cstheme="minorHAnsi"/>
        </w:rPr>
        <w:t xml:space="preserve">j. Dz. U. 2018 nr 1025), mającego na celu doprowadzenie do zawarcia umowy z wykonawcą, ocenianym zgodnie z kryteriami oceny określonymi w niniejszym zapytaniu ofertowym. </w:t>
      </w:r>
    </w:p>
    <w:p w14:paraId="37D10826" w14:textId="77777777" w:rsidR="006D2C6E" w:rsidRPr="00484A22" w:rsidRDefault="006D2C6E" w:rsidP="006D2C6E">
      <w:pPr>
        <w:spacing w:after="0" w:line="276" w:lineRule="auto"/>
        <w:ind w:left="426"/>
        <w:jc w:val="both"/>
        <w:rPr>
          <w:rFonts w:asciiTheme="minorHAnsi" w:hAnsiTheme="minorHAnsi" w:cstheme="minorHAnsi"/>
        </w:rPr>
      </w:pPr>
    </w:p>
    <w:p w14:paraId="69326EB2" w14:textId="06CAE63D" w:rsidR="006D2C6E" w:rsidRPr="00484A22" w:rsidRDefault="006D2C6E" w:rsidP="006D2C6E">
      <w:pPr>
        <w:spacing w:after="0" w:line="276" w:lineRule="auto"/>
        <w:ind w:left="426"/>
        <w:jc w:val="both"/>
        <w:rPr>
          <w:rFonts w:asciiTheme="minorHAnsi" w:hAnsiTheme="minorHAnsi" w:cstheme="minorHAnsi"/>
        </w:rPr>
      </w:pPr>
      <w:r w:rsidRPr="00484A22">
        <w:rPr>
          <w:rFonts w:asciiTheme="minorHAnsi" w:hAnsiTheme="minorHAnsi" w:cstheme="minorHAnsi"/>
        </w:rPr>
        <w:t>W niniejszym postępowaniu nie mają zastosowania przepisy ustawy z dnia 29 stycznia 2004 r</w:t>
      </w:r>
      <w:r w:rsidR="000205B2">
        <w:rPr>
          <w:rFonts w:asciiTheme="minorHAnsi" w:hAnsiTheme="minorHAnsi" w:cstheme="minorHAnsi"/>
        </w:rPr>
        <w:t>. Prawo Zamówień Publicznych (t</w:t>
      </w:r>
      <w:r w:rsidRPr="00484A22">
        <w:rPr>
          <w:rFonts w:asciiTheme="minorHAnsi" w:hAnsiTheme="minorHAnsi" w:cstheme="minorHAnsi"/>
        </w:rPr>
        <w:t xml:space="preserve">j. Dz.U. z 2018 r. poz. 1986 z późn. zm.), zwany dalej PZP. </w:t>
      </w:r>
    </w:p>
    <w:p w14:paraId="4ECD9B26" w14:textId="77777777" w:rsidR="006D2C6E" w:rsidRPr="00484A22" w:rsidRDefault="006D2C6E" w:rsidP="006D2C6E">
      <w:pPr>
        <w:spacing w:after="0" w:line="276" w:lineRule="auto"/>
        <w:ind w:left="426"/>
        <w:jc w:val="both"/>
        <w:rPr>
          <w:rFonts w:asciiTheme="minorHAnsi" w:hAnsiTheme="minorHAnsi" w:cstheme="minorHAnsi"/>
        </w:rPr>
      </w:pPr>
    </w:p>
    <w:p w14:paraId="0B6F30AF" w14:textId="7603A71E" w:rsidR="00192639" w:rsidRDefault="00192639" w:rsidP="00192639">
      <w:pPr>
        <w:spacing w:after="0" w:line="276" w:lineRule="auto"/>
        <w:ind w:left="426"/>
        <w:jc w:val="both"/>
      </w:pPr>
      <w:r>
        <w:t xml:space="preserve">Postępowanie prowadzone jest zgodnie z zasadą konkurencyjności określoną w Rozdziale 6.5.2. </w:t>
      </w:r>
      <w:r w:rsidR="00274665" w:rsidRPr="00274665">
        <w:t>Wytyczn</w:t>
      </w:r>
      <w:r w:rsidR="0053283B">
        <w:t xml:space="preserve">ych </w:t>
      </w:r>
      <w:r w:rsidR="00274665" w:rsidRPr="00274665">
        <w:t>w zakresie kwalifikowalności wydatków w ramach Europejskiego Funduszu Rozwoju Regionalnego, Europejskiego Funduszu Społecznego oraz Funduszu Spójności na lata 2014-2020</w:t>
      </w:r>
      <w:r>
        <w:t xml:space="preserve">. </w:t>
      </w:r>
    </w:p>
    <w:p w14:paraId="01D4B872" w14:textId="77777777" w:rsidR="006D2C6E" w:rsidRPr="00484A22" w:rsidRDefault="006D2C6E" w:rsidP="006D2C6E">
      <w:pPr>
        <w:spacing w:after="0" w:line="276" w:lineRule="auto"/>
        <w:ind w:left="426"/>
        <w:jc w:val="both"/>
        <w:rPr>
          <w:rFonts w:asciiTheme="minorHAnsi" w:hAnsiTheme="minorHAnsi" w:cstheme="minorHAnsi"/>
        </w:rPr>
      </w:pPr>
    </w:p>
    <w:p w14:paraId="58B4950D" w14:textId="77777777" w:rsidR="006D2C6E" w:rsidRPr="00484A22" w:rsidRDefault="006D2C6E" w:rsidP="006D2C6E">
      <w:pPr>
        <w:numPr>
          <w:ilvl w:val="0"/>
          <w:numId w:val="2"/>
        </w:numPr>
        <w:spacing w:after="0" w:line="276" w:lineRule="auto"/>
        <w:ind w:left="426" w:hanging="426"/>
        <w:jc w:val="both"/>
        <w:rPr>
          <w:rFonts w:asciiTheme="minorHAnsi" w:hAnsiTheme="minorHAnsi" w:cstheme="minorHAnsi"/>
        </w:rPr>
      </w:pPr>
      <w:r w:rsidRPr="00484A22">
        <w:rPr>
          <w:rFonts w:asciiTheme="minorHAnsi" w:hAnsiTheme="minorHAnsi" w:cstheme="minorHAnsi"/>
          <w:b/>
        </w:rPr>
        <w:t>MIEJSCE ORAZ TERMIN SKŁADANIA OFERT:</w:t>
      </w:r>
    </w:p>
    <w:p w14:paraId="22C6F0F0" w14:textId="5632A2B5" w:rsidR="006D2C6E" w:rsidRPr="005451F8" w:rsidRDefault="006D2C6E" w:rsidP="005451F8">
      <w:pPr>
        <w:pStyle w:val="Akapitzlist"/>
        <w:numPr>
          <w:ilvl w:val="1"/>
          <w:numId w:val="2"/>
        </w:numPr>
        <w:spacing w:after="0" w:line="276" w:lineRule="auto"/>
        <w:ind w:left="851"/>
        <w:jc w:val="both"/>
        <w:rPr>
          <w:rFonts w:asciiTheme="minorHAnsi" w:hAnsiTheme="minorHAnsi" w:cstheme="minorHAnsi"/>
        </w:rPr>
      </w:pPr>
      <w:r w:rsidRPr="00484A22">
        <w:rPr>
          <w:rFonts w:asciiTheme="minorHAnsi" w:hAnsiTheme="minorHAnsi" w:cstheme="minorHAnsi"/>
        </w:rPr>
        <w:t>Ofertę należy złożyć w siedzibie Zamawiającego</w:t>
      </w:r>
      <w:r w:rsidR="005451F8">
        <w:rPr>
          <w:rFonts w:asciiTheme="minorHAnsi" w:hAnsiTheme="minorHAnsi" w:cstheme="minorHAnsi"/>
        </w:rPr>
        <w:t xml:space="preserve"> (Kalwaria Pacławska 40, 37-743 Kalwaria Pacławska)</w:t>
      </w:r>
      <w:r w:rsidRPr="005451F8">
        <w:rPr>
          <w:rFonts w:asciiTheme="minorHAnsi" w:hAnsiTheme="minorHAnsi" w:cstheme="minorHAnsi"/>
        </w:rPr>
        <w:t xml:space="preserve">, w nieprzekraczalnym terminie do dnia </w:t>
      </w:r>
      <w:r w:rsidR="007A12C3">
        <w:rPr>
          <w:rFonts w:asciiTheme="minorHAnsi" w:hAnsiTheme="minorHAnsi" w:cstheme="minorHAnsi"/>
          <w:b/>
        </w:rPr>
        <w:t>29.07.2019r.</w:t>
      </w:r>
      <w:r w:rsidRPr="005451F8">
        <w:rPr>
          <w:rFonts w:asciiTheme="minorHAnsi" w:hAnsiTheme="minorHAnsi" w:cstheme="minorHAnsi"/>
          <w:b/>
        </w:rPr>
        <w:t xml:space="preserve"> godz. 1</w:t>
      </w:r>
      <w:r w:rsidR="007B4E91">
        <w:rPr>
          <w:rFonts w:asciiTheme="minorHAnsi" w:hAnsiTheme="minorHAnsi" w:cstheme="minorHAnsi"/>
          <w:b/>
        </w:rPr>
        <w:t>3</w:t>
      </w:r>
      <w:r w:rsidRPr="005451F8">
        <w:rPr>
          <w:rFonts w:asciiTheme="minorHAnsi" w:hAnsiTheme="minorHAnsi" w:cstheme="minorHAnsi"/>
          <w:b/>
        </w:rPr>
        <w:t>.00</w:t>
      </w:r>
      <w:r w:rsidRPr="005451F8">
        <w:rPr>
          <w:rFonts w:asciiTheme="minorHAnsi" w:hAnsiTheme="minorHAnsi" w:cstheme="minorHAnsi"/>
        </w:rPr>
        <w:t xml:space="preserve">, w zamkniętym, nieprzeźroczystym opakowaniu oznaczonym w sposób gwarantujący nienaruszalność. </w:t>
      </w:r>
    </w:p>
    <w:p w14:paraId="4515F02B" w14:textId="60359313" w:rsidR="006D2C6E" w:rsidRDefault="006D2C6E" w:rsidP="006D2C6E">
      <w:pPr>
        <w:pStyle w:val="Akapitzlist"/>
        <w:numPr>
          <w:ilvl w:val="1"/>
          <w:numId w:val="2"/>
        </w:numPr>
        <w:spacing w:after="0" w:line="276" w:lineRule="auto"/>
        <w:ind w:left="851"/>
        <w:jc w:val="both"/>
        <w:rPr>
          <w:rFonts w:asciiTheme="minorHAnsi" w:hAnsiTheme="minorHAnsi" w:cstheme="minorHAnsi"/>
        </w:rPr>
      </w:pPr>
      <w:r w:rsidRPr="00484A22">
        <w:rPr>
          <w:rFonts w:asciiTheme="minorHAnsi" w:hAnsiTheme="minorHAnsi" w:cstheme="minorHAnsi"/>
        </w:rPr>
        <w:lastRenderedPageBreak/>
        <w:t xml:space="preserve">Koperta powinna być oznaczona: </w:t>
      </w:r>
      <w:r w:rsidRPr="005451F8">
        <w:rPr>
          <w:rFonts w:asciiTheme="minorHAnsi" w:hAnsiTheme="minorHAnsi" w:cstheme="minorHAnsi"/>
        </w:rPr>
        <w:t>„Oferta na wykonanie robót budowalnych w obrębie Klasztoru Znalezienia Krzyża Świętego Zakonu Braci Mniejszych Konwentualnych (Franciszkanów) w Kalwarii Pacławskiej</w:t>
      </w:r>
      <w:r w:rsidR="006141A3">
        <w:rPr>
          <w:rFonts w:asciiTheme="minorHAnsi" w:hAnsiTheme="minorHAnsi" w:cstheme="minorHAnsi"/>
        </w:rPr>
        <w:t>, drugie postępowanie</w:t>
      </w:r>
      <w:r w:rsidRPr="005451F8">
        <w:rPr>
          <w:rFonts w:asciiTheme="minorHAnsi" w:hAnsiTheme="minorHAnsi" w:cstheme="minorHAnsi"/>
        </w:rPr>
        <w:t>”.</w:t>
      </w:r>
    </w:p>
    <w:p w14:paraId="24A00D90" w14:textId="77777777" w:rsidR="0053283B" w:rsidRPr="00CF3614" w:rsidRDefault="0053283B" w:rsidP="0053283B">
      <w:pPr>
        <w:pStyle w:val="Akapitzlist"/>
        <w:spacing w:after="0" w:line="276" w:lineRule="auto"/>
        <w:ind w:left="851"/>
        <w:jc w:val="both"/>
        <w:rPr>
          <w:rFonts w:asciiTheme="minorHAnsi" w:hAnsiTheme="minorHAnsi" w:cstheme="minorHAnsi"/>
        </w:rPr>
      </w:pPr>
    </w:p>
    <w:p w14:paraId="297F52B1" w14:textId="553C5CEA" w:rsidR="000E572C" w:rsidRDefault="006D2C6E" w:rsidP="006D2C6E">
      <w:pPr>
        <w:pStyle w:val="Akapitzlist"/>
        <w:spacing w:after="0" w:line="276" w:lineRule="auto"/>
        <w:ind w:left="851"/>
        <w:jc w:val="both"/>
        <w:rPr>
          <w:rFonts w:asciiTheme="minorHAnsi" w:hAnsiTheme="minorHAnsi" w:cstheme="minorHAnsi"/>
        </w:rPr>
      </w:pPr>
      <w:r w:rsidRPr="00484A22">
        <w:rPr>
          <w:rFonts w:asciiTheme="minorHAnsi" w:hAnsiTheme="minorHAnsi" w:cstheme="minorHAnsi"/>
        </w:rPr>
        <w:t xml:space="preserve">Z dopiskiem „Nie otwierać przed </w:t>
      </w:r>
      <w:r w:rsidR="007A12C3">
        <w:rPr>
          <w:rFonts w:asciiTheme="minorHAnsi" w:hAnsiTheme="minorHAnsi" w:cstheme="minorHAnsi"/>
        </w:rPr>
        <w:t>29.07.2019r.</w:t>
      </w:r>
      <w:r w:rsidR="005451F8">
        <w:rPr>
          <w:rFonts w:asciiTheme="minorHAnsi" w:hAnsiTheme="minorHAnsi" w:cstheme="minorHAnsi"/>
        </w:rPr>
        <w:t xml:space="preserve"> godz. </w:t>
      </w:r>
      <w:r w:rsidR="00562B34">
        <w:rPr>
          <w:rFonts w:asciiTheme="minorHAnsi" w:hAnsiTheme="minorHAnsi" w:cstheme="minorHAnsi"/>
        </w:rPr>
        <w:t>1</w:t>
      </w:r>
      <w:r w:rsidR="007B4E91">
        <w:rPr>
          <w:rFonts w:asciiTheme="minorHAnsi" w:hAnsiTheme="minorHAnsi" w:cstheme="minorHAnsi"/>
        </w:rPr>
        <w:t>3</w:t>
      </w:r>
      <w:r w:rsidR="00562B34">
        <w:rPr>
          <w:rFonts w:asciiTheme="minorHAnsi" w:hAnsiTheme="minorHAnsi" w:cstheme="minorHAnsi"/>
        </w:rPr>
        <w:t>.30</w:t>
      </w:r>
      <w:r w:rsidR="005451F8">
        <w:rPr>
          <w:rFonts w:asciiTheme="minorHAnsi" w:hAnsiTheme="minorHAnsi" w:cstheme="minorHAnsi"/>
        </w:rPr>
        <w:t>”</w:t>
      </w:r>
      <w:r w:rsidRPr="00484A22">
        <w:rPr>
          <w:rFonts w:asciiTheme="minorHAnsi" w:hAnsiTheme="minorHAnsi" w:cstheme="minorHAnsi"/>
        </w:rPr>
        <w:t xml:space="preserve"> </w:t>
      </w:r>
    </w:p>
    <w:p w14:paraId="1C23BB2B" w14:textId="77777777" w:rsidR="00235813" w:rsidRDefault="00235813" w:rsidP="006D2C6E">
      <w:pPr>
        <w:pStyle w:val="Akapitzlist"/>
        <w:spacing w:after="0" w:line="276" w:lineRule="auto"/>
        <w:ind w:left="851"/>
        <w:jc w:val="both"/>
        <w:rPr>
          <w:rFonts w:asciiTheme="minorHAnsi" w:hAnsiTheme="minorHAnsi" w:cstheme="minorHAnsi"/>
        </w:rPr>
      </w:pPr>
    </w:p>
    <w:p w14:paraId="6F707EC0" w14:textId="3B9E321B" w:rsidR="00235813" w:rsidRPr="00235813" w:rsidRDefault="00235813" w:rsidP="00235813">
      <w:pPr>
        <w:pStyle w:val="Akapitzlist"/>
        <w:numPr>
          <w:ilvl w:val="1"/>
          <w:numId w:val="2"/>
        </w:numPr>
        <w:spacing w:after="0" w:line="276" w:lineRule="auto"/>
        <w:jc w:val="both"/>
      </w:pPr>
      <w:r w:rsidRPr="00A25C5E">
        <w:rPr>
          <w:rFonts w:asciiTheme="minorHAnsi" w:hAnsiTheme="minorHAnsi" w:cstheme="minorHAnsi"/>
        </w:rPr>
        <w:t xml:space="preserve">Otwarcie ofert nastąpi w dniu </w:t>
      </w:r>
      <w:r w:rsidR="007A12C3">
        <w:rPr>
          <w:rFonts w:asciiTheme="minorHAnsi" w:hAnsiTheme="minorHAnsi" w:cstheme="minorHAnsi"/>
        </w:rPr>
        <w:t>29</w:t>
      </w:r>
      <w:r w:rsidR="007A12C3" w:rsidRPr="007A12C3">
        <w:rPr>
          <w:rFonts w:asciiTheme="minorHAnsi" w:hAnsiTheme="minorHAnsi" w:cstheme="minorHAnsi"/>
        </w:rPr>
        <w:t>.07.2019r</w:t>
      </w:r>
      <w:r w:rsidRPr="007A12C3">
        <w:rPr>
          <w:rFonts w:asciiTheme="minorHAnsi" w:hAnsiTheme="minorHAnsi" w:cstheme="minorHAnsi"/>
        </w:rPr>
        <w:t xml:space="preserve"> 2019r. o godz. </w:t>
      </w:r>
      <w:r w:rsidR="00562B34">
        <w:rPr>
          <w:rFonts w:asciiTheme="minorHAnsi" w:hAnsiTheme="minorHAnsi" w:cstheme="minorHAnsi"/>
        </w:rPr>
        <w:t>1</w:t>
      </w:r>
      <w:r w:rsidR="007B4E91">
        <w:rPr>
          <w:rFonts w:asciiTheme="minorHAnsi" w:hAnsiTheme="minorHAnsi" w:cstheme="minorHAnsi"/>
        </w:rPr>
        <w:t>3</w:t>
      </w:r>
      <w:r w:rsidR="00562B34">
        <w:rPr>
          <w:rFonts w:asciiTheme="minorHAnsi" w:hAnsiTheme="minorHAnsi" w:cstheme="minorHAnsi"/>
        </w:rPr>
        <w:t>.30</w:t>
      </w:r>
      <w:r>
        <w:rPr>
          <w:rFonts w:asciiTheme="minorHAnsi" w:hAnsiTheme="minorHAnsi" w:cstheme="minorHAnsi"/>
        </w:rPr>
        <w:t xml:space="preserve"> w siedzibie Zamawiającego.</w:t>
      </w:r>
      <w:r w:rsidRPr="00A25C5E">
        <w:rPr>
          <w:rFonts w:asciiTheme="minorHAnsi" w:hAnsiTheme="minorHAnsi" w:cstheme="minorHAnsi"/>
        </w:rPr>
        <w:t xml:space="preserve"> </w:t>
      </w:r>
    </w:p>
    <w:p w14:paraId="7D02C288" w14:textId="77777777" w:rsidR="00235813" w:rsidRPr="00235813" w:rsidRDefault="00235813" w:rsidP="00235813">
      <w:pPr>
        <w:pStyle w:val="Akapitzlist"/>
        <w:numPr>
          <w:ilvl w:val="1"/>
          <w:numId w:val="2"/>
        </w:numPr>
        <w:spacing w:after="0" w:line="276" w:lineRule="auto"/>
        <w:jc w:val="both"/>
      </w:pPr>
      <w:r w:rsidRPr="00235813">
        <w:rPr>
          <w:rFonts w:asciiTheme="minorHAnsi" w:hAnsiTheme="minorHAnsi" w:cstheme="minorHAnsi"/>
        </w:rPr>
        <w:t>Otwarcie ofert jest jawne.</w:t>
      </w:r>
    </w:p>
    <w:p w14:paraId="75AB784F" w14:textId="4CDD4035" w:rsidR="006D2C6E" w:rsidRPr="00235813" w:rsidRDefault="00235813" w:rsidP="00235813">
      <w:pPr>
        <w:pStyle w:val="Akapitzlist"/>
        <w:numPr>
          <w:ilvl w:val="1"/>
          <w:numId w:val="2"/>
        </w:numPr>
        <w:spacing w:after="0" w:line="276" w:lineRule="auto"/>
        <w:jc w:val="both"/>
      </w:pPr>
      <w:r w:rsidRPr="00235813">
        <w:rPr>
          <w:rFonts w:asciiTheme="minorHAnsi" w:hAnsiTheme="minorHAnsi" w:cstheme="minorHAnsi"/>
        </w:rPr>
        <w:t xml:space="preserve">Podczas otwarcia ofert </w:t>
      </w:r>
      <w:r w:rsidR="0053283B">
        <w:rPr>
          <w:rFonts w:asciiTheme="minorHAnsi" w:hAnsiTheme="minorHAnsi" w:cstheme="minorHAnsi"/>
        </w:rPr>
        <w:t>Z</w:t>
      </w:r>
      <w:r w:rsidRPr="00235813">
        <w:rPr>
          <w:rFonts w:asciiTheme="minorHAnsi" w:hAnsiTheme="minorHAnsi" w:cstheme="minorHAnsi"/>
        </w:rPr>
        <w:t>amawiający poda nazwy oraz adresy oferentów, a także informacje dotyczące ceny</w:t>
      </w:r>
      <w:r w:rsidR="0053283B">
        <w:rPr>
          <w:rFonts w:asciiTheme="minorHAnsi" w:hAnsiTheme="minorHAnsi" w:cstheme="minorHAnsi"/>
        </w:rPr>
        <w:t>,</w:t>
      </w:r>
      <w:r w:rsidRPr="00235813">
        <w:rPr>
          <w:rFonts w:asciiTheme="minorHAnsi" w:hAnsiTheme="minorHAnsi" w:cstheme="minorHAnsi"/>
        </w:rPr>
        <w:t xml:space="preserve"> zawarte w ofertach.</w:t>
      </w:r>
    </w:p>
    <w:p w14:paraId="4E3374F8" w14:textId="77777777" w:rsidR="006D2C6E" w:rsidRPr="00484A22" w:rsidRDefault="006D2C6E" w:rsidP="006D2C6E">
      <w:pPr>
        <w:spacing w:after="0" w:line="276" w:lineRule="auto"/>
        <w:ind w:left="426"/>
        <w:jc w:val="both"/>
        <w:rPr>
          <w:rFonts w:asciiTheme="minorHAnsi" w:hAnsiTheme="minorHAnsi" w:cstheme="minorHAnsi"/>
        </w:rPr>
      </w:pPr>
    </w:p>
    <w:p w14:paraId="271B3B1E" w14:textId="77777777" w:rsidR="006D2C6E" w:rsidRPr="00484A22" w:rsidRDefault="006D2C6E" w:rsidP="006D2C6E">
      <w:pPr>
        <w:numPr>
          <w:ilvl w:val="0"/>
          <w:numId w:val="2"/>
        </w:numPr>
        <w:spacing w:after="0" w:line="276" w:lineRule="auto"/>
        <w:ind w:left="426" w:hanging="426"/>
        <w:jc w:val="both"/>
        <w:rPr>
          <w:rFonts w:asciiTheme="minorHAnsi" w:hAnsiTheme="minorHAnsi" w:cstheme="minorHAnsi"/>
        </w:rPr>
      </w:pPr>
      <w:r w:rsidRPr="00484A22">
        <w:rPr>
          <w:rFonts w:asciiTheme="minorHAnsi" w:hAnsiTheme="minorHAnsi" w:cstheme="minorHAnsi"/>
          <w:b/>
        </w:rPr>
        <w:t>OPIS PRZEDMIOTU ZAMÓWIENIA:</w:t>
      </w:r>
    </w:p>
    <w:p w14:paraId="5AB7AC63" w14:textId="77777777" w:rsidR="006D2C6E" w:rsidRPr="00484A22" w:rsidRDefault="006D2C6E" w:rsidP="006D2C6E">
      <w:pPr>
        <w:spacing w:after="0" w:line="276" w:lineRule="auto"/>
        <w:ind w:left="426"/>
        <w:jc w:val="both"/>
        <w:rPr>
          <w:rFonts w:asciiTheme="minorHAnsi" w:hAnsiTheme="minorHAnsi" w:cstheme="minorHAnsi"/>
        </w:rPr>
      </w:pPr>
      <w:r w:rsidRPr="00484A22">
        <w:rPr>
          <w:rFonts w:asciiTheme="minorHAnsi" w:hAnsiTheme="minorHAnsi" w:cstheme="minorHAnsi"/>
        </w:rPr>
        <w:t>Kod CPV:</w:t>
      </w:r>
    </w:p>
    <w:p w14:paraId="535D3E89" w14:textId="77777777" w:rsidR="006D2C6E" w:rsidRDefault="006D2C6E" w:rsidP="006D2C6E">
      <w:pPr>
        <w:spacing w:after="0" w:line="276" w:lineRule="auto"/>
        <w:ind w:left="426"/>
        <w:jc w:val="both"/>
        <w:rPr>
          <w:rFonts w:asciiTheme="minorHAnsi" w:eastAsiaTheme="minorEastAsia" w:hAnsiTheme="minorHAnsi" w:cstheme="minorHAnsi"/>
        </w:rPr>
      </w:pPr>
    </w:p>
    <w:p w14:paraId="3B34EF2D" w14:textId="77777777" w:rsidR="006D2C6E" w:rsidRPr="00DA394F" w:rsidRDefault="006D2C6E" w:rsidP="006D2C6E">
      <w:pPr>
        <w:spacing w:after="0" w:line="276" w:lineRule="auto"/>
        <w:ind w:left="426"/>
        <w:jc w:val="both"/>
        <w:rPr>
          <w:rFonts w:asciiTheme="minorHAnsi" w:eastAsiaTheme="minorEastAsia" w:hAnsiTheme="minorHAnsi" w:cstheme="minorHAnsi"/>
        </w:rPr>
      </w:pPr>
      <w:r w:rsidRPr="00DA394F">
        <w:rPr>
          <w:rFonts w:asciiTheme="minorHAnsi" w:eastAsiaTheme="minorEastAsia" w:hAnsiTheme="minorHAnsi" w:cstheme="minorHAnsi"/>
        </w:rPr>
        <w:t>45000000-7 roboty budowlane</w:t>
      </w:r>
    </w:p>
    <w:p w14:paraId="78C87047" w14:textId="77777777" w:rsidR="006D2C6E" w:rsidRPr="00DA394F" w:rsidRDefault="006D2C6E" w:rsidP="006D2C6E">
      <w:pPr>
        <w:spacing w:after="0" w:line="276" w:lineRule="auto"/>
        <w:ind w:left="426"/>
        <w:jc w:val="both"/>
        <w:rPr>
          <w:rFonts w:asciiTheme="minorHAnsi" w:eastAsiaTheme="minorEastAsia" w:hAnsiTheme="minorHAnsi" w:cstheme="minorHAnsi"/>
        </w:rPr>
      </w:pPr>
      <w:r w:rsidRPr="00DA394F">
        <w:rPr>
          <w:rFonts w:asciiTheme="minorHAnsi" w:eastAsiaTheme="minorEastAsia" w:hAnsiTheme="minorHAnsi" w:cstheme="minorHAnsi"/>
        </w:rPr>
        <w:t>45113000-2 roboty na placu budowy</w:t>
      </w:r>
    </w:p>
    <w:p w14:paraId="3C885951" w14:textId="77777777" w:rsidR="006D2C6E" w:rsidRPr="00DA394F" w:rsidRDefault="006D2C6E" w:rsidP="006D2C6E">
      <w:pPr>
        <w:spacing w:after="0" w:line="276" w:lineRule="auto"/>
        <w:ind w:left="426"/>
        <w:jc w:val="both"/>
      </w:pPr>
      <w:r w:rsidRPr="00DA394F">
        <w:t>45111300-1 roboty rozbiórkowe</w:t>
      </w:r>
    </w:p>
    <w:p w14:paraId="55D74646" w14:textId="77777777" w:rsidR="006D2C6E" w:rsidRDefault="006D2C6E" w:rsidP="006D2C6E">
      <w:pPr>
        <w:spacing w:after="0" w:line="276" w:lineRule="auto"/>
        <w:ind w:firstLine="426"/>
        <w:jc w:val="both"/>
        <w:rPr>
          <w:rFonts w:asciiTheme="minorHAnsi" w:eastAsiaTheme="minorEastAsia" w:hAnsiTheme="minorHAnsi" w:cstheme="minorHAnsi"/>
        </w:rPr>
      </w:pPr>
      <w:r w:rsidRPr="00DA394F">
        <w:rPr>
          <w:rFonts w:asciiTheme="minorHAnsi" w:eastAsiaTheme="minorEastAsia" w:hAnsiTheme="minorHAnsi" w:cstheme="minorHAnsi"/>
        </w:rPr>
        <w:t>45110000-1 roboty w zakresie burzenia i rozbiórki obiektów budowlanych</w:t>
      </w:r>
    </w:p>
    <w:p w14:paraId="3EAFE111" w14:textId="77777777" w:rsidR="006D2C6E" w:rsidRDefault="006D2C6E" w:rsidP="006D2C6E">
      <w:pPr>
        <w:spacing w:after="0" w:line="276" w:lineRule="auto"/>
        <w:ind w:firstLine="426"/>
        <w:jc w:val="both"/>
        <w:rPr>
          <w:rFonts w:asciiTheme="minorHAnsi" w:eastAsiaTheme="minorEastAsia" w:hAnsiTheme="minorHAnsi" w:cstheme="minorHAnsi"/>
        </w:rPr>
      </w:pPr>
      <w:r>
        <w:rPr>
          <w:rFonts w:asciiTheme="minorHAnsi" w:eastAsiaTheme="minorEastAsia" w:hAnsiTheme="minorHAnsi" w:cstheme="minorHAnsi"/>
        </w:rPr>
        <w:t>45300000-0 roboty instalacyjne w budynkach</w:t>
      </w:r>
    </w:p>
    <w:p w14:paraId="7C5A29C1" w14:textId="77777777" w:rsidR="006D2C6E" w:rsidRDefault="006D2C6E" w:rsidP="006D2C6E">
      <w:pPr>
        <w:spacing w:after="0" w:line="276" w:lineRule="auto"/>
        <w:ind w:firstLine="426"/>
        <w:jc w:val="both"/>
        <w:rPr>
          <w:rFonts w:asciiTheme="minorHAnsi" w:eastAsiaTheme="minorEastAsia" w:hAnsiTheme="minorHAnsi" w:cstheme="minorHAnsi"/>
        </w:rPr>
      </w:pPr>
      <w:r>
        <w:rPr>
          <w:rFonts w:asciiTheme="minorHAnsi" w:eastAsiaTheme="minorEastAsia" w:hAnsiTheme="minorHAnsi" w:cstheme="minorHAnsi"/>
        </w:rPr>
        <w:t>45310000-3 roboty instalacyjne elektryczne</w:t>
      </w:r>
    </w:p>
    <w:p w14:paraId="2A00D67D" w14:textId="77777777" w:rsidR="006D2C6E" w:rsidRDefault="006D2C6E" w:rsidP="006D2C6E">
      <w:pPr>
        <w:spacing w:after="0" w:line="276" w:lineRule="auto"/>
        <w:ind w:firstLine="426"/>
        <w:jc w:val="both"/>
        <w:rPr>
          <w:rFonts w:asciiTheme="minorHAnsi" w:eastAsiaTheme="minorEastAsia" w:hAnsiTheme="minorHAnsi" w:cstheme="minorHAnsi"/>
        </w:rPr>
      </w:pPr>
      <w:r>
        <w:rPr>
          <w:rFonts w:asciiTheme="minorHAnsi" w:eastAsiaTheme="minorEastAsia" w:hAnsiTheme="minorHAnsi" w:cstheme="minorHAnsi"/>
        </w:rPr>
        <w:t>45332300-6 roboty instalacyjne kanalizacyjne</w:t>
      </w:r>
    </w:p>
    <w:p w14:paraId="7D31392C" w14:textId="77777777" w:rsidR="006D2C6E" w:rsidRDefault="006D2C6E" w:rsidP="006D2C6E">
      <w:pPr>
        <w:spacing w:after="0" w:line="276" w:lineRule="auto"/>
        <w:ind w:firstLine="426"/>
        <w:jc w:val="both"/>
        <w:rPr>
          <w:rFonts w:asciiTheme="minorHAnsi" w:eastAsiaTheme="minorEastAsia" w:hAnsiTheme="minorHAnsi" w:cstheme="minorHAnsi"/>
        </w:rPr>
      </w:pPr>
      <w:r>
        <w:rPr>
          <w:rFonts w:asciiTheme="minorHAnsi" w:eastAsiaTheme="minorEastAsia" w:hAnsiTheme="minorHAnsi" w:cstheme="minorHAnsi"/>
        </w:rPr>
        <w:t>45332400-7 roboty instalacyjne w zakresie urządzeń sanitarnych</w:t>
      </w:r>
    </w:p>
    <w:p w14:paraId="646B3CED" w14:textId="74B26162" w:rsidR="006D2C6E" w:rsidRDefault="006D2C6E" w:rsidP="006D2C6E">
      <w:pPr>
        <w:spacing w:after="0" w:line="276" w:lineRule="auto"/>
        <w:ind w:firstLine="426"/>
        <w:jc w:val="both"/>
        <w:rPr>
          <w:rFonts w:asciiTheme="minorHAnsi" w:eastAsiaTheme="minorEastAsia" w:hAnsiTheme="minorHAnsi" w:cstheme="minorHAnsi"/>
        </w:rPr>
      </w:pPr>
      <w:r>
        <w:rPr>
          <w:rFonts w:asciiTheme="minorHAnsi" w:eastAsiaTheme="minorEastAsia" w:hAnsiTheme="minorHAnsi" w:cstheme="minorHAnsi"/>
        </w:rPr>
        <w:t>45330000-9 roboty instalacyjne wodno-kanalizacyjne i sanitarne</w:t>
      </w:r>
    </w:p>
    <w:p w14:paraId="7A4EE84E" w14:textId="2F0DF3A3" w:rsidR="003F4657" w:rsidRDefault="003F4657" w:rsidP="006D2C6E">
      <w:pPr>
        <w:spacing w:after="0" w:line="276" w:lineRule="auto"/>
        <w:ind w:firstLine="426"/>
        <w:jc w:val="both"/>
        <w:rPr>
          <w:rFonts w:asciiTheme="minorHAnsi" w:eastAsiaTheme="minorEastAsia" w:hAnsiTheme="minorHAnsi" w:cstheme="minorHAnsi"/>
        </w:rPr>
      </w:pPr>
      <w:r>
        <w:rPr>
          <w:rFonts w:asciiTheme="minorHAnsi" w:eastAsiaTheme="minorEastAsia" w:hAnsiTheme="minorHAnsi" w:cstheme="minorHAnsi"/>
        </w:rPr>
        <w:t>45331100-7 instalowanie centralnego ogrzewania</w:t>
      </w:r>
    </w:p>
    <w:p w14:paraId="27181A20" w14:textId="3E116751" w:rsidR="003F4657" w:rsidRDefault="003F4657" w:rsidP="003F4657">
      <w:pPr>
        <w:spacing w:after="0" w:line="276" w:lineRule="auto"/>
        <w:ind w:firstLine="426"/>
        <w:jc w:val="both"/>
        <w:rPr>
          <w:rFonts w:asciiTheme="minorHAnsi" w:eastAsiaTheme="minorEastAsia" w:hAnsiTheme="minorHAnsi" w:cstheme="minorHAnsi"/>
        </w:rPr>
      </w:pPr>
      <w:r>
        <w:rPr>
          <w:rFonts w:asciiTheme="minorHAnsi" w:eastAsiaTheme="minorEastAsia" w:hAnsiTheme="minorHAnsi" w:cstheme="minorHAnsi"/>
        </w:rPr>
        <w:t xml:space="preserve">45314000-1 instalowanie urządzeń telekomunikacyjnych </w:t>
      </w:r>
    </w:p>
    <w:p w14:paraId="3CB55B4E" w14:textId="3833A289" w:rsidR="00914BE7" w:rsidRDefault="00914BE7" w:rsidP="003F4657">
      <w:pPr>
        <w:spacing w:after="0" w:line="276" w:lineRule="auto"/>
        <w:ind w:firstLine="426"/>
        <w:jc w:val="both"/>
        <w:rPr>
          <w:rFonts w:asciiTheme="minorHAnsi" w:eastAsiaTheme="minorEastAsia" w:hAnsiTheme="minorHAnsi" w:cstheme="minorHAnsi"/>
        </w:rPr>
      </w:pPr>
      <w:r>
        <w:rPr>
          <w:rFonts w:asciiTheme="minorHAnsi" w:eastAsiaTheme="minorEastAsia" w:hAnsiTheme="minorHAnsi" w:cstheme="minorHAnsi"/>
        </w:rPr>
        <w:t>45317000-2 inne instalacje elektryczne</w:t>
      </w:r>
    </w:p>
    <w:p w14:paraId="3F6EB92C" w14:textId="77777777" w:rsidR="0048297E" w:rsidRDefault="0087761A" w:rsidP="0087761A">
      <w:pPr>
        <w:spacing w:after="0" w:line="276" w:lineRule="auto"/>
        <w:ind w:firstLine="426"/>
        <w:jc w:val="both"/>
        <w:rPr>
          <w:rFonts w:asciiTheme="minorHAnsi" w:eastAsiaTheme="minorEastAsia" w:hAnsiTheme="minorHAnsi" w:cstheme="minorHAnsi"/>
        </w:rPr>
      </w:pPr>
      <w:r w:rsidRPr="0087761A">
        <w:rPr>
          <w:rFonts w:asciiTheme="minorHAnsi" w:eastAsiaTheme="minorEastAsia" w:hAnsiTheme="minorHAnsi" w:cstheme="minorHAnsi"/>
        </w:rPr>
        <w:t>32523000-5</w:t>
      </w:r>
      <w:r>
        <w:rPr>
          <w:rFonts w:asciiTheme="minorHAnsi" w:eastAsiaTheme="minorEastAsia" w:hAnsiTheme="minorHAnsi" w:cstheme="minorHAnsi"/>
        </w:rPr>
        <w:t xml:space="preserve"> </w:t>
      </w:r>
      <w:r w:rsidRPr="0087761A">
        <w:rPr>
          <w:rFonts w:asciiTheme="minorHAnsi" w:eastAsiaTheme="minorEastAsia" w:hAnsiTheme="minorHAnsi" w:cstheme="minorHAnsi"/>
        </w:rPr>
        <w:t>Urządzenia telekomunikacyjne</w:t>
      </w:r>
    </w:p>
    <w:p w14:paraId="5926E080" w14:textId="3A661F96" w:rsidR="00863FB7" w:rsidRDefault="0087761A" w:rsidP="0048297E">
      <w:pPr>
        <w:spacing w:after="0" w:line="276" w:lineRule="auto"/>
        <w:ind w:firstLine="426"/>
        <w:jc w:val="both"/>
        <w:rPr>
          <w:rFonts w:asciiTheme="minorHAnsi" w:eastAsiaTheme="minorEastAsia" w:hAnsiTheme="minorHAnsi" w:cstheme="minorHAnsi"/>
        </w:rPr>
      </w:pPr>
      <w:r w:rsidRPr="0087761A">
        <w:rPr>
          <w:rFonts w:asciiTheme="minorHAnsi" w:eastAsiaTheme="minorEastAsia" w:hAnsiTheme="minorHAnsi" w:cstheme="minorHAnsi"/>
        </w:rPr>
        <w:t>45314000-1</w:t>
      </w:r>
      <w:r>
        <w:rPr>
          <w:rFonts w:asciiTheme="minorHAnsi" w:eastAsiaTheme="minorEastAsia" w:hAnsiTheme="minorHAnsi" w:cstheme="minorHAnsi"/>
        </w:rPr>
        <w:t xml:space="preserve"> </w:t>
      </w:r>
      <w:r w:rsidRPr="0087761A">
        <w:rPr>
          <w:rFonts w:asciiTheme="minorHAnsi" w:eastAsiaTheme="minorEastAsia" w:hAnsiTheme="minorHAnsi" w:cstheme="minorHAnsi"/>
        </w:rPr>
        <w:t>Instalowanie urządzeń telekomunikacyjnych</w:t>
      </w:r>
      <w:r w:rsidR="0048297E">
        <w:rPr>
          <w:rFonts w:asciiTheme="minorHAnsi" w:eastAsiaTheme="minorEastAsia" w:hAnsiTheme="minorHAnsi" w:cstheme="minorHAnsi"/>
        </w:rPr>
        <w:t xml:space="preserve"> </w:t>
      </w:r>
    </w:p>
    <w:p w14:paraId="010D3854" w14:textId="77777777" w:rsidR="006D2C6E" w:rsidRPr="00484A22" w:rsidRDefault="006D2C6E" w:rsidP="006D2C6E">
      <w:pPr>
        <w:spacing w:after="0" w:line="276" w:lineRule="auto"/>
        <w:ind w:left="426"/>
        <w:jc w:val="both"/>
        <w:rPr>
          <w:rFonts w:asciiTheme="minorHAnsi" w:hAnsiTheme="minorHAnsi" w:cstheme="minorHAnsi"/>
        </w:rPr>
      </w:pPr>
    </w:p>
    <w:p w14:paraId="73369507" w14:textId="77777777" w:rsidR="006D2C6E" w:rsidRPr="002F016F" w:rsidRDefault="006D2C6E" w:rsidP="006D2C6E">
      <w:pPr>
        <w:numPr>
          <w:ilvl w:val="0"/>
          <w:numId w:val="3"/>
        </w:numPr>
        <w:spacing w:after="0" w:line="256" w:lineRule="auto"/>
        <w:contextualSpacing/>
        <w:jc w:val="both"/>
        <w:rPr>
          <w:rFonts w:asciiTheme="minorHAnsi" w:hAnsiTheme="minorHAnsi" w:cstheme="minorHAnsi"/>
        </w:rPr>
      </w:pPr>
      <w:r w:rsidRPr="002F016F">
        <w:rPr>
          <w:rFonts w:asciiTheme="minorHAnsi" w:hAnsiTheme="minorHAnsi" w:cstheme="minorHAnsi"/>
        </w:rPr>
        <w:t>Przedmiotem zamówienia jest:</w:t>
      </w:r>
    </w:p>
    <w:p w14:paraId="6E3EBFD5" w14:textId="7C07A78F" w:rsidR="006D2C6E" w:rsidRPr="002F016F" w:rsidRDefault="006D2C6E" w:rsidP="006D2C6E">
      <w:pPr>
        <w:pStyle w:val="Akapitzlist"/>
        <w:numPr>
          <w:ilvl w:val="2"/>
          <w:numId w:val="2"/>
        </w:numPr>
        <w:spacing w:after="0" w:line="256" w:lineRule="auto"/>
        <w:ind w:left="1276" w:hanging="425"/>
        <w:jc w:val="both"/>
        <w:rPr>
          <w:rFonts w:asciiTheme="minorHAnsi" w:hAnsiTheme="minorHAnsi" w:cstheme="minorHAnsi"/>
        </w:rPr>
      </w:pPr>
      <w:r w:rsidRPr="002F016F">
        <w:rPr>
          <w:rFonts w:asciiTheme="minorHAnsi" w:eastAsia="Times New Roman" w:hAnsiTheme="minorHAnsi" w:cstheme="minorHAnsi"/>
          <w:color w:val="222222"/>
        </w:rPr>
        <w:t>przebudowa zabytkowego budynku dawnego nowicjatu (kamienicy) na cele kulturalno</w:t>
      </w:r>
      <w:r w:rsidR="00850576">
        <w:rPr>
          <w:rFonts w:asciiTheme="minorHAnsi" w:eastAsia="Times New Roman" w:hAnsiTheme="minorHAnsi" w:cstheme="minorHAnsi"/>
          <w:color w:val="222222"/>
        </w:rPr>
        <w:t xml:space="preserve"> -</w:t>
      </w:r>
      <w:r w:rsidRPr="002F016F">
        <w:rPr>
          <w:rFonts w:asciiTheme="minorHAnsi" w:eastAsia="Times New Roman" w:hAnsiTheme="minorHAnsi" w:cstheme="minorHAnsi"/>
          <w:color w:val="222222"/>
        </w:rPr>
        <w:t>oświatowe,</w:t>
      </w:r>
    </w:p>
    <w:p w14:paraId="78522E6F" w14:textId="77513879" w:rsidR="006D2C6E" w:rsidRPr="002F016F" w:rsidRDefault="006D2C6E" w:rsidP="006D2C6E">
      <w:pPr>
        <w:pStyle w:val="Akapitzlist"/>
        <w:numPr>
          <w:ilvl w:val="2"/>
          <w:numId w:val="2"/>
        </w:numPr>
        <w:spacing w:after="0" w:line="256" w:lineRule="auto"/>
        <w:ind w:left="1276" w:hanging="425"/>
        <w:jc w:val="both"/>
        <w:rPr>
          <w:rFonts w:asciiTheme="minorHAnsi" w:hAnsiTheme="minorHAnsi" w:cstheme="minorHAnsi"/>
        </w:rPr>
      </w:pPr>
      <w:r w:rsidRPr="002F016F">
        <w:rPr>
          <w:rFonts w:asciiTheme="minorHAnsi" w:eastAsia="Times New Roman" w:hAnsiTheme="minorHAnsi" w:cstheme="minorHAnsi"/>
          <w:color w:val="222222"/>
        </w:rPr>
        <w:t>rozbudowa i przebudowa budynków gospodarczych do obsługi ruchu turystycznego</w:t>
      </w:r>
      <w:r w:rsidR="001278A3">
        <w:rPr>
          <w:rFonts w:asciiTheme="minorHAnsi" w:eastAsia="Times New Roman" w:hAnsiTheme="minorHAnsi" w:cstheme="minorHAnsi"/>
          <w:color w:val="222222"/>
        </w:rPr>
        <w:t>.</w:t>
      </w:r>
      <w:r w:rsidRPr="00F6213B">
        <w:rPr>
          <w:rFonts w:asciiTheme="minorHAnsi" w:eastAsia="Times New Roman" w:hAnsiTheme="minorHAnsi" w:cstheme="minorHAnsi"/>
          <w:color w:val="FF0000"/>
        </w:rPr>
        <w:t xml:space="preserve"> </w:t>
      </w:r>
    </w:p>
    <w:p w14:paraId="03CC536F" w14:textId="17537247" w:rsidR="006D2C6E" w:rsidRPr="0060348A" w:rsidRDefault="006D2C6E" w:rsidP="006D2C6E">
      <w:pPr>
        <w:pStyle w:val="Akapitzlist"/>
        <w:numPr>
          <w:ilvl w:val="0"/>
          <w:numId w:val="3"/>
        </w:numPr>
        <w:spacing w:after="0" w:line="256" w:lineRule="auto"/>
        <w:jc w:val="both"/>
        <w:rPr>
          <w:rFonts w:asciiTheme="minorHAnsi" w:hAnsiTheme="minorHAnsi" w:cstheme="minorHAnsi"/>
        </w:rPr>
      </w:pPr>
      <w:r w:rsidRPr="00484A22">
        <w:rPr>
          <w:rFonts w:asciiTheme="minorHAnsi" w:hAnsiTheme="minorHAnsi" w:cstheme="minorHAnsi"/>
        </w:rPr>
        <w:t>Szczegółowy zakres prac wskazanych powyżej opisany został w dokumentacji</w:t>
      </w:r>
      <w:r w:rsidR="00F11078">
        <w:rPr>
          <w:rFonts w:asciiTheme="minorHAnsi" w:hAnsiTheme="minorHAnsi" w:cstheme="minorHAnsi"/>
        </w:rPr>
        <w:t xml:space="preserve"> projektowej</w:t>
      </w:r>
      <w:r w:rsidRPr="00484A22">
        <w:rPr>
          <w:rFonts w:asciiTheme="minorHAnsi" w:hAnsiTheme="minorHAnsi" w:cstheme="minorHAnsi"/>
        </w:rPr>
        <w:t>,</w:t>
      </w:r>
      <w:r w:rsidR="00F11078">
        <w:rPr>
          <w:rFonts w:asciiTheme="minorHAnsi" w:hAnsiTheme="minorHAnsi" w:cstheme="minorHAnsi"/>
        </w:rPr>
        <w:t xml:space="preserve"> </w:t>
      </w:r>
      <w:r w:rsidRPr="00484A22">
        <w:rPr>
          <w:rFonts w:asciiTheme="minorHAnsi" w:hAnsiTheme="minorHAnsi" w:cstheme="minorHAnsi"/>
        </w:rPr>
        <w:t>w skład której wchodzą</w:t>
      </w:r>
      <w:r w:rsidR="00F11078">
        <w:rPr>
          <w:rFonts w:asciiTheme="minorHAnsi" w:hAnsiTheme="minorHAnsi" w:cstheme="minorHAnsi"/>
        </w:rPr>
        <w:t xml:space="preserve"> w </w:t>
      </w:r>
      <w:r w:rsidR="00F11078" w:rsidRPr="0060348A">
        <w:rPr>
          <w:rFonts w:asciiTheme="minorHAnsi" w:hAnsiTheme="minorHAnsi" w:cstheme="minorHAnsi"/>
        </w:rPr>
        <w:t>szczególności</w:t>
      </w:r>
      <w:r w:rsidRPr="0060348A">
        <w:rPr>
          <w:rFonts w:asciiTheme="minorHAnsi" w:hAnsiTheme="minorHAnsi" w:cstheme="minorHAnsi"/>
        </w:rPr>
        <w:t xml:space="preserve">: </w:t>
      </w:r>
    </w:p>
    <w:p w14:paraId="50A98D95" w14:textId="3AC66A50" w:rsidR="006D2C6E" w:rsidRPr="0060348A" w:rsidRDefault="00A810CF" w:rsidP="00EB4C5F">
      <w:pPr>
        <w:pStyle w:val="Akapitzlist"/>
        <w:numPr>
          <w:ilvl w:val="1"/>
          <w:numId w:val="3"/>
        </w:numPr>
        <w:spacing w:after="0" w:line="256" w:lineRule="auto"/>
        <w:ind w:left="1418" w:hanging="284"/>
        <w:jc w:val="both"/>
        <w:rPr>
          <w:rFonts w:asciiTheme="minorHAnsi" w:hAnsiTheme="minorHAnsi" w:cstheme="minorHAnsi"/>
        </w:rPr>
      </w:pPr>
      <w:r w:rsidRPr="0060348A">
        <w:rPr>
          <w:rFonts w:asciiTheme="minorHAnsi" w:hAnsiTheme="minorHAnsi" w:cstheme="minorHAnsi"/>
        </w:rPr>
        <w:t>Dokumentacja budowlana</w:t>
      </w:r>
      <w:r w:rsidR="0075558B">
        <w:rPr>
          <w:rFonts w:asciiTheme="minorHAnsi" w:hAnsiTheme="minorHAnsi" w:cstheme="minorHAnsi"/>
        </w:rPr>
        <w:t>,</w:t>
      </w:r>
      <w:r w:rsidR="006D2C6E" w:rsidRPr="0060348A">
        <w:rPr>
          <w:rFonts w:asciiTheme="minorHAnsi" w:hAnsiTheme="minorHAnsi" w:cstheme="minorHAnsi"/>
        </w:rPr>
        <w:t xml:space="preserve"> </w:t>
      </w:r>
      <w:r w:rsidR="0053283B">
        <w:rPr>
          <w:rFonts w:asciiTheme="minorHAnsi" w:hAnsiTheme="minorHAnsi" w:cstheme="minorHAnsi"/>
        </w:rPr>
        <w:t xml:space="preserve">stanowiąca </w:t>
      </w:r>
      <w:r w:rsidR="0053283B" w:rsidRPr="0053283B">
        <w:rPr>
          <w:rFonts w:asciiTheme="minorHAnsi" w:hAnsiTheme="minorHAnsi" w:cstheme="minorHAnsi"/>
          <w:b/>
        </w:rPr>
        <w:t xml:space="preserve">Załącznik nr 1 </w:t>
      </w:r>
      <w:r w:rsidR="0053283B">
        <w:rPr>
          <w:rFonts w:asciiTheme="minorHAnsi" w:hAnsiTheme="minorHAnsi" w:cstheme="minorHAnsi"/>
        </w:rPr>
        <w:t>do niniejszego zaproszenia,</w:t>
      </w:r>
    </w:p>
    <w:p w14:paraId="13A9792E" w14:textId="27F6B1F2" w:rsidR="006D2C6E" w:rsidRDefault="00A810CF" w:rsidP="00EB4C5F">
      <w:pPr>
        <w:pStyle w:val="Akapitzlist"/>
        <w:numPr>
          <w:ilvl w:val="1"/>
          <w:numId w:val="3"/>
        </w:numPr>
        <w:spacing w:after="0" w:line="256" w:lineRule="auto"/>
        <w:ind w:left="1418" w:hanging="284"/>
        <w:jc w:val="both"/>
        <w:rPr>
          <w:rFonts w:asciiTheme="minorHAnsi" w:hAnsiTheme="minorHAnsi" w:cstheme="minorHAnsi"/>
        </w:rPr>
      </w:pPr>
      <w:r w:rsidRPr="0060348A">
        <w:rPr>
          <w:rFonts w:asciiTheme="minorHAnsi" w:hAnsiTheme="minorHAnsi" w:cstheme="minorHAnsi"/>
        </w:rPr>
        <w:t>Dokumentacja budowlana wykonawcza</w:t>
      </w:r>
      <w:r w:rsidR="006D273B">
        <w:rPr>
          <w:rFonts w:asciiTheme="minorHAnsi" w:hAnsiTheme="minorHAnsi" w:cstheme="minorHAnsi"/>
        </w:rPr>
        <w:t>,</w:t>
      </w:r>
      <w:r w:rsidR="0053283B">
        <w:rPr>
          <w:rFonts w:asciiTheme="minorHAnsi" w:hAnsiTheme="minorHAnsi" w:cstheme="minorHAnsi"/>
        </w:rPr>
        <w:t xml:space="preserve"> </w:t>
      </w:r>
      <w:r w:rsidR="0053283B" w:rsidRPr="0053283B">
        <w:rPr>
          <w:rFonts w:asciiTheme="minorHAnsi" w:hAnsiTheme="minorHAnsi" w:cstheme="minorHAnsi"/>
          <w:b/>
        </w:rPr>
        <w:t>stanowiąca Załącznik nr 2</w:t>
      </w:r>
      <w:r w:rsidR="0053283B">
        <w:rPr>
          <w:rFonts w:asciiTheme="minorHAnsi" w:hAnsiTheme="minorHAnsi" w:cstheme="minorHAnsi"/>
        </w:rPr>
        <w:t xml:space="preserve"> do niniejszego zaproszenia, </w:t>
      </w:r>
    </w:p>
    <w:p w14:paraId="14179375" w14:textId="73FF851C" w:rsidR="0075558B" w:rsidRDefault="0075558B" w:rsidP="00EB4C5F">
      <w:pPr>
        <w:pStyle w:val="Akapitzlist"/>
        <w:numPr>
          <w:ilvl w:val="1"/>
          <w:numId w:val="3"/>
        </w:numPr>
        <w:spacing w:after="0" w:line="256" w:lineRule="auto"/>
        <w:ind w:left="1418" w:hanging="284"/>
        <w:jc w:val="both"/>
        <w:rPr>
          <w:rFonts w:asciiTheme="minorHAnsi" w:hAnsiTheme="minorHAnsi" w:cstheme="minorHAnsi"/>
        </w:rPr>
      </w:pPr>
      <w:r>
        <w:rPr>
          <w:rFonts w:asciiTheme="minorHAnsi" w:hAnsiTheme="minorHAnsi" w:cstheme="minorHAnsi"/>
        </w:rPr>
        <w:t>Przedmi</w:t>
      </w:r>
      <w:r w:rsidR="00034470">
        <w:rPr>
          <w:rFonts w:asciiTheme="minorHAnsi" w:hAnsiTheme="minorHAnsi" w:cstheme="minorHAnsi"/>
        </w:rPr>
        <w:t>a</w:t>
      </w:r>
      <w:r w:rsidR="006D273B">
        <w:rPr>
          <w:rFonts w:asciiTheme="minorHAnsi" w:hAnsiTheme="minorHAnsi" w:cstheme="minorHAnsi"/>
        </w:rPr>
        <w:t>r robót,</w:t>
      </w:r>
      <w:r w:rsidR="0053283B">
        <w:rPr>
          <w:rFonts w:asciiTheme="minorHAnsi" w:hAnsiTheme="minorHAnsi" w:cstheme="minorHAnsi"/>
        </w:rPr>
        <w:t xml:space="preserve"> stanowiący </w:t>
      </w:r>
      <w:r w:rsidR="0053283B" w:rsidRPr="0053283B">
        <w:rPr>
          <w:rFonts w:asciiTheme="minorHAnsi" w:hAnsiTheme="minorHAnsi" w:cstheme="minorHAnsi"/>
          <w:b/>
        </w:rPr>
        <w:t>Załącznik nr 3</w:t>
      </w:r>
      <w:r w:rsidR="0053283B">
        <w:rPr>
          <w:rFonts w:asciiTheme="minorHAnsi" w:hAnsiTheme="minorHAnsi" w:cstheme="minorHAnsi"/>
        </w:rPr>
        <w:t xml:space="preserve"> do niniejszego zaproszenia,</w:t>
      </w:r>
    </w:p>
    <w:p w14:paraId="322B9AE6" w14:textId="2C0D0BE8" w:rsidR="00347B8F" w:rsidRPr="00347B8F" w:rsidRDefault="0053283B" w:rsidP="00347B8F">
      <w:pPr>
        <w:pStyle w:val="Akapitzlist"/>
        <w:numPr>
          <w:ilvl w:val="0"/>
          <w:numId w:val="3"/>
        </w:numPr>
        <w:spacing w:after="0" w:line="256" w:lineRule="auto"/>
        <w:jc w:val="both"/>
        <w:rPr>
          <w:rFonts w:asciiTheme="minorHAnsi" w:hAnsiTheme="minorHAnsi" w:cstheme="minorHAnsi"/>
        </w:rPr>
      </w:pPr>
      <w:r>
        <w:rPr>
          <w:rFonts w:asciiTheme="minorHAnsi" w:hAnsiTheme="minorHAnsi" w:cstheme="minorHAnsi"/>
        </w:rPr>
        <w:t xml:space="preserve">UWAGA! </w:t>
      </w:r>
      <w:r w:rsidR="00347B8F">
        <w:rPr>
          <w:rFonts w:asciiTheme="minorHAnsi" w:hAnsiTheme="minorHAnsi" w:cstheme="minorHAnsi"/>
        </w:rPr>
        <w:t>Zakres prac określony przez Zamawiającego w przedmiarze robót</w:t>
      </w:r>
      <w:r>
        <w:rPr>
          <w:rFonts w:asciiTheme="minorHAnsi" w:hAnsiTheme="minorHAnsi" w:cstheme="minorHAnsi"/>
        </w:rPr>
        <w:t>,</w:t>
      </w:r>
      <w:r w:rsidR="00347B8F">
        <w:rPr>
          <w:rFonts w:asciiTheme="minorHAnsi" w:hAnsiTheme="minorHAnsi" w:cstheme="minorHAnsi"/>
        </w:rPr>
        <w:t xml:space="preserve"> stanowiącym </w:t>
      </w:r>
      <w:r w:rsidR="00347B8F" w:rsidRPr="0053283B">
        <w:rPr>
          <w:rFonts w:asciiTheme="minorHAnsi" w:hAnsiTheme="minorHAnsi" w:cstheme="minorHAnsi"/>
        </w:rPr>
        <w:t xml:space="preserve">Załącznik nr </w:t>
      </w:r>
      <w:r w:rsidR="00F0334B" w:rsidRPr="0053283B">
        <w:rPr>
          <w:rFonts w:asciiTheme="minorHAnsi" w:hAnsiTheme="minorHAnsi" w:cstheme="minorHAnsi"/>
        </w:rPr>
        <w:t>3</w:t>
      </w:r>
      <w:r w:rsidR="00347B8F" w:rsidRPr="0053283B">
        <w:rPr>
          <w:rFonts w:asciiTheme="minorHAnsi" w:hAnsiTheme="minorHAnsi" w:cstheme="minorHAnsi"/>
        </w:rPr>
        <w:t xml:space="preserve"> do niniejszego zaproszenia</w:t>
      </w:r>
      <w:r w:rsidR="00347B8F">
        <w:rPr>
          <w:rFonts w:asciiTheme="minorHAnsi" w:hAnsiTheme="minorHAnsi" w:cstheme="minorHAnsi"/>
        </w:rPr>
        <w:t xml:space="preserve"> ma jedynie charakter pomocniczy, w szczególności dla ustalenia ceny ryczałtowej. Dokumentem nadrzędnym, będącym szczegółowym opisem przedmiotu zamówienia, jest dokumentacja projektowa,</w:t>
      </w:r>
      <w:r w:rsidR="00F473A4">
        <w:rPr>
          <w:rFonts w:asciiTheme="minorHAnsi" w:hAnsiTheme="minorHAnsi" w:cstheme="minorHAnsi"/>
        </w:rPr>
        <w:t xml:space="preserve"> o której mowa w ust. 2</w:t>
      </w:r>
      <w:r w:rsidR="00FF1FDA">
        <w:rPr>
          <w:rFonts w:asciiTheme="minorHAnsi" w:hAnsiTheme="minorHAnsi" w:cstheme="minorHAnsi"/>
        </w:rPr>
        <w:t xml:space="preserve"> lit. </w:t>
      </w:r>
      <w:r>
        <w:rPr>
          <w:rFonts w:asciiTheme="minorHAnsi" w:hAnsiTheme="minorHAnsi" w:cstheme="minorHAnsi"/>
        </w:rPr>
        <w:t>a</w:t>
      </w:r>
      <w:r w:rsidR="00FF1FDA">
        <w:rPr>
          <w:rFonts w:asciiTheme="minorHAnsi" w:hAnsiTheme="minorHAnsi" w:cstheme="minorHAnsi"/>
        </w:rPr>
        <w:t xml:space="preserve">) i </w:t>
      </w:r>
      <w:r>
        <w:rPr>
          <w:rFonts w:asciiTheme="minorHAnsi" w:hAnsiTheme="minorHAnsi" w:cstheme="minorHAnsi"/>
        </w:rPr>
        <w:t>b</w:t>
      </w:r>
      <w:r w:rsidR="00FF1FDA">
        <w:rPr>
          <w:rFonts w:asciiTheme="minorHAnsi" w:hAnsiTheme="minorHAnsi" w:cstheme="minorHAnsi"/>
        </w:rPr>
        <w:t>)</w:t>
      </w:r>
      <w:r w:rsidR="00F473A4">
        <w:rPr>
          <w:rFonts w:asciiTheme="minorHAnsi" w:hAnsiTheme="minorHAnsi" w:cstheme="minorHAnsi"/>
        </w:rPr>
        <w:t xml:space="preserve"> powyżej)</w:t>
      </w:r>
      <w:r w:rsidR="00347B8F" w:rsidRPr="00F6213B">
        <w:rPr>
          <w:rFonts w:asciiTheme="minorHAnsi" w:hAnsiTheme="minorHAnsi" w:cstheme="minorHAnsi"/>
          <w:color w:val="FF0000"/>
        </w:rPr>
        <w:t xml:space="preserve"> </w:t>
      </w:r>
    </w:p>
    <w:p w14:paraId="30C61FB8" w14:textId="4D8ADC5E" w:rsidR="006D2C6E" w:rsidRPr="00B44C65" w:rsidRDefault="006D2C6E" w:rsidP="006D2C6E">
      <w:pPr>
        <w:numPr>
          <w:ilvl w:val="0"/>
          <w:numId w:val="3"/>
        </w:numPr>
        <w:spacing w:after="0"/>
        <w:contextualSpacing/>
        <w:jc w:val="both"/>
        <w:rPr>
          <w:rFonts w:asciiTheme="minorHAnsi" w:hAnsiTheme="minorHAnsi" w:cstheme="minorHAnsi"/>
        </w:rPr>
      </w:pPr>
      <w:r w:rsidRPr="00484A22">
        <w:rPr>
          <w:rFonts w:asciiTheme="minorHAnsi" w:hAnsiTheme="minorHAnsi" w:cstheme="minorHAnsi"/>
        </w:rPr>
        <w:t>Wykonywane prace podlegały będą kontroli ze strony Zamawiającego</w:t>
      </w:r>
      <w:r w:rsidR="00235C65">
        <w:rPr>
          <w:rFonts w:asciiTheme="minorHAnsi" w:hAnsiTheme="minorHAnsi" w:cstheme="minorHAnsi"/>
        </w:rPr>
        <w:t>.</w:t>
      </w:r>
      <w:r w:rsidRPr="00484A22">
        <w:rPr>
          <w:rFonts w:asciiTheme="minorHAnsi" w:hAnsiTheme="minorHAnsi" w:cstheme="minorHAnsi"/>
        </w:rPr>
        <w:t xml:space="preserve"> </w:t>
      </w:r>
    </w:p>
    <w:p w14:paraId="3BBB95D5" w14:textId="77777777" w:rsidR="006D2C6E" w:rsidRPr="00484A22" w:rsidRDefault="006D2C6E" w:rsidP="006D2C6E">
      <w:pPr>
        <w:numPr>
          <w:ilvl w:val="0"/>
          <w:numId w:val="3"/>
        </w:numPr>
        <w:spacing w:after="0"/>
        <w:contextualSpacing/>
        <w:jc w:val="both"/>
        <w:rPr>
          <w:rFonts w:asciiTheme="minorHAnsi" w:hAnsiTheme="minorHAnsi" w:cstheme="minorHAnsi"/>
        </w:rPr>
      </w:pPr>
      <w:r w:rsidRPr="00484A22">
        <w:rPr>
          <w:rFonts w:asciiTheme="minorHAnsi" w:hAnsiTheme="minorHAnsi" w:cstheme="minorHAnsi"/>
        </w:rPr>
        <w:lastRenderedPageBreak/>
        <w:t>Wykonawca udzieli Zamawiającemu gwarancji i rękojmi na okres nie krótszy niż 60 miesięcy od daty podpisania końcowego protokołu odbioru.</w:t>
      </w:r>
    </w:p>
    <w:p w14:paraId="266FEADE" w14:textId="569B1F84" w:rsidR="006D2C6E" w:rsidRPr="00F473A4" w:rsidRDefault="006D2C6E" w:rsidP="00F473A4">
      <w:pPr>
        <w:numPr>
          <w:ilvl w:val="0"/>
          <w:numId w:val="3"/>
        </w:numPr>
        <w:spacing w:after="0" w:line="276" w:lineRule="auto"/>
        <w:ind w:left="782" w:hanging="357"/>
        <w:contextualSpacing/>
        <w:jc w:val="both"/>
        <w:rPr>
          <w:rFonts w:asciiTheme="minorHAnsi" w:hAnsiTheme="minorHAnsi" w:cstheme="minorHAnsi"/>
        </w:rPr>
      </w:pPr>
      <w:r w:rsidRPr="00484A22">
        <w:rPr>
          <w:rFonts w:asciiTheme="minorHAnsi" w:hAnsiTheme="minorHAnsi" w:cstheme="minorHAnsi"/>
        </w:rPr>
        <w:t>Zamawiający dopus</w:t>
      </w:r>
      <w:r w:rsidR="005451F8">
        <w:rPr>
          <w:rFonts w:asciiTheme="minorHAnsi" w:hAnsiTheme="minorHAnsi" w:cstheme="minorHAnsi"/>
        </w:rPr>
        <w:t xml:space="preserve">zcza możliwość wejścia na teren, na którym prowadzone mają być prace </w:t>
      </w:r>
      <w:r w:rsidR="005451F8" w:rsidRPr="00EF62E8">
        <w:rPr>
          <w:rFonts w:asciiTheme="minorHAnsi" w:hAnsiTheme="minorHAnsi" w:cstheme="minorHAnsi"/>
        </w:rPr>
        <w:t>objęte przedmiotem zamówienia</w:t>
      </w:r>
      <w:r w:rsidRPr="00EF62E8">
        <w:rPr>
          <w:rFonts w:asciiTheme="minorHAnsi" w:hAnsiTheme="minorHAnsi" w:cstheme="minorHAnsi"/>
        </w:rPr>
        <w:t xml:space="preserve"> celem przeprowadzenia wizji lokalnej, Zamawiający przewiduje następujące terminy wizji lokalnej: </w:t>
      </w:r>
      <w:r w:rsidR="007A12C3">
        <w:rPr>
          <w:rFonts w:asciiTheme="minorHAnsi" w:hAnsiTheme="minorHAnsi" w:cstheme="minorHAnsi"/>
        </w:rPr>
        <w:t>od</w:t>
      </w:r>
      <w:r w:rsidR="00562B34">
        <w:rPr>
          <w:rFonts w:asciiTheme="minorHAnsi" w:hAnsiTheme="minorHAnsi" w:cstheme="minorHAnsi"/>
        </w:rPr>
        <w:t xml:space="preserve"> dnia </w:t>
      </w:r>
      <w:r w:rsidR="00562B34" w:rsidRPr="00562B34">
        <w:rPr>
          <w:rFonts w:asciiTheme="minorHAnsi" w:hAnsiTheme="minorHAnsi" w:cstheme="minorHAnsi"/>
          <w:b/>
        </w:rPr>
        <w:t>15.07 – 24.07.2019r</w:t>
      </w:r>
      <w:r w:rsidRPr="00EF62E8">
        <w:rPr>
          <w:rFonts w:asciiTheme="minorHAnsi" w:hAnsiTheme="minorHAnsi" w:cstheme="minorHAnsi"/>
        </w:rPr>
        <w:t xml:space="preserve">. </w:t>
      </w:r>
      <w:r w:rsidRPr="00EF62E8">
        <w:rPr>
          <w:rFonts w:asciiTheme="minorHAnsi" w:eastAsiaTheme="minorEastAsia" w:hAnsiTheme="minorHAnsi" w:cstheme="minorHAnsi"/>
        </w:rPr>
        <w:t xml:space="preserve">Wykonawcy proszeni są o zgłoszenie osób biorących udział w wizji lokalnej najpóźniej na 2 dni robocze przed terminem wizji lokalnej. </w:t>
      </w:r>
      <w:r w:rsidRPr="00A85A29">
        <w:rPr>
          <w:rFonts w:asciiTheme="minorHAnsi" w:eastAsiaTheme="minorEastAsia" w:hAnsiTheme="minorHAnsi" w:cstheme="minorHAnsi"/>
        </w:rPr>
        <w:t>Zamawiający dopuszcza wyznaczenie dodatkowego terminu lub godziny wizji lokalnej w razie dużego zainteresowania wizją lokalną.</w:t>
      </w:r>
      <w:r w:rsidR="00173677">
        <w:rPr>
          <w:rFonts w:asciiTheme="minorHAnsi" w:eastAsiaTheme="minorEastAsia" w:hAnsiTheme="minorHAnsi" w:cstheme="minorHAnsi"/>
        </w:rPr>
        <w:t xml:space="preserve"> Zgłoszenie </w:t>
      </w:r>
      <w:r w:rsidR="00235C65">
        <w:rPr>
          <w:rFonts w:asciiTheme="minorHAnsi" w:eastAsiaTheme="minorEastAsia" w:hAnsiTheme="minorHAnsi" w:cstheme="minorHAnsi"/>
        </w:rPr>
        <w:t xml:space="preserve">telefonicznie </w:t>
      </w:r>
      <w:r w:rsidR="00173677">
        <w:rPr>
          <w:rFonts w:asciiTheme="minorHAnsi" w:eastAsiaTheme="minorEastAsia" w:hAnsiTheme="minorHAnsi" w:cstheme="minorHAnsi"/>
        </w:rPr>
        <w:t>należy kierować do Gwardiana Klasztoru</w:t>
      </w:r>
      <w:r w:rsidR="00B44C65">
        <w:rPr>
          <w:rFonts w:asciiTheme="minorHAnsi" w:eastAsiaTheme="minorEastAsia" w:hAnsiTheme="minorHAnsi" w:cstheme="minorHAnsi"/>
        </w:rPr>
        <w:t>.</w:t>
      </w:r>
    </w:p>
    <w:p w14:paraId="2E91FC00" w14:textId="77777777" w:rsidR="006D2C6E" w:rsidRPr="00A85A29" w:rsidRDefault="006D2C6E" w:rsidP="00F473A4">
      <w:pPr>
        <w:numPr>
          <w:ilvl w:val="0"/>
          <w:numId w:val="3"/>
        </w:numPr>
        <w:spacing w:after="0"/>
        <w:contextualSpacing/>
        <w:jc w:val="both"/>
        <w:rPr>
          <w:rFonts w:asciiTheme="minorHAnsi" w:hAnsiTheme="minorHAnsi" w:cstheme="minorHAnsi"/>
        </w:rPr>
      </w:pPr>
      <w:r w:rsidRPr="00A85A29">
        <w:rPr>
          <w:rFonts w:asciiTheme="minorHAnsi" w:hAnsiTheme="minorHAnsi" w:cstheme="minorHAnsi"/>
        </w:rPr>
        <w:t>Zamawiający nie dopuszcza składania ofert częściowych oraz wariantowych.</w:t>
      </w:r>
    </w:p>
    <w:p w14:paraId="317D4C11" w14:textId="02020504" w:rsidR="006D2C6E" w:rsidRPr="00A85A29" w:rsidRDefault="006D2C6E" w:rsidP="00F473A4">
      <w:pPr>
        <w:numPr>
          <w:ilvl w:val="0"/>
          <w:numId w:val="3"/>
        </w:numPr>
        <w:spacing w:after="0"/>
        <w:contextualSpacing/>
        <w:jc w:val="both"/>
        <w:rPr>
          <w:rFonts w:asciiTheme="minorHAnsi" w:hAnsiTheme="minorHAnsi" w:cstheme="minorHAnsi"/>
        </w:rPr>
      </w:pPr>
      <w:r w:rsidRPr="00A85A29">
        <w:rPr>
          <w:rFonts w:asciiTheme="minorHAnsi" w:hAnsiTheme="minorHAnsi" w:cstheme="minorHAnsi"/>
        </w:rPr>
        <w:t xml:space="preserve">Każdy wykonawca może złożyć w niniejszym postępowaniu tylko jedną ofertę. </w:t>
      </w:r>
    </w:p>
    <w:p w14:paraId="22871AA2" w14:textId="49EE576B" w:rsidR="000A3588" w:rsidRPr="00A85A29" w:rsidRDefault="000A3588" w:rsidP="00F473A4">
      <w:pPr>
        <w:pStyle w:val="pkt"/>
        <w:numPr>
          <w:ilvl w:val="0"/>
          <w:numId w:val="3"/>
        </w:numPr>
        <w:spacing w:before="0" w:after="0" w:line="276" w:lineRule="auto"/>
        <w:rPr>
          <w:rFonts w:asciiTheme="minorHAnsi" w:hAnsiTheme="minorHAnsi" w:cstheme="minorHAnsi"/>
          <w:sz w:val="22"/>
          <w:szCs w:val="22"/>
        </w:rPr>
      </w:pPr>
      <w:r w:rsidRPr="00A85A29">
        <w:rPr>
          <w:rFonts w:asciiTheme="minorHAnsi" w:hAnsiTheme="minorHAnsi" w:cstheme="minorHAnsi"/>
          <w:sz w:val="22"/>
          <w:szCs w:val="22"/>
        </w:rPr>
        <w:t>Zamawiający może najpierw dokonać oceny ofert, a następnie zbadać, czy oferta Wykonawcy, którego oferta została oceniona jako najkorzystniejsza, nie podlega wykluczeniu oraz spełnia warunki udziału w postępowaniu.</w:t>
      </w:r>
    </w:p>
    <w:p w14:paraId="2EDBE744" w14:textId="2DB4B32A" w:rsidR="006D2C6E" w:rsidRPr="00A85A29" w:rsidRDefault="006D2C6E" w:rsidP="006D2C6E">
      <w:pPr>
        <w:spacing w:after="0"/>
        <w:contextualSpacing/>
        <w:jc w:val="both"/>
        <w:rPr>
          <w:rFonts w:asciiTheme="minorHAnsi" w:hAnsiTheme="minorHAnsi" w:cstheme="minorHAnsi"/>
        </w:rPr>
      </w:pPr>
    </w:p>
    <w:p w14:paraId="4543F34B" w14:textId="612C4C7D" w:rsidR="006D2C6E" w:rsidRPr="00A85A29" w:rsidRDefault="006D2C6E" w:rsidP="00A810CF">
      <w:pPr>
        <w:pStyle w:val="Akapitzlist"/>
        <w:numPr>
          <w:ilvl w:val="0"/>
          <w:numId w:val="2"/>
        </w:numPr>
        <w:spacing w:after="0" w:line="276" w:lineRule="auto"/>
        <w:ind w:left="426" w:hanging="425"/>
        <w:rPr>
          <w:rFonts w:asciiTheme="minorHAnsi" w:hAnsiTheme="minorHAnsi" w:cstheme="minorHAnsi"/>
        </w:rPr>
      </w:pPr>
      <w:r w:rsidRPr="00A85A29">
        <w:rPr>
          <w:rFonts w:asciiTheme="minorHAnsi" w:hAnsiTheme="minorHAnsi" w:cstheme="minorHAnsi"/>
          <w:b/>
        </w:rPr>
        <w:t>TERMIN REALIZACJI ZAMÓWIENIA:</w:t>
      </w:r>
    </w:p>
    <w:p w14:paraId="5AD96B0C" w14:textId="77777777" w:rsidR="006D2C6E" w:rsidRPr="00484A22" w:rsidRDefault="006D2C6E" w:rsidP="006D2C6E">
      <w:pPr>
        <w:spacing w:after="0" w:line="276" w:lineRule="auto"/>
        <w:jc w:val="both"/>
        <w:rPr>
          <w:rFonts w:asciiTheme="minorHAnsi" w:hAnsiTheme="minorHAnsi" w:cstheme="minorHAnsi"/>
        </w:rPr>
      </w:pPr>
    </w:p>
    <w:p w14:paraId="12691F70" w14:textId="77777777" w:rsidR="00562B34" w:rsidRDefault="00562B34" w:rsidP="00897DC9">
      <w:pPr>
        <w:tabs>
          <w:tab w:val="left" w:pos="709"/>
          <w:tab w:val="left" w:pos="851"/>
        </w:tabs>
        <w:spacing w:after="0" w:line="276" w:lineRule="auto"/>
        <w:jc w:val="both"/>
        <w:rPr>
          <w:rFonts w:asciiTheme="minorHAnsi" w:hAnsiTheme="minorHAnsi" w:cstheme="minorHAnsi"/>
        </w:rPr>
      </w:pPr>
      <w:r>
        <w:rPr>
          <w:rFonts w:asciiTheme="minorHAnsi" w:hAnsiTheme="minorHAnsi" w:cstheme="minorHAnsi"/>
        </w:rPr>
        <w:t xml:space="preserve">               </w:t>
      </w:r>
      <w:r w:rsidR="006D2C6E" w:rsidRPr="00484A22">
        <w:rPr>
          <w:rFonts w:asciiTheme="minorHAnsi" w:hAnsiTheme="minorHAnsi" w:cstheme="minorHAnsi"/>
        </w:rPr>
        <w:t xml:space="preserve">Zamawiający wymaga, aby przedmiot </w:t>
      </w:r>
      <w:r w:rsidR="005451F8">
        <w:rPr>
          <w:rFonts w:asciiTheme="minorHAnsi" w:hAnsiTheme="minorHAnsi" w:cstheme="minorHAnsi"/>
        </w:rPr>
        <w:t xml:space="preserve">zamówienia </w:t>
      </w:r>
      <w:r w:rsidR="006D2C6E" w:rsidRPr="00484A22">
        <w:rPr>
          <w:rFonts w:asciiTheme="minorHAnsi" w:hAnsiTheme="minorHAnsi" w:cstheme="minorHAnsi"/>
        </w:rPr>
        <w:t xml:space="preserve">został wykonany nie później niż </w:t>
      </w:r>
      <w:r w:rsidR="005451F8">
        <w:rPr>
          <w:rFonts w:asciiTheme="minorHAnsi" w:hAnsiTheme="minorHAnsi" w:cstheme="minorHAnsi"/>
        </w:rPr>
        <w:t xml:space="preserve">w </w:t>
      </w:r>
      <w:r>
        <w:rPr>
          <w:rFonts w:asciiTheme="minorHAnsi" w:hAnsiTheme="minorHAnsi" w:cstheme="minorHAnsi"/>
        </w:rPr>
        <w:t xml:space="preserve"> </w:t>
      </w:r>
    </w:p>
    <w:p w14:paraId="61EC8D4A" w14:textId="5C38C1F9" w:rsidR="006D2C6E" w:rsidRPr="00562B34" w:rsidRDefault="00562B34" w:rsidP="00562B34">
      <w:pPr>
        <w:tabs>
          <w:tab w:val="left" w:pos="851"/>
        </w:tabs>
        <w:spacing w:after="0" w:line="276" w:lineRule="auto"/>
        <w:jc w:val="both"/>
        <w:rPr>
          <w:rFonts w:asciiTheme="minorHAnsi" w:hAnsiTheme="minorHAnsi" w:cstheme="minorHAnsi"/>
        </w:rPr>
      </w:pPr>
      <w:r>
        <w:rPr>
          <w:rFonts w:asciiTheme="minorHAnsi" w:hAnsiTheme="minorHAnsi" w:cstheme="minorHAnsi"/>
        </w:rPr>
        <w:t xml:space="preserve">              </w:t>
      </w:r>
      <w:r w:rsidR="003F4657">
        <w:rPr>
          <w:rFonts w:asciiTheme="minorHAnsi" w:hAnsiTheme="minorHAnsi" w:cstheme="minorHAnsi"/>
        </w:rPr>
        <w:t xml:space="preserve">terminie </w:t>
      </w:r>
      <w:r>
        <w:rPr>
          <w:rFonts w:asciiTheme="minorHAnsi" w:hAnsiTheme="minorHAnsi" w:cstheme="minorHAnsi"/>
        </w:rPr>
        <w:t xml:space="preserve"> </w:t>
      </w:r>
      <w:r w:rsidR="003F4657">
        <w:rPr>
          <w:rFonts w:asciiTheme="minorHAnsi" w:hAnsiTheme="minorHAnsi" w:cstheme="minorHAnsi"/>
        </w:rPr>
        <w:t xml:space="preserve">do dnia </w:t>
      </w:r>
      <w:r w:rsidRPr="00562B34">
        <w:rPr>
          <w:rFonts w:asciiTheme="minorHAnsi" w:hAnsiTheme="minorHAnsi" w:cstheme="minorHAnsi"/>
        </w:rPr>
        <w:t>12 grudnia 2021</w:t>
      </w:r>
      <w:r w:rsidR="003F4657" w:rsidRPr="00562B34">
        <w:rPr>
          <w:rFonts w:asciiTheme="minorHAnsi" w:hAnsiTheme="minorHAnsi" w:cstheme="minorHAnsi"/>
        </w:rPr>
        <w:t xml:space="preserve"> r. </w:t>
      </w:r>
    </w:p>
    <w:p w14:paraId="4AF5393B" w14:textId="77777777" w:rsidR="006D2C6E" w:rsidRPr="00562B34" w:rsidRDefault="006D2C6E" w:rsidP="006D2C6E">
      <w:pPr>
        <w:spacing w:after="0" w:line="276" w:lineRule="auto"/>
        <w:rPr>
          <w:rFonts w:asciiTheme="minorHAnsi" w:hAnsiTheme="minorHAnsi" w:cstheme="minorHAnsi"/>
        </w:rPr>
      </w:pPr>
    </w:p>
    <w:p w14:paraId="3CA1751C" w14:textId="30F6D5C2" w:rsidR="006D2C6E" w:rsidRPr="006A59E4" w:rsidRDefault="00DC03B9" w:rsidP="006A59E4">
      <w:pPr>
        <w:pStyle w:val="Akapitzlist"/>
        <w:numPr>
          <w:ilvl w:val="0"/>
          <w:numId w:val="2"/>
        </w:numPr>
        <w:spacing w:after="0" w:line="276" w:lineRule="auto"/>
        <w:ind w:left="426" w:hanging="426"/>
        <w:rPr>
          <w:rFonts w:asciiTheme="minorHAnsi" w:hAnsiTheme="minorHAnsi" w:cstheme="minorHAnsi"/>
        </w:rPr>
      </w:pPr>
      <w:r w:rsidRPr="006A59E4">
        <w:rPr>
          <w:rFonts w:asciiTheme="minorHAnsi" w:hAnsiTheme="minorHAnsi" w:cstheme="minorHAnsi"/>
          <w:b/>
        </w:rPr>
        <w:t>WARUNKI UDZIAŁU</w:t>
      </w:r>
      <w:r w:rsidR="00A810CF" w:rsidRPr="006A59E4">
        <w:rPr>
          <w:rFonts w:asciiTheme="minorHAnsi" w:hAnsiTheme="minorHAnsi" w:cstheme="minorHAnsi"/>
          <w:b/>
        </w:rPr>
        <w:t xml:space="preserve"> </w:t>
      </w:r>
      <w:r w:rsidR="00813960" w:rsidRPr="006A59E4">
        <w:rPr>
          <w:rFonts w:asciiTheme="minorHAnsi" w:hAnsiTheme="minorHAnsi" w:cstheme="minorHAnsi"/>
          <w:b/>
        </w:rPr>
        <w:t>W POSTĘPOWANIU</w:t>
      </w:r>
      <w:r w:rsidR="00347B8F">
        <w:rPr>
          <w:rFonts w:asciiTheme="minorHAnsi" w:hAnsiTheme="minorHAnsi" w:cstheme="minorHAnsi"/>
          <w:b/>
        </w:rPr>
        <w:t xml:space="preserve"> O</w:t>
      </w:r>
      <w:r w:rsidR="00C8190C">
        <w:rPr>
          <w:rFonts w:asciiTheme="minorHAnsi" w:hAnsiTheme="minorHAnsi" w:cstheme="minorHAnsi"/>
          <w:b/>
        </w:rPr>
        <w:t xml:space="preserve">RAZ BRAK PODSTAW DO WYKLUCZENIA </w:t>
      </w:r>
      <w:r w:rsidR="00813960" w:rsidRPr="006A59E4">
        <w:rPr>
          <w:rFonts w:eastAsia="Times New Roman" w:cs="Times New Roman"/>
        </w:rPr>
        <w:t xml:space="preserve"> </w:t>
      </w:r>
    </w:p>
    <w:p w14:paraId="03D84618" w14:textId="3524CF4F" w:rsidR="00C8190C" w:rsidRPr="00C8190C" w:rsidRDefault="00C8190C" w:rsidP="00C8190C">
      <w:pPr>
        <w:pStyle w:val="Akapitzlist"/>
        <w:numPr>
          <w:ilvl w:val="0"/>
          <w:numId w:val="4"/>
        </w:numPr>
        <w:spacing w:after="0" w:line="276" w:lineRule="auto"/>
        <w:jc w:val="both"/>
        <w:rPr>
          <w:rFonts w:asciiTheme="minorHAnsi" w:hAnsiTheme="minorHAnsi" w:cstheme="minorHAnsi"/>
        </w:rPr>
      </w:pPr>
      <w:r w:rsidRPr="00C8190C">
        <w:rPr>
          <w:rFonts w:asciiTheme="minorHAnsi" w:hAnsiTheme="minorHAnsi" w:cstheme="minorHAnsi"/>
        </w:rPr>
        <w:t>O udzielenie zamówienia mogą ubiegać się Wykonawcy, którzy spełniają określone</w:t>
      </w:r>
      <w:r w:rsidRPr="007941F7">
        <w:rPr>
          <w:rFonts w:asciiTheme="minorHAnsi" w:hAnsiTheme="minorHAnsi" w:cstheme="minorHAnsi"/>
          <w:color w:val="FF0000"/>
        </w:rPr>
        <w:t xml:space="preserve"> </w:t>
      </w:r>
      <w:r w:rsidRPr="00C8190C">
        <w:rPr>
          <w:rFonts w:asciiTheme="minorHAnsi" w:hAnsiTheme="minorHAnsi" w:cstheme="minorHAnsi"/>
        </w:rPr>
        <w:t>przez Zamawiającego warunki udziału w postępowaniu oraz nie podlegają wykluczeniu.</w:t>
      </w:r>
    </w:p>
    <w:p w14:paraId="1916837F" w14:textId="363AABA9" w:rsidR="006D2C6E" w:rsidRPr="00484A22" w:rsidRDefault="006D2C6E" w:rsidP="0084748E">
      <w:pPr>
        <w:numPr>
          <w:ilvl w:val="0"/>
          <w:numId w:val="4"/>
        </w:numPr>
        <w:spacing w:after="0" w:line="276" w:lineRule="auto"/>
        <w:ind w:left="709" w:hanging="425"/>
        <w:contextualSpacing/>
        <w:jc w:val="both"/>
        <w:rPr>
          <w:rFonts w:asciiTheme="minorHAnsi" w:hAnsiTheme="minorHAnsi" w:cstheme="minorHAnsi"/>
        </w:rPr>
      </w:pPr>
      <w:r w:rsidRPr="00484A22">
        <w:rPr>
          <w:rFonts w:asciiTheme="minorHAnsi" w:hAnsiTheme="minorHAnsi" w:cstheme="minorHAnsi"/>
        </w:rPr>
        <w:t>O udzielenie zamówienia mogą ubiegać się wykonawcy, którzy:</w:t>
      </w:r>
    </w:p>
    <w:p w14:paraId="0FBF6E30" w14:textId="5E08832C" w:rsidR="001C01BE" w:rsidRPr="00592909" w:rsidRDefault="006D2C6E" w:rsidP="00592909">
      <w:pPr>
        <w:pStyle w:val="Akapitzlist"/>
        <w:numPr>
          <w:ilvl w:val="2"/>
          <w:numId w:val="2"/>
        </w:numPr>
        <w:spacing w:after="0" w:line="276" w:lineRule="auto"/>
        <w:jc w:val="both"/>
        <w:rPr>
          <w:rFonts w:asciiTheme="minorHAnsi" w:hAnsiTheme="minorHAnsi" w:cstheme="minorHAnsi"/>
          <w:b/>
        </w:rPr>
      </w:pPr>
      <w:r w:rsidRPr="00592909">
        <w:rPr>
          <w:rFonts w:asciiTheme="minorHAnsi" w:hAnsiTheme="minorHAnsi" w:cstheme="minorHAnsi"/>
        </w:rPr>
        <w:t>posiadają niezbędną wiedzę i doświadczenie tj</w:t>
      </w:r>
      <w:r w:rsidRPr="00592909">
        <w:rPr>
          <w:rFonts w:asciiTheme="minorHAnsi" w:hAnsiTheme="minorHAnsi" w:cstheme="minorHAnsi"/>
          <w:b/>
        </w:rPr>
        <w:t xml:space="preserve">. </w:t>
      </w:r>
      <w:r w:rsidRPr="00592909">
        <w:rPr>
          <w:rStyle w:val="tekstdokbold"/>
          <w:rFonts w:cstheme="minorHAnsi"/>
        </w:rPr>
        <w:t>Wykonawcy</w:t>
      </w:r>
      <w:r w:rsidRPr="00592909">
        <w:rPr>
          <w:rFonts w:asciiTheme="minorHAnsi" w:hAnsiTheme="minorHAnsi" w:cstheme="minorHAnsi"/>
          <w:b/>
        </w:rPr>
        <w:t>,</w:t>
      </w:r>
      <w:r w:rsidRPr="00592909">
        <w:rPr>
          <w:rFonts w:asciiTheme="minorHAnsi" w:hAnsiTheme="minorHAnsi" w:cstheme="minorHAnsi"/>
        </w:rPr>
        <w:t xml:space="preserve"> którzy w okresie ostatnich </w:t>
      </w:r>
      <w:r w:rsidR="001C01BE" w:rsidRPr="00592909">
        <w:rPr>
          <w:rFonts w:asciiTheme="minorHAnsi" w:hAnsiTheme="minorHAnsi" w:cstheme="minorHAnsi"/>
        </w:rPr>
        <w:t xml:space="preserve">5 </w:t>
      </w:r>
      <w:r w:rsidRPr="00592909">
        <w:rPr>
          <w:rFonts w:asciiTheme="minorHAnsi" w:hAnsiTheme="minorHAnsi" w:cstheme="minorHAnsi"/>
        </w:rPr>
        <w:t>lat przed upływem terminu składania ofert, a jeżeli okres prowadzenia działalności jest krótszy – w tym</w:t>
      </w:r>
      <w:r w:rsidR="001C01BE" w:rsidRPr="00592909">
        <w:rPr>
          <w:rFonts w:asciiTheme="minorHAnsi" w:hAnsiTheme="minorHAnsi" w:cstheme="minorHAnsi"/>
        </w:rPr>
        <w:t xml:space="preserve"> okresie, wykonali </w:t>
      </w:r>
      <w:r w:rsidR="001C01BE" w:rsidRPr="00592909">
        <w:rPr>
          <w:rFonts w:asciiTheme="minorHAnsi" w:hAnsiTheme="minorHAnsi" w:cstheme="minorHAnsi"/>
          <w:b/>
        </w:rPr>
        <w:t xml:space="preserve">co najmniej </w:t>
      </w:r>
      <w:r w:rsidR="001C01BE" w:rsidRPr="00592909">
        <w:rPr>
          <w:b/>
        </w:rPr>
        <w:t>2 roboty budowlane</w:t>
      </w:r>
      <w:r w:rsidR="001C01BE">
        <w:t xml:space="preserve"> w rozumieniu art. 3 pkt 7) Ustawy z dnia 7 lipca 1994 Prawo budowlane</w:t>
      </w:r>
      <w:r w:rsidR="00F5407B">
        <w:t xml:space="preserve"> w zakresie obiektu wpisanego do rejestru zabytków,</w:t>
      </w:r>
      <w:r w:rsidR="00784F03">
        <w:t xml:space="preserve"> o łącznej wartości robót nie mniej niż </w:t>
      </w:r>
      <w:r w:rsidR="00784F03" w:rsidRPr="0002317B">
        <w:rPr>
          <w:b/>
        </w:rPr>
        <w:t>2 mln PLN brutto</w:t>
      </w:r>
      <w:r w:rsidR="00784F03">
        <w:t xml:space="preserve">, przy czym </w:t>
      </w:r>
      <w:r w:rsidR="0002317B">
        <w:t>żadna z robót nie może być mniejsza niż 500 000 PLN brutto.</w:t>
      </w:r>
      <w:r w:rsidR="001C01BE">
        <w:t xml:space="preserve"> </w:t>
      </w:r>
    </w:p>
    <w:p w14:paraId="3DF2F31E" w14:textId="77777777" w:rsidR="001C01BE" w:rsidRPr="001C01BE" w:rsidRDefault="001C01BE" w:rsidP="00F5407B">
      <w:pPr>
        <w:pStyle w:val="Akapitzlist"/>
        <w:spacing w:after="0" w:line="276" w:lineRule="auto"/>
        <w:ind w:left="1440"/>
        <w:jc w:val="both"/>
        <w:rPr>
          <w:rFonts w:asciiTheme="minorHAnsi" w:hAnsiTheme="minorHAnsi" w:cstheme="minorHAnsi"/>
        </w:rPr>
      </w:pPr>
    </w:p>
    <w:p w14:paraId="2C658AE9" w14:textId="5D3EACBE" w:rsidR="00E46213" w:rsidRDefault="001C01BE" w:rsidP="00592909">
      <w:pPr>
        <w:pStyle w:val="Akapitzlist"/>
        <w:spacing w:after="0" w:line="276" w:lineRule="auto"/>
        <w:ind w:left="1134"/>
        <w:jc w:val="both"/>
      </w:pPr>
      <w:r>
        <w:t xml:space="preserve">Ocena </w:t>
      </w:r>
      <w:r w:rsidRPr="00BE7C96">
        <w:t xml:space="preserve">spełniania powyższego warunku będzie prowadzona w oparciu o dokumenty wskazane w Rozdziale VII </w:t>
      </w:r>
      <w:r w:rsidR="00EA03D4">
        <w:t>ust. 1</w:t>
      </w:r>
      <w:r w:rsidR="002673AC">
        <w:t>2</w:t>
      </w:r>
      <w:r w:rsidR="00EA03D4">
        <w:t xml:space="preserve"> pkt 1) lit. a), </w:t>
      </w:r>
      <w:r w:rsidR="00E46213" w:rsidRPr="00BE7C96">
        <w:t xml:space="preserve">tj. w oparciu o wykaz wykonanych robót budowalnych </w:t>
      </w:r>
      <w:r w:rsidR="00E46213" w:rsidRPr="00BE7C96">
        <w:rPr>
          <w:rFonts w:asciiTheme="minorHAnsi" w:hAnsiTheme="minorHAnsi" w:cstheme="minorHAnsi"/>
        </w:rPr>
        <w:t>wraz z załączonymi dokumentami potwierdzającymi należyte wykonanie tych robót, według kryterium spełnia/nie spełnia.</w:t>
      </w:r>
    </w:p>
    <w:p w14:paraId="4E8ECB49" w14:textId="77777777" w:rsidR="00E46213" w:rsidRDefault="00E46213" w:rsidP="00F5407B">
      <w:pPr>
        <w:pStyle w:val="Akapitzlist"/>
        <w:spacing w:after="0" w:line="276" w:lineRule="auto"/>
        <w:ind w:left="1440"/>
        <w:jc w:val="both"/>
      </w:pPr>
    </w:p>
    <w:p w14:paraId="571983AA" w14:textId="304DF8C7" w:rsidR="006D2C6E" w:rsidRPr="00592909" w:rsidRDefault="006D2C6E" w:rsidP="00592909">
      <w:pPr>
        <w:pStyle w:val="Akapitzlist"/>
        <w:numPr>
          <w:ilvl w:val="2"/>
          <w:numId w:val="2"/>
        </w:numPr>
        <w:spacing w:after="0" w:line="276" w:lineRule="auto"/>
        <w:jc w:val="both"/>
        <w:rPr>
          <w:rFonts w:asciiTheme="minorHAnsi" w:hAnsiTheme="minorHAnsi" w:cstheme="minorHAnsi"/>
        </w:rPr>
      </w:pPr>
      <w:r w:rsidRPr="00592909">
        <w:rPr>
          <w:rFonts w:asciiTheme="minorHAnsi" w:hAnsiTheme="minorHAnsi" w:cstheme="minorHAnsi"/>
        </w:rPr>
        <w:t xml:space="preserve">dysponują potencjałem technicznym i osobami zdolnymi do wykonania zamówienia, tj. skierują do wykonania zamówienia </w:t>
      </w:r>
      <w:r w:rsidR="00E46213" w:rsidRPr="00592909">
        <w:rPr>
          <w:rFonts w:asciiTheme="minorHAnsi" w:hAnsiTheme="minorHAnsi" w:cstheme="minorHAnsi"/>
        </w:rPr>
        <w:t>następujące osoby:</w:t>
      </w:r>
    </w:p>
    <w:p w14:paraId="08DCE9ED" w14:textId="77777777" w:rsidR="00E46213" w:rsidRPr="00E46213" w:rsidRDefault="00E46213" w:rsidP="00592909">
      <w:pPr>
        <w:pStyle w:val="Akapitzlist"/>
        <w:numPr>
          <w:ilvl w:val="0"/>
          <w:numId w:val="13"/>
        </w:numPr>
        <w:spacing w:after="0" w:line="276" w:lineRule="auto"/>
        <w:ind w:left="1560"/>
        <w:jc w:val="both"/>
        <w:rPr>
          <w:rFonts w:asciiTheme="minorHAnsi" w:hAnsiTheme="minorHAnsi" w:cstheme="minorHAnsi"/>
        </w:rPr>
      </w:pPr>
      <w:r>
        <w:t xml:space="preserve">jedną osobę mającą pełnić funkcję kierownika budowy, posiadającą: </w:t>
      </w:r>
    </w:p>
    <w:p w14:paraId="1E06E26C" w14:textId="4F16767B" w:rsidR="00E46213" w:rsidRDefault="00E46213" w:rsidP="00592909">
      <w:pPr>
        <w:pStyle w:val="Akapitzlist"/>
        <w:numPr>
          <w:ilvl w:val="0"/>
          <w:numId w:val="14"/>
        </w:numPr>
        <w:spacing w:after="0" w:line="276" w:lineRule="auto"/>
        <w:ind w:left="1985"/>
        <w:jc w:val="both"/>
      </w:pPr>
      <w:r>
        <w:t xml:space="preserve">uprawnienia do kierowania robotami budowlanymi </w:t>
      </w:r>
      <w:r w:rsidRPr="00E46213">
        <w:rPr>
          <w:b/>
        </w:rPr>
        <w:t>w specjalności konstrukcyjno-budowlanej</w:t>
      </w:r>
      <w:r>
        <w:t xml:space="preserve">, odpowiadające wymaganiom określonym w ustawie Prawo budowlane lub odpowiadające im ważne uprawnienia, które zostały wydane na podstawie wcześniej obowiązujących przepisów lub </w:t>
      </w:r>
      <w:r>
        <w:lastRenderedPageBreak/>
        <w:t xml:space="preserve">przepisów nie będących prawem krajowym, łącznie z aktualnym wpisem na listę członków właściwej izby samorządu zawodowego; </w:t>
      </w:r>
    </w:p>
    <w:p w14:paraId="0928FAFE" w14:textId="1F0D8D10" w:rsidR="00E46213" w:rsidRDefault="00E46213" w:rsidP="00592909">
      <w:pPr>
        <w:pStyle w:val="Akapitzlist"/>
        <w:numPr>
          <w:ilvl w:val="0"/>
          <w:numId w:val="14"/>
        </w:numPr>
        <w:spacing w:after="0" w:line="276" w:lineRule="auto"/>
        <w:ind w:left="1985"/>
        <w:jc w:val="both"/>
      </w:pPr>
      <w:r>
        <w:t xml:space="preserve">doświadczenie w pełnieniu co najmniej </w:t>
      </w:r>
      <w:r w:rsidRPr="00E46213">
        <w:rPr>
          <w:b/>
        </w:rPr>
        <w:t>2 krotnie</w:t>
      </w:r>
      <w:r>
        <w:t xml:space="preserve"> funkcji kierowniczych przy robotach budowlanych w rozumieniu art. 3 ust. 7 Ustawy z dnia 7 lipca 1994 Prawo budowlane – w zakresie ww. </w:t>
      </w:r>
      <w:r w:rsidRPr="00914BE7">
        <w:t>specjalności</w:t>
      </w:r>
      <w:r w:rsidR="009276AC">
        <w:t>,</w:t>
      </w:r>
      <w:r w:rsidR="009B0478" w:rsidRPr="00914BE7">
        <w:t xml:space="preserve"> </w:t>
      </w:r>
      <w:r w:rsidR="009B0478" w:rsidRPr="00F210DA">
        <w:t>przy zabytkach nieruchomych wpisanych do rejestru zabytków,</w:t>
      </w:r>
    </w:p>
    <w:p w14:paraId="043186C4" w14:textId="6FCE9815" w:rsidR="00E46213" w:rsidRDefault="00E46213" w:rsidP="00592909">
      <w:pPr>
        <w:pStyle w:val="Akapitzlist"/>
        <w:numPr>
          <w:ilvl w:val="0"/>
          <w:numId w:val="14"/>
        </w:numPr>
        <w:spacing w:after="0" w:line="276" w:lineRule="auto"/>
        <w:ind w:left="1985"/>
        <w:jc w:val="both"/>
      </w:pPr>
      <w:r>
        <w:t xml:space="preserve">uprawnienia </w:t>
      </w:r>
      <w:r w:rsidRPr="00600E0A">
        <w:t xml:space="preserve">do kierowania robotami budowlanymi przy zabytkach nieruchomych zgodnie z treścią art. 37c Ustawy z dnia 23 lipca 2003 </w:t>
      </w:r>
      <w:r w:rsidR="007941F7" w:rsidRPr="00600E0A">
        <w:t xml:space="preserve">r. </w:t>
      </w:r>
      <w:r w:rsidRPr="00600E0A">
        <w:t xml:space="preserve">o ochronie zabytków i opiece nad zabytkami; </w:t>
      </w:r>
    </w:p>
    <w:p w14:paraId="7B0BD249" w14:textId="77777777" w:rsidR="00E46213" w:rsidRDefault="00E46213" w:rsidP="00592909">
      <w:pPr>
        <w:pStyle w:val="Akapitzlist"/>
        <w:numPr>
          <w:ilvl w:val="0"/>
          <w:numId w:val="13"/>
        </w:numPr>
        <w:spacing w:after="0" w:line="276" w:lineRule="auto"/>
        <w:ind w:left="1560"/>
        <w:jc w:val="both"/>
      </w:pPr>
      <w:r>
        <w:t xml:space="preserve">jedną osobę mającą pełnić funkcję kierownika robót, posiadającą: </w:t>
      </w:r>
    </w:p>
    <w:p w14:paraId="0F8F267F" w14:textId="77777777" w:rsidR="00E46213" w:rsidRDefault="00E46213" w:rsidP="00592909">
      <w:pPr>
        <w:pStyle w:val="Akapitzlist"/>
        <w:numPr>
          <w:ilvl w:val="0"/>
          <w:numId w:val="15"/>
        </w:numPr>
        <w:spacing w:after="0" w:line="276" w:lineRule="auto"/>
        <w:ind w:left="1985"/>
        <w:jc w:val="both"/>
      </w:pPr>
      <w:r>
        <w:t xml:space="preserve">uprawnienia budowlane do kierowania robotami </w:t>
      </w:r>
      <w:r w:rsidRPr="00E46213">
        <w:rPr>
          <w:b/>
        </w:rPr>
        <w:t>w specjalności instalacyjnej w zakresie sieci, instalacji i urządzeń cieplnych, wentylacyjnych, gazowych wodociągowych i kanalizacyjnych</w:t>
      </w:r>
      <w:r>
        <w:t xml:space="preserve">, odpowiadające wymaganiom określonym w ustawie Prawo budowlane lub odpowiadające im ważne uprawnienia, które zostały wydane na podstawie wcześniej obowiązujących przepisów lub przepisów nie będących prawem krajowym, łącznie z aktualnym wpisem na listę członków właściwej izby samorządu zawodowego; </w:t>
      </w:r>
    </w:p>
    <w:p w14:paraId="01C47FE0" w14:textId="77777777" w:rsidR="00E46213" w:rsidRDefault="00E46213" w:rsidP="00592909">
      <w:pPr>
        <w:pStyle w:val="Akapitzlist"/>
        <w:numPr>
          <w:ilvl w:val="0"/>
          <w:numId w:val="15"/>
        </w:numPr>
        <w:spacing w:after="0" w:line="276" w:lineRule="auto"/>
        <w:ind w:left="1985"/>
        <w:jc w:val="both"/>
      </w:pPr>
      <w:r>
        <w:t xml:space="preserve">doświadczenie w pełnieniu co najmniej </w:t>
      </w:r>
      <w:r w:rsidRPr="00275299">
        <w:rPr>
          <w:b/>
        </w:rPr>
        <w:t>2 krotnie</w:t>
      </w:r>
      <w:r>
        <w:t xml:space="preserve"> funkcji kierowniczych przy robotach budowlanych w rozumieniu art. 3 ust. 7 Ustawy z dnia 7 lipca 1994 Prawo budowlane – w zakresie ww. specjalności; </w:t>
      </w:r>
    </w:p>
    <w:p w14:paraId="6A6A6E84" w14:textId="77777777" w:rsidR="00E46213" w:rsidRDefault="00E46213" w:rsidP="00592909">
      <w:pPr>
        <w:pStyle w:val="Akapitzlist"/>
        <w:numPr>
          <w:ilvl w:val="0"/>
          <w:numId w:val="13"/>
        </w:numPr>
        <w:spacing w:after="0" w:line="276" w:lineRule="auto"/>
        <w:ind w:left="1560"/>
        <w:jc w:val="both"/>
      </w:pPr>
      <w:r>
        <w:t xml:space="preserve">jedną osobę mającą pełnić funkcję kierownika robót, posiadającą: </w:t>
      </w:r>
    </w:p>
    <w:p w14:paraId="101EBC5D" w14:textId="77777777" w:rsidR="00E46213" w:rsidRDefault="00E46213" w:rsidP="00592909">
      <w:pPr>
        <w:pStyle w:val="Akapitzlist"/>
        <w:numPr>
          <w:ilvl w:val="0"/>
          <w:numId w:val="16"/>
        </w:numPr>
        <w:spacing w:after="0" w:line="276" w:lineRule="auto"/>
        <w:ind w:left="1985"/>
        <w:jc w:val="both"/>
      </w:pPr>
      <w:r>
        <w:t xml:space="preserve">uprawnienia budowlane do kierowania robotami </w:t>
      </w:r>
      <w:r w:rsidRPr="00E46213">
        <w:rPr>
          <w:b/>
        </w:rPr>
        <w:t>w specjalności instalacyjnej w zakresie sieci, instalacji i urządzeń elektrycznych i elektroenergetycznych</w:t>
      </w:r>
      <w:r>
        <w:t xml:space="preserve"> odpowiadające wymaganiom określonym w ustawie Prawo budowlane lub odpowiadające im ważne uprawnienia, które zostały wydane na podstawie wcześniej obowiązujących przepisów lub przepisów nie będących prawem krajowym, łącznie z aktualnym wpisem na listę członków właściwej izby samorządu zawodowego; </w:t>
      </w:r>
    </w:p>
    <w:p w14:paraId="062CF050" w14:textId="77777777" w:rsidR="00E46213" w:rsidRDefault="00E46213" w:rsidP="00592909">
      <w:pPr>
        <w:pStyle w:val="Akapitzlist"/>
        <w:numPr>
          <w:ilvl w:val="0"/>
          <w:numId w:val="16"/>
        </w:numPr>
        <w:spacing w:after="0" w:line="276" w:lineRule="auto"/>
        <w:ind w:left="1985"/>
        <w:jc w:val="both"/>
      </w:pPr>
      <w:r>
        <w:t xml:space="preserve">doświadczenie w pełnieniu co najmniej </w:t>
      </w:r>
      <w:r w:rsidRPr="00275299">
        <w:rPr>
          <w:b/>
        </w:rPr>
        <w:t>2 krotnie</w:t>
      </w:r>
      <w:r>
        <w:t xml:space="preserve"> funkcji kierowniczych przy robotach budowlanych w rozumieniu art. 3 ust. 7 Ustawy z dnia 7 lipca 1994 Prawo budowlane – w zakresie ww. specjalności; </w:t>
      </w:r>
    </w:p>
    <w:p w14:paraId="050BED34" w14:textId="77777777" w:rsidR="006A49CD" w:rsidRDefault="006A49CD" w:rsidP="006A49CD">
      <w:pPr>
        <w:spacing w:after="0" w:line="276" w:lineRule="auto"/>
        <w:ind w:left="2160"/>
        <w:jc w:val="both"/>
      </w:pPr>
    </w:p>
    <w:p w14:paraId="3597A9F3" w14:textId="6F239388" w:rsidR="006D2C6E" w:rsidRDefault="00E46213" w:rsidP="00AA6410">
      <w:pPr>
        <w:spacing w:after="0" w:line="276" w:lineRule="auto"/>
        <w:ind w:left="1276"/>
        <w:jc w:val="both"/>
        <w:rPr>
          <w:rFonts w:asciiTheme="minorHAnsi" w:hAnsiTheme="minorHAnsi" w:cstheme="minorHAnsi"/>
        </w:rPr>
      </w:pPr>
      <w:r w:rsidRPr="00BE7C96">
        <w:t>Ocena spełniania warunku</w:t>
      </w:r>
      <w:r w:rsidR="006A49CD" w:rsidRPr="00BE7C96">
        <w:t xml:space="preserve">, określonego w Rozdziale VI ust. </w:t>
      </w:r>
      <w:r w:rsidR="0097535D">
        <w:t>2</w:t>
      </w:r>
      <w:r w:rsidR="006A49CD" w:rsidRPr="00BE7C96">
        <w:t xml:space="preserve"> </w:t>
      </w:r>
      <w:r w:rsidR="00BE7C96">
        <w:t>lit. b</w:t>
      </w:r>
      <w:r w:rsidR="00592909">
        <w:t>)</w:t>
      </w:r>
      <w:r w:rsidR="00BE7C96" w:rsidRPr="00501543">
        <w:t xml:space="preserve"> </w:t>
      </w:r>
      <w:r w:rsidR="006A49CD" w:rsidRPr="00501543">
        <w:t xml:space="preserve">pkt i. – iii. </w:t>
      </w:r>
      <w:r w:rsidRPr="00501543">
        <w:t xml:space="preserve"> </w:t>
      </w:r>
      <w:r w:rsidRPr="00BE7C96">
        <w:t xml:space="preserve">dokonywana będzie w oparciu o dokumenty wskazane w Rozdziale VII ust. </w:t>
      </w:r>
      <w:r w:rsidR="002673AC">
        <w:t>6</w:t>
      </w:r>
      <w:r w:rsidRPr="00BE7C96">
        <w:t xml:space="preserve"> lit. </w:t>
      </w:r>
      <w:r w:rsidR="001473B9">
        <w:t>b</w:t>
      </w:r>
      <w:r w:rsidRPr="00BE7C96">
        <w:t>)</w:t>
      </w:r>
      <w:r w:rsidR="002A0953">
        <w:t xml:space="preserve"> oraz w Rozdziale VII ust. 1</w:t>
      </w:r>
      <w:r w:rsidR="002673AC">
        <w:t>2</w:t>
      </w:r>
      <w:r w:rsidR="002A0953">
        <w:t xml:space="preserve"> pkt 1) lit b)</w:t>
      </w:r>
      <w:r w:rsidRPr="00BE7C96">
        <w:t xml:space="preserve">, </w:t>
      </w:r>
      <w:r w:rsidR="006A49CD" w:rsidRPr="00BE7C96">
        <w:t xml:space="preserve">tj. w oparciu o wykaz osób skierowanych przez Wykonawcę do wykonania zamówienia, zawierający informację o posiadanych uprawnieniach i doświadczeniu </w:t>
      </w:r>
      <w:r w:rsidR="006A49CD" w:rsidRPr="002A0953">
        <w:t>poszczególnych osób</w:t>
      </w:r>
      <w:r w:rsidR="002A0953" w:rsidRPr="002A0953">
        <w:t xml:space="preserve"> oraz </w:t>
      </w:r>
      <w:r w:rsidR="002A0953" w:rsidRPr="002A0953">
        <w:rPr>
          <w:rFonts w:asciiTheme="minorHAnsi" w:eastAsiaTheme="minorEastAsia" w:hAnsiTheme="minorHAnsi" w:cstheme="minorHAnsi"/>
          <w:bCs/>
        </w:rPr>
        <w:t>dokumenty poświadczające uzyskane uprawnienia budowlane</w:t>
      </w:r>
      <w:r w:rsidR="009276AC">
        <w:rPr>
          <w:rFonts w:asciiTheme="minorHAnsi" w:eastAsiaTheme="minorEastAsia" w:hAnsiTheme="minorHAnsi" w:cstheme="minorHAnsi"/>
          <w:bCs/>
        </w:rPr>
        <w:t>,</w:t>
      </w:r>
      <w:r w:rsidR="002A0953" w:rsidRPr="002A0953">
        <w:rPr>
          <w:rFonts w:asciiTheme="minorHAnsi" w:hAnsiTheme="minorHAnsi" w:cstheme="minorHAnsi"/>
        </w:rPr>
        <w:t xml:space="preserve"> </w:t>
      </w:r>
      <w:r w:rsidR="006D2C6E" w:rsidRPr="002A0953">
        <w:rPr>
          <w:rFonts w:asciiTheme="minorHAnsi" w:hAnsiTheme="minorHAnsi" w:cstheme="minorHAnsi"/>
        </w:rPr>
        <w:t>według kryterium spełnia/nie spełnia.</w:t>
      </w:r>
      <w:r w:rsidR="006D2C6E" w:rsidRPr="006A49CD">
        <w:rPr>
          <w:rFonts w:asciiTheme="minorHAnsi" w:hAnsiTheme="minorHAnsi" w:cstheme="minorHAnsi"/>
        </w:rPr>
        <w:t xml:space="preserve"> </w:t>
      </w:r>
    </w:p>
    <w:p w14:paraId="6668B40F" w14:textId="77777777" w:rsidR="00914BE7" w:rsidRDefault="00914BE7" w:rsidP="006A49CD">
      <w:pPr>
        <w:spacing w:after="0" w:line="276" w:lineRule="auto"/>
        <w:ind w:left="2160"/>
        <w:jc w:val="both"/>
        <w:rPr>
          <w:rFonts w:asciiTheme="minorHAnsi" w:hAnsiTheme="minorHAnsi" w:cstheme="minorHAnsi"/>
        </w:rPr>
      </w:pPr>
    </w:p>
    <w:p w14:paraId="5018A198" w14:textId="289680BE" w:rsidR="00C8190C" w:rsidRDefault="00914BE7" w:rsidP="00592909">
      <w:pPr>
        <w:pStyle w:val="Akapitzlist"/>
        <w:numPr>
          <w:ilvl w:val="2"/>
          <w:numId w:val="2"/>
        </w:numPr>
        <w:spacing w:after="0" w:line="276" w:lineRule="auto"/>
        <w:jc w:val="both"/>
        <w:rPr>
          <w:lang w:eastAsia="en-US"/>
        </w:rPr>
      </w:pPr>
      <w:r w:rsidRPr="00592909">
        <w:rPr>
          <w:rFonts w:asciiTheme="minorHAnsi" w:hAnsiTheme="minorHAnsi" w:cstheme="minorHAnsi"/>
        </w:rPr>
        <w:t>znajdują się w sytuacji ekonomicznej i finansowej zapewniającej wykonanie zamówienia, w tym</w:t>
      </w:r>
      <w:r w:rsidR="009276AC" w:rsidRPr="00592909">
        <w:rPr>
          <w:rFonts w:asciiTheme="minorHAnsi" w:hAnsiTheme="minorHAnsi" w:cstheme="minorHAnsi"/>
        </w:rPr>
        <w:t xml:space="preserve"> </w:t>
      </w:r>
      <w:r w:rsidR="006A59E4" w:rsidRPr="00DC03B9">
        <w:rPr>
          <w:lang w:eastAsia="en-US"/>
        </w:rPr>
        <w:t>posiada</w:t>
      </w:r>
      <w:r w:rsidR="006A59E4">
        <w:rPr>
          <w:lang w:eastAsia="en-US"/>
        </w:rPr>
        <w:t>ć</w:t>
      </w:r>
      <w:r w:rsidR="006A59E4" w:rsidRPr="00DC03B9">
        <w:rPr>
          <w:lang w:eastAsia="en-US"/>
        </w:rPr>
        <w:t xml:space="preserve"> </w:t>
      </w:r>
      <w:r w:rsidR="006A59E4">
        <w:rPr>
          <w:lang w:eastAsia="en-US"/>
        </w:rPr>
        <w:t xml:space="preserve">będą </w:t>
      </w:r>
      <w:r w:rsidR="006A59E4" w:rsidRPr="00DC03B9">
        <w:rPr>
          <w:lang w:eastAsia="en-US"/>
        </w:rPr>
        <w:t>środki finansowe lub zdolność kredytową</w:t>
      </w:r>
      <w:r w:rsidR="006A59E4">
        <w:rPr>
          <w:lang w:eastAsia="en-US"/>
        </w:rPr>
        <w:t xml:space="preserve"> w wysokości co najmniej </w:t>
      </w:r>
      <w:r w:rsidR="00723553">
        <w:rPr>
          <w:b/>
          <w:lang w:eastAsia="en-US"/>
        </w:rPr>
        <w:t>8</w:t>
      </w:r>
      <w:r w:rsidR="006A59E4" w:rsidRPr="00592909">
        <w:rPr>
          <w:b/>
          <w:lang w:eastAsia="en-US"/>
        </w:rPr>
        <w:t>00 000,00</w:t>
      </w:r>
      <w:r w:rsidR="006A59E4">
        <w:rPr>
          <w:lang w:eastAsia="en-US"/>
        </w:rPr>
        <w:t> </w:t>
      </w:r>
      <w:r w:rsidR="006A59E4" w:rsidRPr="00592909">
        <w:rPr>
          <w:b/>
          <w:lang w:eastAsia="en-US"/>
        </w:rPr>
        <w:t>PLN</w:t>
      </w:r>
      <w:r w:rsidR="006A59E4">
        <w:rPr>
          <w:lang w:eastAsia="en-US"/>
        </w:rPr>
        <w:t xml:space="preserve"> (słownie: </w:t>
      </w:r>
      <w:r w:rsidR="00723553">
        <w:rPr>
          <w:lang w:eastAsia="en-US"/>
        </w:rPr>
        <w:t>osiemset</w:t>
      </w:r>
      <w:r w:rsidR="006A59E4">
        <w:rPr>
          <w:lang w:eastAsia="en-US"/>
        </w:rPr>
        <w:t xml:space="preserve"> tysięcy</w:t>
      </w:r>
      <w:r w:rsidR="006A59E4" w:rsidRPr="00DC03B9">
        <w:rPr>
          <w:lang w:eastAsia="en-US"/>
        </w:rPr>
        <w:t xml:space="preserve"> złotych), na co </w:t>
      </w:r>
      <w:r w:rsidR="006A59E4">
        <w:rPr>
          <w:lang w:eastAsia="en-US"/>
        </w:rPr>
        <w:t xml:space="preserve">Wykonawca </w:t>
      </w:r>
      <w:r w:rsidR="006A59E4" w:rsidRPr="00DC03B9">
        <w:rPr>
          <w:lang w:eastAsia="en-US"/>
        </w:rPr>
        <w:t>przedstawi</w:t>
      </w:r>
      <w:r w:rsidR="006A59E4" w:rsidRPr="00592909">
        <w:rPr>
          <w:rFonts w:ascii="Times New Roman" w:eastAsia="Times New Roman" w:hAnsi="Times New Roman" w:cs="Times New Roman"/>
          <w:sz w:val="24"/>
          <w:szCs w:val="24"/>
        </w:rPr>
        <w:t xml:space="preserve"> </w:t>
      </w:r>
      <w:r w:rsidR="006A59E4">
        <w:rPr>
          <w:lang w:eastAsia="en-US"/>
        </w:rPr>
        <w:t xml:space="preserve">z banku </w:t>
      </w:r>
      <w:r w:rsidR="006A59E4" w:rsidRPr="00DC03B9">
        <w:rPr>
          <w:lang w:eastAsia="en-US"/>
        </w:rPr>
        <w:t xml:space="preserve">lub spółdzielczej kasy oszczędnościowo-kredytowej </w:t>
      </w:r>
      <w:r w:rsidR="006A59E4">
        <w:rPr>
          <w:lang w:eastAsia="en-US"/>
        </w:rPr>
        <w:t xml:space="preserve">informację potwierdzającą </w:t>
      </w:r>
      <w:r w:rsidR="006A59E4">
        <w:rPr>
          <w:lang w:eastAsia="en-US"/>
        </w:rPr>
        <w:lastRenderedPageBreak/>
        <w:t xml:space="preserve">wysokość </w:t>
      </w:r>
      <w:r w:rsidR="006A59E4" w:rsidRPr="00DC03B9">
        <w:rPr>
          <w:lang w:eastAsia="en-US"/>
        </w:rPr>
        <w:t>posiadanych środków finansowych lu</w:t>
      </w:r>
      <w:r w:rsidR="006A59E4">
        <w:rPr>
          <w:lang w:eastAsia="en-US"/>
        </w:rPr>
        <w:t xml:space="preserve">b zdolność kredytową wykonawcy, </w:t>
      </w:r>
      <w:r w:rsidR="006A59E4" w:rsidRPr="00DC03B9">
        <w:rPr>
          <w:lang w:eastAsia="en-US"/>
        </w:rPr>
        <w:t>wystawioną nie wcześniej niż 1 miesiąc przed upływem terminu składania ofert;</w:t>
      </w:r>
    </w:p>
    <w:p w14:paraId="7E8666E7" w14:textId="77777777" w:rsidR="00C8190C" w:rsidRDefault="00C8190C" w:rsidP="00C8190C">
      <w:pPr>
        <w:pStyle w:val="Akapitzlist"/>
        <w:tabs>
          <w:tab w:val="left" w:pos="1276"/>
        </w:tabs>
        <w:spacing w:after="0" w:line="276" w:lineRule="auto"/>
        <w:ind w:left="1985"/>
        <w:jc w:val="both"/>
        <w:rPr>
          <w:lang w:eastAsia="en-US"/>
        </w:rPr>
      </w:pPr>
    </w:p>
    <w:p w14:paraId="74EE88C3" w14:textId="62B0C407" w:rsidR="00C8190C" w:rsidRDefault="00C8190C" w:rsidP="00AA6410">
      <w:pPr>
        <w:spacing w:after="0" w:line="276" w:lineRule="auto"/>
        <w:ind w:left="1276"/>
        <w:jc w:val="both"/>
        <w:rPr>
          <w:rFonts w:asciiTheme="minorHAnsi" w:hAnsiTheme="minorHAnsi" w:cstheme="minorHAnsi"/>
        </w:rPr>
      </w:pPr>
      <w:r w:rsidRPr="00484A22">
        <w:rPr>
          <w:rFonts w:asciiTheme="minorHAnsi" w:hAnsiTheme="minorHAnsi" w:cstheme="minorHAnsi"/>
        </w:rPr>
        <w:t>Ocena spełnienia warunk</w:t>
      </w:r>
      <w:r w:rsidR="00B44C65">
        <w:rPr>
          <w:rFonts w:asciiTheme="minorHAnsi" w:hAnsiTheme="minorHAnsi" w:cstheme="minorHAnsi"/>
        </w:rPr>
        <w:t xml:space="preserve">u </w:t>
      </w:r>
      <w:r w:rsidRPr="00484A22">
        <w:rPr>
          <w:rFonts w:asciiTheme="minorHAnsi" w:hAnsiTheme="minorHAnsi" w:cstheme="minorHAnsi"/>
        </w:rPr>
        <w:t>określon</w:t>
      </w:r>
      <w:r w:rsidR="00B44C65">
        <w:rPr>
          <w:rFonts w:asciiTheme="minorHAnsi" w:hAnsiTheme="minorHAnsi" w:cstheme="minorHAnsi"/>
        </w:rPr>
        <w:t xml:space="preserve">ego </w:t>
      </w:r>
      <w:r w:rsidRPr="0060348A">
        <w:rPr>
          <w:rFonts w:asciiTheme="minorHAnsi" w:hAnsiTheme="minorHAnsi" w:cstheme="minorHAnsi"/>
        </w:rPr>
        <w:t xml:space="preserve">w Rozdziale VI ust. </w:t>
      </w:r>
      <w:r w:rsidR="0097535D">
        <w:rPr>
          <w:rFonts w:asciiTheme="minorHAnsi" w:hAnsiTheme="minorHAnsi" w:cstheme="minorHAnsi"/>
        </w:rPr>
        <w:t>2</w:t>
      </w:r>
      <w:r w:rsidRPr="0060348A">
        <w:rPr>
          <w:rFonts w:asciiTheme="minorHAnsi" w:hAnsiTheme="minorHAnsi" w:cstheme="minorHAnsi"/>
        </w:rPr>
        <w:t xml:space="preserve"> lit </w:t>
      </w:r>
      <w:r w:rsidR="00592909">
        <w:rPr>
          <w:rFonts w:asciiTheme="minorHAnsi" w:hAnsiTheme="minorHAnsi" w:cstheme="minorHAnsi"/>
        </w:rPr>
        <w:t>c)</w:t>
      </w:r>
      <w:r w:rsidRPr="0060348A">
        <w:rPr>
          <w:rFonts w:asciiTheme="minorHAnsi" w:hAnsiTheme="minorHAnsi" w:cstheme="minorHAnsi"/>
        </w:rPr>
        <w:t>, prowadzona będzie w oparciu o dokument</w:t>
      </w:r>
      <w:r w:rsidRPr="002A0953">
        <w:rPr>
          <w:rFonts w:asciiTheme="minorHAnsi" w:hAnsiTheme="minorHAnsi" w:cstheme="minorHAnsi"/>
        </w:rPr>
        <w:t>, o który</w:t>
      </w:r>
      <w:r w:rsidR="00B44C65" w:rsidRPr="002A0953">
        <w:rPr>
          <w:rFonts w:asciiTheme="minorHAnsi" w:hAnsiTheme="minorHAnsi" w:cstheme="minorHAnsi"/>
        </w:rPr>
        <w:t>m</w:t>
      </w:r>
      <w:r w:rsidRPr="002A0953">
        <w:rPr>
          <w:rFonts w:asciiTheme="minorHAnsi" w:hAnsiTheme="minorHAnsi" w:cstheme="minorHAnsi"/>
        </w:rPr>
        <w:t xml:space="preserve"> mowa w Rozdziale VII ust. </w:t>
      </w:r>
      <w:r w:rsidR="002A0953" w:rsidRPr="002A0953">
        <w:rPr>
          <w:rFonts w:asciiTheme="minorHAnsi" w:hAnsiTheme="minorHAnsi" w:cstheme="minorHAnsi"/>
        </w:rPr>
        <w:t>1</w:t>
      </w:r>
      <w:r w:rsidR="00592909">
        <w:rPr>
          <w:rFonts w:asciiTheme="minorHAnsi" w:hAnsiTheme="minorHAnsi" w:cstheme="minorHAnsi"/>
        </w:rPr>
        <w:t>2</w:t>
      </w:r>
      <w:r w:rsidR="002A0953" w:rsidRPr="002A0953">
        <w:rPr>
          <w:rFonts w:asciiTheme="minorHAnsi" w:hAnsiTheme="minorHAnsi" w:cstheme="minorHAnsi"/>
        </w:rPr>
        <w:t xml:space="preserve"> pkt 1) lit. c) </w:t>
      </w:r>
      <w:r w:rsidRPr="002A0953">
        <w:rPr>
          <w:rFonts w:asciiTheme="minorHAnsi" w:hAnsiTheme="minorHAnsi" w:cstheme="minorHAnsi"/>
        </w:rPr>
        <w:t xml:space="preserve">potwierdzający, że wykonawca </w:t>
      </w:r>
      <w:r w:rsidRPr="00AC3DAD">
        <w:rPr>
          <w:rFonts w:asciiTheme="minorHAnsi" w:hAnsiTheme="minorHAnsi" w:cstheme="minorHAnsi"/>
        </w:rPr>
        <w:t>posiada odpowiednie środki finansowe lub zdolność kredytową.</w:t>
      </w:r>
      <w:r>
        <w:rPr>
          <w:rFonts w:asciiTheme="minorHAnsi" w:hAnsiTheme="minorHAnsi" w:cstheme="minorHAnsi"/>
        </w:rPr>
        <w:t xml:space="preserve"> </w:t>
      </w:r>
    </w:p>
    <w:p w14:paraId="0F4BFB7C" w14:textId="77777777" w:rsidR="002673AC" w:rsidRPr="006A59E4" w:rsidRDefault="002673AC" w:rsidP="00AA6410">
      <w:pPr>
        <w:spacing w:after="0" w:line="276" w:lineRule="auto"/>
        <w:ind w:left="1276"/>
        <w:jc w:val="both"/>
        <w:rPr>
          <w:lang w:eastAsia="en-US"/>
        </w:rPr>
      </w:pPr>
    </w:p>
    <w:p w14:paraId="74B4E4D2" w14:textId="77777777" w:rsidR="00FE056D" w:rsidRDefault="00C8190C" w:rsidP="0084748E">
      <w:pPr>
        <w:pStyle w:val="Numeracja1"/>
        <w:numPr>
          <w:ilvl w:val="0"/>
          <w:numId w:val="38"/>
        </w:numPr>
        <w:spacing w:line="276" w:lineRule="auto"/>
        <w:ind w:left="709"/>
      </w:pPr>
      <w:r w:rsidRPr="000315F3">
        <w:t xml:space="preserve">Z postępowania o udzielenie zamówienia </w:t>
      </w:r>
      <w:r w:rsidRPr="00907E27">
        <w:rPr>
          <w:u w:val="single"/>
        </w:rPr>
        <w:t>wyklucza się wykonawcę</w:t>
      </w:r>
      <w:r w:rsidRPr="000315F3">
        <w:t>,</w:t>
      </w:r>
      <w:r w:rsidR="00FE056D">
        <w:t>:</w:t>
      </w:r>
    </w:p>
    <w:p w14:paraId="481C05A4" w14:textId="2C813AAE" w:rsidR="000A3588" w:rsidRDefault="00C8190C" w:rsidP="00FE056D">
      <w:pPr>
        <w:pStyle w:val="Numeracja1"/>
        <w:numPr>
          <w:ilvl w:val="1"/>
          <w:numId w:val="38"/>
        </w:numPr>
        <w:spacing w:line="276" w:lineRule="auto"/>
        <w:ind w:left="993"/>
      </w:pPr>
      <w:r w:rsidRPr="000315F3">
        <w:t xml:space="preserve"> </w:t>
      </w:r>
      <w:r w:rsidRPr="00235C65">
        <w:t xml:space="preserve">który naruszył obowiązki dotyczące płatności podatków, opłat </w:t>
      </w:r>
      <w:r w:rsidR="009A6B92">
        <w:t xml:space="preserve">lokalnych </w:t>
      </w:r>
      <w:r w:rsidRPr="00235C65">
        <w:t>lub składek na ubezpieczenia społeczne lub zdrowotne</w:t>
      </w:r>
      <w:r w:rsidRPr="003B4B15">
        <w:t>, co zamawiający jest w stanie wykazać za pomocą stosownych środków dowodowych</w:t>
      </w:r>
      <w:r>
        <w:t>,</w:t>
      </w:r>
      <w:r w:rsidRPr="003B4B15">
        <w:t xml:space="preserve"> chyba że wykonawca dokonał płatności należnych podatków, opłat</w:t>
      </w:r>
      <w:r w:rsidR="009A6B92">
        <w:t xml:space="preserve"> lokalnych</w:t>
      </w:r>
      <w:r w:rsidRPr="003B4B15">
        <w:t xml:space="preserve"> lub składek na ubezpieczenia społeczne lub zdrowotne wraz z odsetkami lub grzywnami lub zawarł wiążące porozumienie </w:t>
      </w:r>
      <w:r w:rsidRPr="00BE1EA2">
        <w:t>w sprawie spłaty tych należności</w:t>
      </w:r>
      <w:r w:rsidR="00DB0904" w:rsidRPr="00BE1EA2">
        <w:t xml:space="preserve">. </w:t>
      </w:r>
      <w:r w:rsidRPr="00BE1EA2">
        <w:t>Na dowód braku podstaw do wykluczenia Wykonawca przedstawi zamawiającemu odpowiednie zaświadczenia i oświadczenia wystawione nie wcześniej niż 3 miesiące przed upływem terminu składania ofert.</w:t>
      </w:r>
      <w:r>
        <w:t xml:space="preserve"> </w:t>
      </w:r>
    </w:p>
    <w:p w14:paraId="5E9A7A15" w14:textId="2F684533" w:rsidR="00FE056D" w:rsidRPr="00484A22" w:rsidRDefault="00FE056D" w:rsidP="00FE056D">
      <w:pPr>
        <w:pStyle w:val="Numeracja1"/>
        <w:numPr>
          <w:ilvl w:val="1"/>
          <w:numId w:val="38"/>
        </w:numPr>
        <w:spacing w:line="276" w:lineRule="auto"/>
        <w:ind w:left="993"/>
      </w:pPr>
      <w:r>
        <w:t>który jest</w:t>
      </w:r>
      <w:r w:rsidRPr="00484A22">
        <w:t xml:space="preserve"> powiązany osobowo lub kapitałowo z Zamawiającym.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674A5B35" w14:textId="77777777" w:rsidR="00FE056D" w:rsidRPr="00484A22" w:rsidRDefault="00FE056D" w:rsidP="00FE056D">
      <w:pPr>
        <w:numPr>
          <w:ilvl w:val="3"/>
          <w:numId w:val="28"/>
        </w:numPr>
        <w:spacing w:after="0" w:line="276" w:lineRule="auto"/>
        <w:ind w:left="1418"/>
        <w:jc w:val="both"/>
        <w:rPr>
          <w:rFonts w:asciiTheme="minorHAnsi" w:hAnsiTheme="minorHAnsi" w:cstheme="minorHAnsi"/>
        </w:rPr>
      </w:pPr>
      <w:r w:rsidRPr="00484A22">
        <w:rPr>
          <w:rFonts w:asciiTheme="minorHAnsi" w:hAnsiTheme="minorHAnsi" w:cstheme="minorHAnsi"/>
        </w:rPr>
        <w:t>uczestniczeniu w spółce jako wspólnik spółki cywilnej lub spółki osobowej, </w:t>
      </w:r>
    </w:p>
    <w:p w14:paraId="2A99E974" w14:textId="77777777" w:rsidR="00FE056D" w:rsidRPr="00484A22" w:rsidRDefault="00FE056D" w:rsidP="00FE056D">
      <w:pPr>
        <w:numPr>
          <w:ilvl w:val="3"/>
          <w:numId w:val="28"/>
        </w:numPr>
        <w:spacing w:after="0" w:line="276" w:lineRule="auto"/>
        <w:ind w:left="1418"/>
        <w:jc w:val="both"/>
        <w:rPr>
          <w:rFonts w:asciiTheme="minorHAnsi" w:hAnsiTheme="minorHAnsi" w:cstheme="minorHAnsi"/>
        </w:rPr>
      </w:pPr>
      <w:r w:rsidRPr="00484A22">
        <w:rPr>
          <w:rFonts w:asciiTheme="minorHAnsi" w:hAnsiTheme="minorHAnsi" w:cstheme="minorHAnsi"/>
        </w:rPr>
        <w:t>posiadaniu co najmniej 10% udziałów lub akcji, o ile niższy próg nie wynika z przepisów prawa lub nie został określony przez IZ PO, </w:t>
      </w:r>
    </w:p>
    <w:p w14:paraId="6D9DE1E0" w14:textId="77777777" w:rsidR="00FE056D" w:rsidRPr="00484A22" w:rsidRDefault="00FE056D" w:rsidP="00FE056D">
      <w:pPr>
        <w:numPr>
          <w:ilvl w:val="3"/>
          <w:numId w:val="28"/>
        </w:numPr>
        <w:spacing w:after="0" w:line="276" w:lineRule="auto"/>
        <w:ind w:left="1418"/>
        <w:jc w:val="both"/>
        <w:rPr>
          <w:rFonts w:asciiTheme="minorHAnsi" w:hAnsiTheme="minorHAnsi" w:cstheme="minorHAnsi"/>
        </w:rPr>
      </w:pPr>
      <w:r w:rsidRPr="00484A22">
        <w:rPr>
          <w:rFonts w:asciiTheme="minorHAnsi" w:hAnsiTheme="minorHAnsi" w:cstheme="minorHAnsi"/>
        </w:rPr>
        <w:t>pełnieniu funkcji członka organu nadzorczego lub zarządzającego, prokurenta, pełnomocnika, </w:t>
      </w:r>
    </w:p>
    <w:p w14:paraId="5CEF4D4D" w14:textId="77777777" w:rsidR="00FE056D" w:rsidRPr="00484A22" w:rsidRDefault="00FE056D" w:rsidP="00FE056D">
      <w:pPr>
        <w:numPr>
          <w:ilvl w:val="3"/>
          <w:numId w:val="28"/>
        </w:numPr>
        <w:spacing w:after="0" w:line="276" w:lineRule="auto"/>
        <w:ind w:left="1418"/>
        <w:jc w:val="both"/>
        <w:rPr>
          <w:rFonts w:asciiTheme="minorHAnsi" w:hAnsiTheme="minorHAnsi" w:cstheme="minorHAnsi"/>
        </w:rPr>
      </w:pPr>
      <w:r w:rsidRPr="00484A22">
        <w:rPr>
          <w:rFonts w:asciiTheme="minorHAnsi" w:hAnsiTheme="minorHAnsi" w:cstheme="minorHAnsi"/>
        </w:rPr>
        <w:t>pozostawaniu w związku małżeńskim, w stosunku pokrewieństwa lub powinowactwa w linii prostej, pokrewieństwa drugiego stopnia lub powinowactwa drugiego stopnia w linii bocznej lub w stosunku przysposobienia, opieki lub kurateli.</w:t>
      </w:r>
    </w:p>
    <w:p w14:paraId="30D0EFD4" w14:textId="77777777" w:rsidR="006D2C6E" w:rsidRPr="00484A22" w:rsidRDefault="006D2C6E" w:rsidP="006D2C6E">
      <w:pPr>
        <w:spacing w:after="0" w:line="276" w:lineRule="auto"/>
        <w:ind w:left="1418"/>
        <w:jc w:val="both"/>
        <w:rPr>
          <w:rFonts w:asciiTheme="minorHAnsi" w:hAnsiTheme="minorHAnsi" w:cstheme="minorHAnsi"/>
        </w:rPr>
      </w:pPr>
    </w:p>
    <w:p w14:paraId="5A8D56BB" w14:textId="77777777" w:rsidR="006D2C6E" w:rsidRPr="00484A22" w:rsidRDefault="006D2C6E" w:rsidP="00A810CF">
      <w:pPr>
        <w:numPr>
          <w:ilvl w:val="0"/>
          <w:numId w:val="2"/>
        </w:numPr>
        <w:spacing w:after="0" w:line="276" w:lineRule="auto"/>
        <w:ind w:left="426" w:hanging="426"/>
        <w:rPr>
          <w:rFonts w:asciiTheme="minorHAnsi" w:hAnsiTheme="minorHAnsi" w:cstheme="minorHAnsi"/>
        </w:rPr>
      </w:pPr>
      <w:r w:rsidRPr="00484A22">
        <w:rPr>
          <w:rFonts w:asciiTheme="minorHAnsi" w:hAnsiTheme="minorHAnsi" w:cstheme="minorHAnsi"/>
          <w:b/>
        </w:rPr>
        <w:t>OPIS SPOSOBU PRZYGOTOWANIA OFERTY:</w:t>
      </w:r>
    </w:p>
    <w:p w14:paraId="7B451F0B" w14:textId="77777777" w:rsidR="006D2C6E" w:rsidRPr="00484A22" w:rsidRDefault="006D2C6E" w:rsidP="00A810CF">
      <w:pPr>
        <w:numPr>
          <w:ilvl w:val="1"/>
          <w:numId w:val="2"/>
        </w:numPr>
        <w:spacing w:after="0" w:line="276" w:lineRule="auto"/>
        <w:ind w:left="851" w:hanging="425"/>
        <w:contextualSpacing/>
        <w:jc w:val="both"/>
        <w:rPr>
          <w:rFonts w:asciiTheme="minorHAnsi" w:hAnsiTheme="minorHAnsi" w:cstheme="minorHAnsi"/>
        </w:rPr>
      </w:pPr>
      <w:r w:rsidRPr="00484A22">
        <w:rPr>
          <w:rFonts w:asciiTheme="minorHAnsi" w:hAnsiTheme="minorHAnsi" w:cstheme="minorHAnsi"/>
        </w:rPr>
        <w:t>Zamawiający zastrzega dla oferty formę pisemną pod rygorem nieważności.</w:t>
      </w:r>
    </w:p>
    <w:p w14:paraId="25C4E468" w14:textId="09A4F41D" w:rsidR="006D2C6E" w:rsidRPr="00484A22" w:rsidRDefault="006D2C6E" w:rsidP="00A810CF">
      <w:pPr>
        <w:numPr>
          <w:ilvl w:val="1"/>
          <w:numId w:val="2"/>
        </w:numPr>
        <w:spacing w:after="0" w:line="276" w:lineRule="auto"/>
        <w:ind w:left="851" w:hanging="425"/>
        <w:contextualSpacing/>
        <w:jc w:val="both"/>
        <w:rPr>
          <w:rFonts w:asciiTheme="minorHAnsi" w:hAnsiTheme="minorHAnsi" w:cstheme="minorHAnsi"/>
        </w:rPr>
      </w:pPr>
      <w:r w:rsidRPr="00484A22">
        <w:rPr>
          <w:rFonts w:asciiTheme="minorHAnsi" w:hAnsiTheme="minorHAnsi" w:cstheme="minorHAnsi"/>
        </w:rPr>
        <w:t xml:space="preserve">Oferta powinna być sporządzona w języku polskim i podpisana przez osobę uprawnioną do reprezentacji Wykonawcy lub posiadającej odpowiednie pełnomocnictwo, na formularzu oferty </w:t>
      </w:r>
      <w:r w:rsidRPr="00C176CD">
        <w:rPr>
          <w:rFonts w:asciiTheme="minorHAnsi" w:hAnsiTheme="minorHAnsi" w:cstheme="minorHAnsi"/>
        </w:rPr>
        <w:t xml:space="preserve">stanowiącym </w:t>
      </w:r>
      <w:r w:rsidRPr="00C176CD">
        <w:rPr>
          <w:rFonts w:asciiTheme="minorHAnsi" w:hAnsiTheme="minorHAnsi" w:cstheme="minorHAnsi"/>
          <w:b/>
        </w:rPr>
        <w:t xml:space="preserve">Załącznik nr </w:t>
      </w:r>
      <w:r w:rsidR="006D273B">
        <w:rPr>
          <w:rFonts w:asciiTheme="minorHAnsi" w:hAnsiTheme="minorHAnsi" w:cstheme="minorHAnsi"/>
          <w:b/>
        </w:rPr>
        <w:t>4</w:t>
      </w:r>
      <w:r w:rsidR="006027A5">
        <w:rPr>
          <w:rFonts w:asciiTheme="minorHAnsi" w:hAnsiTheme="minorHAnsi" w:cstheme="minorHAnsi"/>
        </w:rPr>
        <w:t xml:space="preserve"> </w:t>
      </w:r>
      <w:r w:rsidRPr="00C176CD">
        <w:rPr>
          <w:rFonts w:asciiTheme="minorHAnsi" w:hAnsiTheme="minorHAnsi" w:cstheme="minorHAnsi"/>
        </w:rPr>
        <w:t>do niniejszego</w:t>
      </w:r>
      <w:r w:rsidRPr="00484A22">
        <w:rPr>
          <w:rFonts w:asciiTheme="minorHAnsi" w:hAnsiTheme="minorHAnsi" w:cstheme="minorHAnsi"/>
        </w:rPr>
        <w:t xml:space="preserve"> zaproszenia. </w:t>
      </w:r>
    </w:p>
    <w:p w14:paraId="0D7B238E" w14:textId="704B9ED2" w:rsidR="006D2C6E" w:rsidRDefault="006D2C6E" w:rsidP="00A810CF">
      <w:pPr>
        <w:numPr>
          <w:ilvl w:val="1"/>
          <w:numId w:val="2"/>
        </w:numPr>
        <w:spacing w:after="0" w:line="276" w:lineRule="auto"/>
        <w:ind w:left="851" w:hanging="425"/>
        <w:contextualSpacing/>
        <w:jc w:val="both"/>
        <w:rPr>
          <w:rFonts w:asciiTheme="minorHAnsi" w:hAnsiTheme="minorHAnsi" w:cstheme="minorHAnsi"/>
        </w:rPr>
      </w:pPr>
      <w:r w:rsidRPr="00484A22">
        <w:rPr>
          <w:rFonts w:asciiTheme="minorHAnsi" w:hAnsiTheme="minorHAnsi" w:cstheme="minorHAnsi"/>
        </w:rPr>
        <w:t xml:space="preserve">Oferta powinna zawierać cenę netto i brutto. </w:t>
      </w:r>
    </w:p>
    <w:p w14:paraId="2018E2EA" w14:textId="75C5F1F6" w:rsidR="00EB4C5F" w:rsidRPr="00484A22" w:rsidRDefault="00EB4C5F" w:rsidP="00A810CF">
      <w:pPr>
        <w:numPr>
          <w:ilvl w:val="1"/>
          <w:numId w:val="2"/>
        </w:numPr>
        <w:spacing w:after="0" w:line="276" w:lineRule="auto"/>
        <w:ind w:left="851" w:hanging="425"/>
        <w:contextualSpacing/>
        <w:jc w:val="both"/>
        <w:rPr>
          <w:rFonts w:asciiTheme="minorHAnsi" w:hAnsiTheme="minorHAnsi" w:cstheme="minorHAnsi"/>
        </w:rPr>
      </w:pPr>
      <w:r w:rsidRPr="00EB371F">
        <w:rPr>
          <w:rFonts w:asciiTheme="minorHAnsi" w:hAnsiTheme="minorHAnsi" w:cstheme="minorHAnsi"/>
        </w:rPr>
        <w:t>Wykonawcy pozostają związani złożoną ofertą przez 60 dni liczone wraz z upływem terminu składania ofert.</w:t>
      </w:r>
      <w:r w:rsidRPr="00EB371F">
        <w:rPr>
          <w:rFonts w:asciiTheme="minorHAnsi" w:hAnsiTheme="minorHAnsi" w:cstheme="minorHAnsi"/>
        </w:rPr>
        <w:tab/>
      </w:r>
    </w:p>
    <w:p w14:paraId="480FB3C9" w14:textId="77777777" w:rsidR="006D2C6E" w:rsidRPr="00484A22" w:rsidRDefault="006D2C6E" w:rsidP="00A810CF">
      <w:pPr>
        <w:numPr>
          <w:ilvl w:val="1"/>
          <w:numId w:val="2"/>
        </w:numPr>
        <w:spacing w:after="0" w:line="276" w:lineRule="auto"/>
        <w:ind w:left="851" w:hanging="425"/>
        <w:contextualSpacing/>
        <w:jc w:val="both"/>
        <w:rPr>
          <w:rFonts w:asciiTheme="minorHAnsi" w:hAnsiTheme="minorHAnsi" w:cstheme="minorHAnsi"/>
        </w:rPr>
      </w:pPr>
      <w:r w:rsidRPr="00484A22">
        <w:rPr>
          <w:rFonts w:asciiTheme="minorHAnsi" w:hAnsiTheme="minorHAnsi" w:cstheme="minorHAnsi"/>
        </w:rPr>
        <w:t>Wszystkie dokumenty załączone do oferty winny być przedstawione w formie oryginałów lub kopii poświadczonych za zgodność z oryginałem przez Wykonawcę, z wyłączeniem oferty wraz z wykazem prac i wykazem osób, oraz pełnomocnictwa, które winny być złożone w oryginale.</w:t>
      </w:r>
    </w:p>
    <w:p w14:paraId="1D70FE83" w14:textId="77777777" w:rsidR="006D2C6E" w:rsidRPr="00484A22" w:rsidRDefault="006D2C6E" w:rsidP="00A810CF">
      <w:pPr>
        <w:numPr>
          <w:ilvl w:val="1"/>
          <w:numId w:val="2"/>
        </w:numPr>
        <w:spacing w:after="0" w:line="276" w:lineRule="auto"/>
        <w:ind w:left="851" w:hanging="425"/>
        <w:contextualSpacing/>
        <w:jc w:val="both"/>
        <w:rPr>
          <w:rFonts w:asciiTheme="minorHAnsi" w:hAnsiTheme="minorHAnsi" w:cstheme="minorHAnsi"/>
        </w:rPr>
      </w:pPr>
      <w:bookmarkStart w:id="1" w:name="_Hlk520621405"/>
      <w:r w:rsidRPr="00484A22">
        <w:rPr>
          <w:rFonts w:asciiTheme="minorHAnsi" w:hAnsiTheme="minorHAnsi" w:cstheme="minorHAnsi"/>
        </w:rPr>
        <w:t>Do oferty należy dołączyć:</w:t>
      </w:r>
    </w:p>
    <w:p w14:paraId="12E0AEED" w14:textId="758D4A00" w:rsidR="006D2C6E" w:rsidRDefault="006D2C6E" w:rsidP="00A810CF">
      <w:pPr>
        <w:numPr>
          <w:ilvl w:val="2"/>
          <w:numId w:val="2"/>
        </w:numPr>
        <w:tabs>
          <w:tab w:val="left" w:pos="851"/>
        </w:tabs>
        <w:spacing w:after="0" w:line="276" w:lineRule="auto"/>
        <w:ind w:left="851" w:firstLine="0"/>
        <w:contextualSpacing/>
        <w:jc w:val="both"/>
        <w:rPr>
          <w:rFonts w:asciiTheme="minorHAnsi" w:hAnsiTheme="minorHAnsi" w:cstheme="minorHAnsi"/>
        </w:rPr>
      </w:pPr>
      <w:r w:rsidRPr="00484A22">
        <w:rPr>
          <w:rFonts w:asciiTheme="minorHAnsi" w:hAnsiTheme="minorHAnsi" w:cstheme="minorHAnsi"/>
        </w:rPr>
        <w:lastRenderedPageBreak/>
        <w:t xml:space="preserve">dokumenty potwierdzające </w:t>
      </w:r>
      <w:r w:rsidRPr="00484A22">
        <w:rPr>
          <w:rFonts w:asciiTheme="minorHAnsi" w:hAnsiTheme="minorHAnsi" w:cstheme="minorHAnsi"/>
          <w:b/>
        </w:rPr>
        <w:t xml:space="preserve">umocowanie </w:t>
      </w:r>
      <w:r w:rsidRPr="00484A22">
        <w:rPr>
          <w:rFonts w:asciiTheme="minorHAnsi" w:hAnsiTheme="minorHAnsi" w:cstheme="minorHAnsi"/>
        </w:rPr>
        <w:t>osoby składającej ofertę</w:t>
      </w:r>
      <w:r w:rsidRPr="00484A22">
        <w:rPr>
          <w:rFonts w:asciiTheme="minorHAnsi" w:hAnsiTheme="minorHAnsi" w:cstheme="minorHAnsi"/>
          <w:b/>
        </w:rPr>
        <w:t xml:space="preserve"> do reprezentowania Wykonawcy</w:t>
      </w:r>
      <w:r w:rsidRPr="00484A22">
        <w:rPr>
          <w:rFonts w:asciiTheme="minorHAnsi" w:hAnsiTheme="minorHAnsi" w:cstheme="minorHAnsi"/>
        </w:rPr>
        <w:t>, np. wyciąg z KRS dla podmiotów zbiorowych,</w:t>
      </w:r>
      <w:r w:rsidR="00EC5C05">
        <w:rPr>
          <w:rFonts w:asciiTheme="minorHAnsi" w:hAnsiTheme="minorHAnsi" w:cstheme="minorHAnsi"/>
        </w:rPr>
        <w:t xml:space="preserve"> </w:t>
      </w:r>
      <w:r w:rsidRPr="00484A22">
        <w:rPr>
          <w:rFonts w:asciiTheme="minorHAnsi" w:hAnsiTheme="minorHAnsi" w:cstheme="minorHAnsi"/>
        </w:rPr>
        <w:t>pełnomocnictwo itp.</w:t>
      </w:r>
      <w:r w:rsidR="0098464C">
        <w:rPr>
          <w:rFonts w:asciiTheme="minorHAnsi" w:hAnsiTheme="minorHAnsi" w:cstheme="minorHAnsi"/>
        </w:rPr>
        <w:t xml:space="preserve"> </w:t>
      </w:r>
      <w:r w:rsidR="007E7DAF">
        <w:rPr>
          <w:rFonts w:asciiTheme="minorHAnsi" w:hAnsiTheme="minorHAnsi" w:cstheme="minorHAnsi"/>
        </w:rPr>
        <w:t>W przypadku Wykonawców składających ofertę</w:t>
      </w:r>
      <w:r w:rsidR="00865F76">
        <w:rPr>
          <w:rFonts w:asciiTheme="minorHAnsi" w:hAnsiTheme="minorHAnsi" w:cstheme="minorHAnsi"/>
        </w:rPr>
        <w:t xml:space="preserve"> wspólnie (konsorcjum)</w:t>
      </w:r>
      <w:r w:rsidR="007E7DAF">
        <w:rPr>
          <w:rFonts w:asciiTheme="minorHAnsi" w:hAnsiTheme="minorHAnsi" w:cstheme="minorHAnsi"/>
        </w:rPr>
        <w:t xml:space="preserve"> ww. obowiązek dotyczy wszystkich Wykonawców, w znaczeniu, że konieczne jest udokumentowanie umocowania osób składających oświadczenia w imieniu poszczególnych </w:t>
      </w:r>
      <w:r w:rsidR="00865F76">
        <w:rPr>
          <w:rFonts w:asciiTheme="minorHAnsi" w:hAnsiTheme="minorHAnsi" w:cstheme="minorHAnsi"/>
        </w:rPr>
        <w:t>konsorcjantów</w:t>
      </w:r>
      <w:r w:rsidR="007E7DAF">
        <w:rPr>
          <w:rFonts w:asciiTheme="minorHAnsi" w:hAnsiTheme="minorHAnsi" w:cstheme="minorHAnsi"/>
        </w:rPr>
        <w:t xml:space="preserve">, takich jak </w:t>
      </w:r>
      <w:r w:rsidR="00865F76">
        <w:rPr>
          <w:rFonts w:asciiTheme="minorHAnsi" w:hAnsiTheme="minorHAnsi" w:cstheme="minorHAnsi"/>
        </w:rPr>
        <w:t xml:space="preserve">osoby udzielające pełnomocnictwa do reprezentowania konsorcjum, potwierdzające dokumenty za zgodność itp. </w:t>
      </w:r>
    </w:p>
    <w:p w14:paraId="283C7740" w14:textId="7489E92E" w:rsidR="006D2C6E" w:rsidRPr="00BE7C96" w:rsidRDefault="006D2C6E" w:rsidP="00A810CF">
      <w:pPr>
        <w:numPr>
          <w:ilvl w:val="2"/>
          <w:numId w:val="2"/>
        </w:numPr>
        <w:tabs>
          <w:tab w:val="left" w:pos="851"/>
        </w:tabs>
        <w:spacing w:after="0" w:line="276" w:lineRule="auto"/>
        <w:ind w:left="851" w:firstLine="0"/>
        <w:contextualSpacing/>
        <w:jc w:val="both"/>
        <w:rPr>
          <w:rFonts w:asciiTheme="minorHAnsi" w:hAnsiTheme="minorHAnsi" w:cstheme="minorHAnsi"/>
        </w:rPr>
      </w:pPr>
      <w:r w:rsidRPr="00484A22">
        <w:rPr>
          <w:rFonts w:asciiTheme="minorHAnsi" w:hAnsiTheme="minorHAnsi" w:cstheme="minorHAnsi"/>
          <w:b/>
        </w:rPr>
        <w:t>wykaz osób</w:t>
      </w:r>
      <w:r w:rsidRPr="00484A22">
        <w:rPr>
          <w:rFonts w:asciiTheme="minorHAnsi" w:hAnsiTheme="minorHAnsi" w:cstheme="minorHAnsi"/>
        </w:rPr>
        <w:t xml:space="preserve"> skierowanych przez wykonawcę do realizacji zamówienia </w:t>
      </w:r>
      <w:r w:rsidRPr="00484A22">
        <w:rPr>
          <w:rFonts w:asciiTheme="minorHAnsi" w:eastAsiaTheme="minorEastAsia" w:hAnsiTheme="minorHAnsi" w:cstheme="minorHAnsi"/>
        </w:rPr>
        <w:t>w szczególności odp</w:t>
      </w:r>
      <w:r w:rsidR="00BE7C96">
        <w:rPr>
          <w:rFonts w:asciiTheme="minorHAnsi" w:eastAsiaTheme="minorEastAsia" w:hAnsiTheme="minorHAnsi" w:cstheme="minorHAnsi"/>
        </w:rPr>
        <w:t xml:space="preserve">owiedzialnych za </w:t>
      </w:r>
      <w:r w:rsidRPr="00484A22">
        <w:rPr>
          <w:rFonts w:asciiTheme="minorHAnsi" w:eastAsiaTheme="minorEastAsia" w:hAnsiTheme="minorHAnsi" w:cstheme="minorHAnsi"/>
        </w:rPr>
        <w:t>kierowanie pracami, w</w:t>
      </w:r>
      <w:r w:rsidR="00592909">
        <w:rPr>
          <w:rFonts w:asciiTheme="minorHAnsi" w:eastAsiaTheme="minorEastAsia" w:hAnsiTheme="minorHAnsi" w:cstheme="minorHAnsi"/>
        </w:rPr>
        <w:t>raz z informacjami na temat ich</w:t>
      </w:r>
      <w:r w:rsidRPr="00484A22">
        <w:rPr>
          <w:rFonts w:asciiTheme="minorHAnsi" w:eastAsiaTheme="minorEastAsia" w:hAnsiTheme="minorHAnsi" w:cstheme="minorHAnsi"/>
        </w:rPr>
        <w:t xml:space="preserve"> uprawnień</w:t>
      </w:r>
      <w:r w:rsidR="00592909">
        <w:rPr>
          <w:rFonts w:asciiTheme="minorHAnsi" w:eastAsiaTheme="minorEastAsia" w:hAnsiTheme="minorHAnsi" w:cstheme="minorHAnsi"/>
        </w:rPr>
        <w:t xml:space="preserve"> i </w:t>
      </w:r>
      <w:r w:rsidRPr="00484A22">
        <w:rPr>
          <w:rFonts w:asciiTheme="minorHAnsi" w:eastAsiaTheme="minorEastAsia" w:hAnsiTheme="minorHAnsi" w:cstheme="minorHAnsi"/>
        </w:rPr>
        <w:t xml:space="preserve"> doświadczenia niezbędnych do wykonania zamówienia publicznego, a także zakresu wykonywanych przez nie czynności oraz informacją o podstawie do dysponowania tymi osobami, w celu potwierdzenia spełnienia warunków udziału w postępowaniu określonych w Rozdziale VI ust. </w:t>
      </w:r>
      <w:r w:rsidR="0097535D">
        <w:rPr>
          <w:rFonts w:asciiTheme="minorHAnsi" w:eastAsiaTheme="minorEastAsia" w:hAnsiTheme="minorHAnsi" w:cstheme="minorHAnsi"/>
        </w:rPr>
        <w:t>2</w:t>
      </w:r>
      <w:r w:rsidRPr="00484A22">
        <w:rPr>
          <w:rFonts w:asciiTheme="minorHAnsi" w:eastAsiaTheme="minorEastAsia" w:hAnsiTheme="minorHAnsi" w:cstheme="minorHAnsi"/>
        </w:rPr>
        <w:t xml:space="preserve"> lit b</w:t>
      </w:r>
      <w:r w:rsidR="00837368">
        <w:rPr>
          <w:rFonts w:asciiTheme="minorHAnsi" w:eastAsiaTheme="minorEastAsia" w:hAnsiTheme="minorHAnsi" w:cstheme="minorHAnsi"/>
        </w:rPr>
        <w:t>)</w:t>
      </w:r>
      <w:r w:rsidRPr="00484A22">
        <w:rPr>
          <w:rFonts w:asciiTheme="minorHAnsi" w:eastAsiaTheme="minorEastAsia" w:hAnsiTheme="minorHAnsi" w:cstheme="minorHAnsi"/>
        </w:rPr>
        <w:t xml:space="preserve"> niniejszego zaproszenia</w:t>
      </w:r>
      <w:r w:rsidR="0097535D">
        <w:rPr>
          <w:rFonts w:asciiTheme="minorHAnsi" w:eastAsiaTheme="minorEastAsia" w:hAnsiTheme="minorHAnsi" w:cstheme="minorHAnsi"/>
        </w:rPr>
        <w:t xml:space="preserve"> oraz oceny oferty w kryterium </w:t>
      </w:r>
      <w:r w:rsidR="0097535D" w:rsidRPr="00484A22">
        <w:rPr>
          <w:rFonts w:asciiTheme="minorHAnsi" w:hAnsiTheme="minorHAnsi" w:cstheme="minorHAnsi"/>
        </w:rPr>
        <w:t xml:space="preserve">doświadczenia osoby mającej pełnić funkcję kierownika </w:t>
      </w:r>
      <w:r w:rsidR="0097535D">
        <w:rPr>
          <w:rFonts w:asciiTheme="minorHAnsi" w:hAnsiTheme="minorHAnsi" w:cstheme="minorHAnsi"/>
        </w:rPr>
        <w:t>budowy w specjalności konstrukcyjno – budowlanej</w:t>
      </w:r>
      <w:r w:rsidRPr="00484A22">
        <w:rPr>
          <w:rFonts w:asciiTheme="minorHAnsi" w:eastAsiaTheme="minorEastAsia" w:hAnsiTheme="minorHAnsi" w:cstheme="minorHAnsi"/>
        </w:rPr>
        <w:t xml:space="preserve">. Formularz wykazu osób stanowi </w:t>
      </w:r>
      <w:r w:rsidRPr="00C176CD">
        <w:rPr>
          <w:rFonts w:asciiTheme="minorHAnsi" w:eastAsiaTheme="minorEastAsia" w:hAnsiTheme="minorHAnsi" w:cstheme="minorHAnsi"/>
          <w:b/>
        </w:rPr>
        <w:t xml:space="preserve">Załącznik nr </w:t>
      </w:r>
      <w:r w:rsidR="006D273B">
        <w:rPr>
          <w:rFonts w:asciiTheme="minorHAnsi" w:eastAsiaTheme="minorEastAsia" w:hAnsiTheme="minorHAnsi" w:cstheme="minorHAnsi"/>
          <w:b/>
        </w:rPr>
        <w:t>6</w:t>
      </w:r>
      <w:r w:rsidR="006027A5" w:rsidRPr="006027A5">
        <w:rPr>
          <w:rFonts w:asciiTheme="minorHAnsi" w:eastAsiaTheme="minorEastAsia" w:hAnsiTheme="minorHAnsi" w:cstheme="minorHAnsi"/>
          <w:b/>
          <w:color w:val="FF0000"/>
        </w:rPr>
        <w:t xml:space="preserve"> </w:t>
      </w:r>
      <w:r w:rsidRPr="00C176CD">
        <w:rPr>
          <w:rFonts w:asciiTheme="minorHAnsi" w:eastAsiaTheme="minorEastAsia" w:hAnsiTheme="minorHAnsi" w:cstheme="minorHAnsi"/>
        </w:rPr>
        <w:t>do zaproszenia</w:t>
      </w:r>
      <w:r w:rsidRPr="00484A22">
        <w:rPr>
          <w:rFonts w:asciiTheme="minorHAnsi" w:eastAsiaTheme="minorEastAsia" w:hAnsiTheme="minorHAnsi" w:cstheme="minorHAnsi"/>
        </w:rPr>
        <w:t>;</w:t>
      </w:r>
    </w:p>
    <w:p w14:paraId="32B790AB" w14:textId="77777777" w:rsidR="00BE7C96" w:rsidRPr="00484A22" w:rsidRDefault="00BE7C96" w:rsidP="0098382D">
      <w:pPr>
        <w:tabs>
          <w:tab w:val="left" w:pos="851"/>
        </w:tabs>
        <w:spacing w:after="0" w:line="276" w:lineRule="auto"/>
        <w:ind w:left="851"/>
        <w:contextualSpacing/>
        <w:jc w:val="both"/>
        <w:rPr>
          <w:rFonts w:asciiTheme="minorHAnsi" w:hAnsiTheme="minorHAnsi" w:cstheme="minorHAnsi"/>
        </w:rPr>
      </w:pPr>
    </w:p>
    <w:p w14:paraId="4735AF5C" w14:textId="77777777" w:rsidR="006D2C6E" w:rsidRDefault="006D2C6E" w:rsidP="0098382D">
      <w:pPr>
        <w:tabs>
          <w:tab w:val="left" w:pos="851"/>
        </w:tabs>
        <w:spacing w:after="0" w:line="276" w:lineRule="auto"/>
        <w:ind w:left="851"/>
        <w:contextualSpacing/>
        <w:jc w:val="both"/>
        <w:rPr>
          <w:rFonts w:asciiTheme="minorHAnsi" w:hAnsiTheme="minorHAnsi" w:cstheme="minorHAnsi"/>
        </w:rPr>
      </w:pPr>
      <w:r w:rsidRPr="00484A22">
        <w:rPr>
          <w:rFonts w:asciiTheme="minorHAnsi" w:hAnsiTheme="minorHAnsi" w:cstheme="minorHAnsi"/>
        </w:rPr>
        <w:t>UWAGA! z uwagi na fakt, że informacje zawarte w wyodrębnionej części formularza wykazu osób będą służyć do oceny oferty, Zamawiający nie dopuszcza uzupełnienia lub wyjaśnienia treści oferty w tym zakresie. Wykonawcy są zobowiązani do dochowania należytej staranności przy wypełnianiu oferty i dołączaniu dokumentów;</w:t>
      </w:r>
    </w:p>
    <w:p w14:paraId="719541F2" w14:textId="77777777" w:rsidR="00BE7C96" w:rsidRPr="00484A22" w:rsidRDefault="00BE7C96" w:rsidP="0098382D">
      <w:pPr>
        <w:tabs>
          <w:tab w:val="left" w:pos="851"/>
        </w:tabs>
        <w:spacing w:after="0" w:line="276" w:lineRule="auto"/>
        <w:ind w:left="851"/>
        <w:contextualSpacing/>
        <w:jc w:val="both"/>
        <w:rPr>
          <w:rFonts w:asciiTheme="minorHAnsi" w:hAnsiTheme="minorHAnsi" w:cstheme="minorHAnsi"/>
        </w:rPr>
      </w:pPr>
    </w:p>
    <w:bookmarkEnd w:id="1"/>
    <w:p w14:paraId="352D47DD" w14:textId="6BA33BEB" w:rsidR="00966CB3" w:rsidRPr="002A0953" w:rsidRDefault="00F616EE" w:rsidP="00966CB3">
      <w:pPr>
        <w:numPr>
          <w:ilvl w:val="2"/>
          <w:numId w:val="2"/>
        </w:numPr>
        <w:tabs>
          <w:tab w:val="left" w:pos="851"/>
        </w:tabs>
        <w:spacing w:after="0" w:line="276" w:lineRule="auto"/>
        <w:ind w:left="851" w:firstLine="0"/>
        <w:contextualSpacing/>
        <w:jc w:val="both"/>
        <w:rPr>
          <w:rFonts w:asciiTheme="minorHAnsi" w:eastAsiaTheme="minorEastAsia" w:hAnsiTheme="minorHAnsi" w:cstheme="minorHAnsi"/>
          <w:b/>
          <w:bCs/>
        </w:rPr>
      </w:pPr>
      <w:r w:rsidRPr="0060348A">
        <w:rPr>
          <w:rFonts w:asciiTheme="minorHAnsi" w:eastAsiaTheme="minorEastAsia" w:hAnsiTheme="minorHAnsi" w:cstheme="minorHAnsi"/>
          <w:b/>
          <w:bCs/>
        </w:rPr>
        <w:t>pełnomocnictwo do reprezentowania wszystkich Wykonawców wspólnie ubiegających się o udzielenie zamówienia</w:t>
      </w:r>
      <w:r w:rsidRPr="0060348A">
        <w:rPr>
          <w:rFonts w:asciiTheme="minorHAnsi" w:eastAsiaTheme="minorEastAsia" w:hAnsiTheme="minorHAnsi" w:cstheme="minorHAnsi"/>
        </w:rPr>
        <w:t>, ewentualnie umowa konsorcjum,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14:paraId="55E2B308" w14:textId="77777777" w:rsidR="00C52CEF" w:rsidRDefault="002A0953" w:rsidP="00C52CEF">
      <w:pPr>
        <w:numPr>
          <w:ilvl w:val="2"/>
          <w:numId w:val="2"/>
        </w:numPr>
        <w:tabs>
          <w:tab w:val="left" w:pos="851"/>
        </w:tabs>
        <w:spacing w:after="0" w:line="276" w:lineRule="auto"/>
        <w:ind w:left="851" w:firstLine="0"/>
        <w:contextualSpacing/>
        <w:jc w:val="both"/>
        <w:rPr>
          <w:rFonts w:asciiTheme="minorHAnsi" w:eastAsiaTheme="minorEastAsia" w:hAnsiTheme="minorHAnsi" w:cstheme="minorHAnsi"/>
          <w:b/>
          <w:bCs/>
        </w:rPr>
      </w:pPr>
      <w:r>
        <w:rPr>
          <w:rFonts w:asciiTheme="minorHAnsi" w:eastAsiaTheme="minorEastAsia" w:hAnsiTheme="minorHAnsi" w:cstheme="minorHAnsi"/>
          <w:b/>
          <w:bCs/>
        </w:rPr>
        <w:t>oświadczenie o niepodleganiu wykluczeniu oraz spełnieniu warunków udziału w postępowaniu</w:t>
      </w:r>
      <w:r>
        <w:rPr>
          <w:rFonts w:asciiTheme="minorHAnsi" w:eastAsiaTheme="minorEastAsia" w:hAnsiTheme="minorHAnsi" w:cstheme="minorHAnsi"/>
          <w:bCs/>
        </w:rPr>
        <w:t>, którego wzór stanowi załącznik nr 9 do zaproszenia;</w:t>
      </w:r>
    </w:p>
    <w:p w14:paraId="44373FAC" w14:textId="62C2EC9F" w:rsidR="00C52CEF" w:rsidRPr="00C52CEF" w:rsidRDefault="00C52CEF" w:rsidP="00C52CEF">
      <w:pPr>
        <w:numPr>
          <w:ilvl w:val="2"/>
          <w:numId w:val="2"/>
        </w:numPr>
        <w:tabs>
          <w:tab w:val="left" w:pos="851"/>
        </w:tabs>
        <w:spacing w:after="0" w:line="276" w:lineRule="auto"/>
        <w:ind w:left="851" w:firstLine="0"/>
        <w:contextualSpacing/>
        <w:jc w:val="both"/>
        <w:rPr>
          <w:rFonts w:asciiTheme="minorHAnsi" w:eastAsiaTheme="minorEastAsia" w:hAnsiTheme="minorHAnsi" w:cstheme="minorHAnsi"/>
          <w:b/>
          <w:bCs/>
        </w:rPr>
      </w:pPr>
      <w:r w:rsidRPr="00C52CEF">
        <w:rPr>
          <w:rFonts w:asciiTheme="minorHAnsi" w:eastAsiaTheme="minorEastAsia" w:hAnsiTheme="minorHAnsi" w:cstheme="minorHAnsi"/>
          <w:b/>
          <w:bCs/>
        </w:rPr>
        <w:t>zobowiązanie do oddania do dyspozycji niezbędnych zasobów na okres korzystania z nich przy wykonaniu zamówienia</w:t>
      </w:r>
      <w:r w:rsidRPr="00C52CEF">
        <w:rPr>
          <w:rFonts w:asciiTheme="minorHAnsi" w:eastAsiaTheme="minorEastAsia" w:hAnsiTheme="minorHAnsi" w:cstheme="minorHAnsi"/>
          <w:bCs/>
        </w:rPr>
        <w:t>,</w:t>
      </w:r>
      <w:r>
        <w:rPr>
          <w:rFonts w:asciiTheme="minorHAnsi" w:eastAsiaTheme="minorEastAsia" w:hAnsiTheme="minorHAnsi" w:cstheme="minorHAnsi"/>
          <w:bCs/>
        </w:rPr>
        <w:t xml:space="preserve"> którego wzór stanowi załącznik nr 10 do zaproszenia</w:t>
      </w:r>
      <w:r w:rsidR="00385D53">
        <w:rPr>
          <w:rFonts w:asciiTheme="minorHAnsi" w:eastAsiaTheme="minorEastAsia" w:hAnsiTheme="minorHAnsi" w:cstheme="minorHAnsi"/>
          <w:bCs/>
        </w:rPr>
        <w:t xml:space="preserve"> (jeżeli dotyczy)</w:t>
      </w:r>
      <w:r>
        <w:rPr>
          <w:rFonts w:asciiTheme="minorHAnsi" w:eastAsiaTheme="minorEastAsia" w:hAnsiTheme="minorHAnsi" w:cstheme="minorHAnsi"/>
          <w:bCs/>
        </w:rPr>
        <w:t>;</w:t>
      </w:r>
    </w:p>
    <w:p w14:paraId="7658CB2A" w14:textId="77777777" w:rsidR="006D273B" w:rsidRPr="00966CB3" w:rsidRDefault="006D273B" w:rsidP="00C52CEF">
      <w:pPr>
        <w:tabs>
          <w:tab w:val="left" w:pos="851"/>
        </w:tabs>
        <w:spacing w:after="0" w:line="276" w:lineRule="auto"/>
        <w:contextualSpacing/>
        <w:jc w:val="both"/>
        <w:rPr>
          <w:rFonts w:asciiTheme="minorHAnsi" w:eastAsiaTheme="minorEastAsia" w:hAnsiTheme="minorHAnsi" w:cstheme="minorHAnsi"/>
          <w:b/>
          <w:bCs/>
        </w:rPr>
      </w:pPr>
    </w:p>
    <w:p w14:paraId="003B4249" w14:textId="77777777" w:rsidR="006D2C6E" w:rsidRPr="00484A22" w:rsidRDefault="006D2C6E" w:rsidP="00192639">
      <w:pPr>
        <w:pStyle w:val="Akapitzlist"/>
        <w:numPr>
          <w:ilvl w:val="0"/>
          <w:numId w:val="6"/>
        </w:numPr>
        <w:spacing w:after="0" w:line="276" w:lineRule="auto"/>
        <w:ind w:left="851" w:hanging="425"/>
        <w:jc w:val="both"/>
        <w:rPr>
          <w:rFonts w:asciiTheme="minorHAnsi" w:hAnsiTheme="minorHAnsi" w:cstheme="minorHAnsi"/>
        </w:rPr>
      </w:pPr>
      <w:r w:rsidRPr="00484A22">
        <w:rPr>
          <w:rFonts w:asciiTheme="minorHAnsi" w:hAnsiTheme="minorHAnsi" w:cstheme="minorHAnsi"/>
        </w:rPr>
        <w:t>Zamawiający przewiduje możliwość poprawienia oczywistych omyłek w treści oferty, uzupełnienia lub wyjaśnienia treści oferty wyłącznie na wezwanie Zamawiającego skierowane do danego Wykonawcy. Poprawki, uzupełnienie lub wyjaśnienia nie mogą prowadzić do negocjacji treści oferty. Możliwość ewentualnego poprawiania, uzupełniania lub wyjaśniania treści ofert stosowana będzie jednokrotnie w przypadku poszczególnych braków (w przypadku braku uzupełnienia lub wyjaśnienia treści oferty na pierwsze wezwanie Zamawiającego, Wykonawca nie będzie mógł podjąć tych czynności w stosunku do zakresu objętego wezwaniem Zamawiającego).</w:t>
      </w:r>
    </w:p>
    <w:p w14:paraId="21CBCAD9" w14:textId="559D69E2" w:rsidR="006D2C6E" w:rsidRPr="00954895" w:rsidRDefault="006D2C6E" w:rsidP="00192639">
      <w:pPr>
        <w:pStyle w:val="Akapitzlist"/>
        <w:numPr>
          <w:ilvl w:val="0"/>
          <w:numId w:val="6"/>
        </w:numPr>
        <w:spacing w:after="0" w:line="276" w:lineRule="auto"/>
        <w:ind w:left="851"/>
        <w:jc w:val="both"/>
        <w:rPr>
          <w:rFonts w:asciiTheme="minorHAnsi" w:hAnsiTheme="minorHAnsi" w:cstheme="minorHAnsi"/>
        </w:rPr>
      </w:pPr>
      <w:r w:rsidRPr="00954895">
        <w:rPr>
          <w:rFonts w:asciiTheme="minorHAnsi" w:hAnsiTheme="minorHAnsi" w:cstheme="minorHAnsi"/>
        </w:rPr>
        <w:t>Wykonawca może podać tylko jedną cenę</w:t>
      </w:r>
      <w:r w:rsidR="0097535D">
        <w:rPr>
          <w:rFonts w:asciiTheme="minorHAnsi" w:hAnsiTheme="minorHAnsi" w:cstheme="minorHAnsi"/>
        </w:rPr>
        <w:t xml:space="preserve"> – netto oraz brutto</w:t>
      </w:r>
      <w:r w:rsidRPr="00954895">
        <w:rPr>
          <w:rFonts w:asciiTheme="minorHAnsi" w:hAnsiTheme="minorHAnsi" w:cstheme="minorHAnsi"/>
        </w:rPr>
        <w:t xml:space="preserve"> (cenę brutto, która przyjęta będzie do porównania i oceny ofert) za wykonanie całego przedmiotu zamówienia. </w:t>
      </w:r>
    </w:p>
    <w:p w14:paraId="22319A03" w14:textId="77777777" w:rsidR="006D2C6E" w:rsidRPr="00954895" w:rsidRDefault="006D2C6E" w:rsidP="00192639">
      <w:pPr>
        <w:pStyle w:val="Akapitzlist"/>
        <w:numPr>
          <w:ilvl w:val="0"/>
          <w:numId w:val="6"/>
        </w:numPr>
        <w:spacing w:after="0" w:line="276" w:lineRule="auto"/>
        <w:ind w:left="851"/>
        <w:jc w:val="both"/>
        <w:rPr>
          <w:rFonts w:asciiTheme="minorHAnsi" w:hAnsiTheme="minorHAnsi" w:cstheme="minorHAnsi"/>
        </w:rPr>
      </w:pPr>
      <w:r w:rsidRPr="00954895">
        <w:rPr>
          <w:rFonts w:asciiTheme="minorHAnsi" w:hAnsiTheme="minorHAnsi" w:cstheme="minorHAnsi"/>
        </w:rPr>
        <w:lastRenderedPageBreak/>
        <w:t xml:space="preserve">Zamawiający jako formę wynagrodzenia za wykonanie przedmiotu zamówienia przyjmuje </w:t>
      </w:r>
      <w:r w:rsidRPr="00676480">
        <w:rPr>
          <w:rFonts w:asciiTheme="minorHAnsi" w:hAnsiTheme="minorHAnsi" w:cstheme="minorHAnsi"/>
        </w:rPr>
        <w:t>wynagrodzenie ryczałtowe.</w:t>
      </w:r>
    </w:p>
    <w:p w14:paraId="63EE1AE3" w14:textId="31E76DD9" w:rsidR="006D2C6E" w:rsidRDefault="006D2C6E" w:rsidP="00192639">
      <w:pPr>
        <w:pStyle w:val="Akapitzlist"/>
        <w:numPr>
          <w:ilvl w:val="0"/>
          <w:numId w:val="6"/>
        </w:numPr>
        <w:spacing w:after="0" w:line="276" w:lineRule="auto"/>
        <w:ind w:left="851"/>
        <w:jc w:val="both"/>
        <w:rPr>
          <w:rFonts w:asciiTheme="minorHAnsi" w:hAnsiTheme="minorHAnsi" w:cstheme="minorHAnsi"/>
        </w:rPr>
      </w:pPr>
      <w:r w:rsidRPr="00954895">
        <w:rPr>
          <w:rFonts w:asciiTheme="minorHAnsi" w:hAnsiTheme="minorHAnsi" w:cstheme="minorHAnsi"/>
        </w:rPr>
        <w:t>W celu obliczenia ceny oferty Wykonawcy winni zapoznać się z treścią dokumentacji projektowej. Wszelkie zestawienia prac (przedmiary) mają wyłącznie funkcję informacyjną lub mogą być zastosowane w celu rozliczenia umowy, nie stanowią zaś podstawy do ustalenia zakresu prac zleconych Wykonawcy i ewentualne rozbieżności między tymi opracowaniami a stanem wynikającym z treści dokumentacji projektowej nie mogą stanowić podstawy do podnoszenia przez Wykonawcę jakichkolwiek roszczeń, w szczególności roszczeń o zwiększenie wynagrodzenia</w:t>
      </w:r>
      <w:r>
        <w:rPr>
          <w:rFonts w:asciiTheme="minorHAnsi" w:hAnsiTheme="minorHAnsi" w:cstheme="minorHAnsi"/>
        </w:rPr>
        <w:t>.</w:t>
      </w:r>
    </w:p>
    <w:p w14:paraId="59BDE62A" w14:textId="77777777" w:rsidR="006D273B" w:rsidRPr="00A85A29" w:rsidRDefault="006D2C6E" w:rsidP="00192639">
      <w:pPr>
        <w:pStyle w:val="Akapitzlist"/>
        <w:numPr>
          <w:ilvl w:val="0"/>
          <w:numId w:val="6"/>
        </w:numPr>
        <w:spacing w:after="0" w:line="276" w:lineRule="auto"/>
        <w:ind w:left="851"/>
        <w:jc w:val="both"/>
        <w:rPr>
          <w:rFonts w:asciiTheme="minorHAnsi" w:hAnsiTheme="minorHAnsi" w:cstheme="minorHAnsi"/>
        </w:rPr>
      </w:pPr>
      <w:r w:rsidRPr="00A55C13">
        <w:rPr>
          <w:rFonts w:asciiTheme="minorHAnsi" w:hAnsiTheme="minorHAnsi" w:cstheme="minorHAnsi"/>
        </w:rPr>
        <w:t xml:space="preserve">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t>
      </w:r>
      <w:r>
        <w:rPr>
          <w:rFonts w:asciiTheme="minorHAnsi" w:hAnsiTheme="minorHAnsi" w:cstheme="minorHAnsi"/>
        </w:rPr>
        <w:t>Z</w:t>
      </w:r>
      <w:r w:rsidRPr="00A55C13">
        <w:rPr>
          <w:rFonts w:asciiTheme="minorHAnsi" w:hAnsiTheme="minorHAnsi" w:cstheme="minorHAnsi"/>
        </w:rPr>
        <w:t xml:space="preserve">amawiający </w:t>
      </w:r>
      <w:r>
        <w:rPr>
          <w:rFonts w:asciiTheme="minorHAnsi" w:hAnsiTheme="minorHAnsi" w:cstheme="minorHAnsi"/>
        </w:rPr>
        <w:t>zwróci</w:t>
      </w:r>
      <w:r w:rsidRPr="00A55C13">
        <w:rPr>
          <w:rFonts w:asciiTheme="minorHAnsi" w:hAnsiTheme="minorHAnsi" w:cstheme="minorHAnsi"/>
        </w:rPr>
        <w:t xml:space="preserve"> się o </w:t>
      </w:r>
      <w:r w:rsidRPr="00A85A29">
        <w:rPr>
          <w:rFonts w:asciiTheme="minorHAnsi" w:hAnsiTheme="minorHAnsi" w:cstheme="minorHAnsi"/>
        </w:rPr>
        <w:t>udzielenie wyjaśnień, w tym złożenie dowodów, dotyczących wyliczenia ceny lub kosztu. Obowiązek wykazania, że oferta nie zawiera rażąco niskiej ceny lub kosztu spoczywa na Wykonawcy. Zamawiający odrzuci ofertę wykonawcy, który nie udzielił wyjaśnień lub jeżeli dokonana ocena wyjaśnień wraz ze złożonymi dowodami potwierdza, że oferta zawiera rażąco niską cenę lub koszt w stosunku do przedmiotu zamówienia.</w:t>
      </w:r>
    </w:p>
    <w:p w14:paraId="5104DBC9" w14:textId="78DD0091" w:rsidR="00EE138A" w:rsidRPr="00A85A29" w:rsidRDefault="00EE138A" w:rsidP="00192639">
      <w:pPr>
        <w:pStyle w:val="Akapitzlist"/>
        <w:numPr>
          <w:ilvl w:val="0"/>
          <w:numId w:val="6"/>
        </w:numPr>
        <w:spacing w:after="0" w:line="276" w:lineRule="auto"/>
        <w:ind w:left="851"/>
        <w:jc w:val="both"/>
        <w:rPr>
          <w:rFonts w:asciiTheme="minorHAnsi" w:hAnsiTheme="minorHAnsi" w:cstheme="minorHAnsi"/>
        </w:rPr>
      </w:pPr>
      <w:r w:rsidRPr="00A85A29">
        <w:rPr>
          <w:rFonts w:eastAsia="Batang" w:cs="Times New Roman"/>
        </w:rPr>
        <w:t>Zamawiający przed udzieleniem zamówienia wezwie Wykonawcę</w:t>
      </w:r>
      <w:r w:rsidRPr="00A85A29">
        <w:rPr>
          <w:rFonts w:eastAsia="Batang" w:cs="Times New Roman"/>
          <w:b/>
        </w:rPr>
        <w:t xml:space="preserve">, </w:t>
      </w:r>
      <w:r w:rsidR="006D273B" w:rsidRPr="00A85A29">
        <w:rPr>
          <w:rFonts w:eastAsia="Batang" w:cs="Times New Roman"/>
        </w:rPr>
        <w:t xml:space="preserve">którego Oferta została </w:t>
      </w:r>
      <w:r w:rsidRPr="00A85A29">
        <w:rPr>
          <w:rFonts w:eastAsia="Batang" w:cs="Times New Roman"/>
        </w:rPr>
        <w:t>najwyżej oceniona do złożenia w wyznaczonym term</w:t>
      </w:r>
      <w:r w:rsidR="006D273B" w:rsidRPr="00A85A29">
        <w:rPr>
          <w:rFonts w:eastAsia="Batang" w:cs="Times New Roman"/>
        </w:rPr>
        <w:t xml:space="preserve">inie (nie krótszym niż </w:t>
      </w:r>
      <w:r w:rsidR="00897DC9">
        <w:rPr>
          <w:rFonts w:eastAsia="Batang" w:cs="Times New Roman"/>
        </w:rPr>
        <w:t>3</w:t>
      </w:r>
      <w:r w:rsidR="006D273B" w:rsidRPr="00A85A29">
        <w:rPr>
          <w:rFonts w:eastAsia="Batang" w:cs="Times New Roman"/>
        </w:rPr>
        <w:t xml:space="preserve"> dni), </w:t>
      </w:r>
      <w:r w:rsidRPr="00A85A29">
        <w:rPr>
          <w:rFonts w:eastAsia="Batang" w:cs="Times New Roman"/>
        </w:rPr>
        <w:t>aktualnych na dzień złożenia następujących oświadczeń lub dokumentów:</w:t>
      </w:r>
    </w:p>
    <w:p w14:paraId="508B2116" w14:textId="7031BF21" w:rsidR="006F3CB3" w:rsidRPr="007B5F98" w:rsidRDefault="006D273B" w:rsidP="007B5F98">
      <w:pPr>
        <w:pStyle w:val="Akapitzlist"/>
        <w:numPr>
          <w:ilvl w:val="0"/>
          <w:numId w:val="27"/>
        </w:numPr>
        <w:spacing w:after="0" w:line="276" w:lineRule="auto"/>
        <w:jc w:val="both"/>
        <w:rPr>
          <w:rFonts w:asciiTheme="minorHAnsi" w:eastAsiaTheme="minorEastAsia" w:hAnsiTheme="minorHAnsi" w:cstheme="minorHAnsi"/>
        </w:rPr>
      </w:pPr>
      <w:r w:rsidRPr="00A85A29">
        <w:rPr>
          <w:rFonts w:eastAsia="Batang" w:cs="Times New Roman"/>
        </w:rPr>
        <w:t>W celu potwierdzenia spełnienia przez wykonawcę warunków udziału w postępowaniu:</w:t>
      </w:r>
    </w:p>
    <w:p w14:paraId="4CF9BF02" w14:textId="5E039BF9" w:rsidR="0097535D" w:rsidRPr="005D63EC" w:rsidRDefault="0097535D" w:rsidP="007B5F98">
      <w:pPr>
        <w:pStyle w:val="Akapitzlist"/>
        <w:numPr>
          <w:ilvl w:val="2"/>
          <w:numId w:val="27"/>
        </w:numPr>
        <w:jc w:val="both"/>
      </w:pPr>
      <w:r w:rsidRPr="007B5F98">
        <w:rPr>
          <w:b/>
        </w:rPr>
        <w:t>wykaz robót budowlanych</w:t>
      </w:r>
      <w:r w:rsidRPr="005D63EC">
        <w:t xml:space="preserve"> wraz z podaniem ich przedmiotu</w:t>
      </w:r>
      <w:r w:rsidR="001A775F">
        <w:t xml:space="preserve"> oraz zakresu</w:t>
      </w:r>
      <w:r w:rsidRPr="005D63EC">
        <w:t>, dat wykonania i podmiotów, na rzecz których roboty zostały wykonane, oraz załączeniem dowodów określających czy te roboty zostały wykonane</w:t>
      </w:r>
      <w:r w:rsidR="001A775F">
        <w:t xml:space="preserve"> prawidłowo</w:t>
      </w:r>
      <w:r w:rsidRPr="005D63EC">
        <w:t xml:space="preserve">, przy czym dowodami, o </w:t>
      </w:r>
      <w:r w:rsidRPr="0097535D">
        <w:t xml:space="preserve">których mowa, są protokoły odbioru robót, referencje bądź inne dokumenty wystawione przez podmiot, na rzecz którego roboty były wykonywane, w celu potwierdzenia spełnienia przez wykonawcę warunków udziału w postępowaniu, określonych w Rozdziale VI ust. </w:t>
      </w:r>
      <w:r>
        <w:t>2</w:t>
      </w:r>
      <w:r w:rsidRPr="0097535D">
        <w:t xml:space="preserve"> lit. a</w:t>
      </w:r>
      <w:r w:rsidR="001A775F">
        <w:t>).</w:t>
      </w:r>
      <w:r w:rsidRPr="0097535D">
        <w:rPr>
          <w:color w:val="FF0000"/>
        </w:rPr>
        <w:t xml:space="preserve"> </w:t>
      </w:r>
      <w:r w:rsidRPr="005D63EC">
        <w:t xml:space="preserve">Wzór wykazu robót budowalnych stanowi Załącznik nr 5 do zaproszenia; </w:t>
      </w:r>
    </w:p>
    <w:p w14:paraId="279EAFBA" w14:textId="7C92B3AB" w:rsidR="007B5F98" w:rsidRPr="00EB4C5F" w:rsidRDefault="007B5F98" w:rsidP="00EB4C5F">
      <w:pPr>
        <w:numPr>
          <w:ilvl w:val="2"/>
          <w:numId w:val="27"/>
        </w:numPr>
        <w:tabs>
          <w:tab w:val="left" w:pos="851"/>
        </w:tabs>
        <w:spacing w:after="0" w:line="276" w:lineRule="auto"/>
        <w:contextualSpacing/>
        <w:jc w:val="both"/>
        <w:rPr>
          <w:rFonts w:asciiTheme="minorHAnsi" w:eastAsiaTheme="minorEastAsia" w:hAnsiTheme="minorHAnsi" w:cstheme="minorHAnsi"/>
          <w:b/>
          <w:bCs/>
        </w:rPr>
      </w:pPr>
      <w:r>
        <w:rPr>
          <w:rFonts w:asciiTheme="minorHAnsi" w:eastAsiaTheme="minorEastAsia" w:hAnsiTheme="minorHAnsi" w:cstheme="minorHAnsi"/>
          <w:b/>
          <w:bCs/>
        </w:rPr>
        <w:t>dokumenty poświadczające uzyskane uprawnienia budowlane</w:t>
      </w:r>
      <w:r w:rsidR="00EB4C5F">
        <w:rPr>
          <w:rFonts w:asciiTheme="minorHAnsi" w:eastAsiaTheme="minorEastAsia" w:hAnsiTheme="minorHAnsi" w:cstheme="minorHAnsi"/>
          <w:b/>
          <w:bCs/>
        </w:rPr>
        <w:t xml:space="preserve"> wraz z aktualnym wpisem na listę członków właściwej izby samorządu zawodowego</w:t>
      </w:r>
      <w:r>
        <w:rPr>
          <w:rFonts w:asciiTheme="minorHAnsi" w:eastAsiaTheme="minorEastAsia" w:hAnsiTheme="minorHAnsi" w:cstheme="minorHAnsi"/>
          <w:b/>
          <w:bCs/>
        </w:rPr>
        <w:t xml:space="preserve">, </w:t>
      </w:r>
      <w:r w:rsidRPr="00EB4C5F">
        <w:rPr>
          <w:rFonts w:asciiTheme="minorHAnsi" w:eastAsiaTheme="minorEastAsia" w:hAnsiTheme="minorHAnsi" w:cstheme="minorHAnsi"/>
          <w:bCs/>
        </w:rPr>
        <w:t>w celu potwierdzenia spełnienia warunków udziału w postępowaniu wskazanych odpowiednio w:</w:t>
      </w:r>
    </w:p>
    <w:p w14:paraId="4C17298F" w14:textId="77777777" w:rsidR="001A775F" w:rsidRDefault="007B5F98" w:rsidP="001A775F">
      <w:pPr>
        <w:tabs>
          <w:tab w:val="left" w:pos="851"/>
        </w:tabs>
        <w:spacing w:after="0" w:line="276" w:lineRule="auto"/>
        <w:ind w:left="1315"/>
        <w:contextualSpacing/>
        <w:jc w:val="both"/>
        <w:rPr>
          <w:rFonts w:asciiTheme="minorHAnsi" w:eastAsiaTheme="minorEastAsia" w:hAnsiTheme="minorHAnsi" w:cstheme="minorHAnsi"/>
          <w:bCs/>
        </w:rPr>
      </w:pPr>
      <w:r>
        <w:rPr>
          <w:rFonts w:asciiTheme="minorHAnsi" w:eastAsiaTheme="minorEastAsia" w:hAnsiTheme="minorHAnsi" w:cstheme="minorHAnsi"/>
          <w:b/>
          <w:bCs/>
        </w:rPr>
        <w:t>-</w:t>
      </w:r>
      <w:r w:rsidR="001A775F">
        <w:rPr>
          <w:rFonts w:asciiTheme="minorHAnsi" w:eastAsiaTheme="minorEastAsia" w:hAnsiTheme="minorHAnsi" w:cstheme="minorHAnsi"/>
          <w:bCs/>
        </w:rPr>
        <w:t xml:space="preserve"> </w:t>
      </w:r>
      <w:r>
        <w:rPr>
          <w:rFonts w:asciiTheme="minorHAnsi" w:eastAsiaTheme="minorEastAsia" w:hAnsiTheme="minorHAnsi" w:cstheme="minorHAnsi"/>
          <w:bCs/>
        </w:rPr>
        <w:t>Rozdziale VI ust. 2 lit b</w:t>
      </w:r>
      <w:r w:rsidR="001A775F">
        <w:rPr>
          <w:rFonts w:asciiTheme="minorHAnsi" w:eastAsiaTheme="minorEastAsia" w:hAnsiTheme="minorHAnsi" w:cstheme="minorHAnsi"/>
          <w:bCs/>
        </w:rPr>
        <w:t>)</w:t>
      </w:r>
      <w:r>
        <w:rPr>
          <w:rFonts w:asciiTheme="minorHAnsi" w:eastAsiaTheme="minorEastAsia" w:hAnsiTheme="minorHAnsi" w:cstheme="minorHAnsi"/>
          <w:bCs/>
        </w:rPr>
        <w:t xml:space="preserve"> pkt i. ppkt 1) (</w:t>
      </w:r>
      <w:r>
        <w:t xml:space="preserve">uprawnienia do kierowania robotami </w:t>
      </w:r>
      <w:r w:rsidRPr="000D2F88">
        <w:t>budowlanymi w specjalności konstrukcyjno-budowlanej</w:t>
      </w:r>
      <w:r>
        <w:t>)</w:t>
      </w:r>
      <w:r w:rsidR="001A775F">
        <w:rPr>
          <w:rFonts w:asciiTheme="minorHAnsi" w:eastAsiaTheme="minorEastAsia" w:hAnsiTheme="minorHAnsi" w:cstheme="minorHAnsi"/>
          <w:bCs/>
        </w:rPr>
        <w:t xml:space="preserve">, </w:t>
      </w:r>
    </w:p>
    <w:p w14:paraId="55AFC644" w14:textId="52291285" w:rsidR="007B5F98" w:rsidRPr="001A775F" w:rsidRDefault="001A775F" w:rsidP="001A775F">
      <w:pPr>
        <w:tabs>
          <w:tab w:val="left" w:pos="851"/>
        </w:tabs>
        <w:spacing w:after="0" w:line="276" w:lineRule="auto"/>
        <w:ind w:left="1315"/>
        <w:contextualSpacing/>
        <w:jc w:val="both"/>
        <w:rPr>
          <w:rFonts w:asciiTheme="minorHAnsi" w:eastAsiaTheme="minorEastAsia" w:hAnsiTheme="minorHAnsi" w:cstheme="minorHAnsi"/>
          <w:bCs/>
        </w:rPr>
      </w:pPr>
      <w:r>
        <w:rPr>
          <w:rFonts w:asciiTheme="minorHAnsi" w:eastAsiaTheme="minorEastAsia" w:hAnsiTheme="minorHAnsi" w:cstheme="minorHAnsi"/>
          <w:b/>
          <w:bCs/>
        </w:rPr>
        <w:t>-</w:t>
      </w:r>
      <w:r>
        <w:rPr>
          <w:rFonts w:asciiTheme="minorHAnsi" w:eastAsiaTheme="minorEastAsia" w:hAnsiTheme="minorHAnsi" w:cstheme="minorHAnsi"/>
          <w:bCs/>
        </w:rPr>
        <w:t xml:space="preserve"> </w:t>
      </w:r>
      <w:r w:rsidR="007B5F98">
        <w:rPr>
          <w:rFonts w:asciiTheme="minorHAnsi" w:eastAsiaTheme="minorEastAsia" w:hAnsiTheme="minorHAnsi" w:cstheme="minorHAnsi"/>
          <w:bCs/>
        </w:rPr>
        <w:t>Rozdziale VI ust. 2 lit b</w:t>
      </w:r>
      <w:r>
        <w:rPr>
          <w:rFonts w:asciiTheme="minorHAnsi" w:eastAsiaTheme="minorEastAsia" w:hAnsiTheme="minorHAnsi" w:cstheme="minorHAnsi"/>
          <w:bCs/>
        </w:rPr>
        <w:t>)</w:t>
      </w:r>
      <w:r w:rsidR="007B5F98">
        <w:rPr>
          <w:rFonts w:asciiTheme="minorHAnsi" w:eastAsiaTheme="minorEastAsia" w:hAnsiTheme="minorHAnsi" w:cstheme="minorHAnsi"/>
          <w:bCs/>
        </w:rPr>
        <w:t xml:space="preserve"> pkt ii. ppkt 1) (</w:t>
      </w:r>
      <w:r w:rsidR="007B5F98" w:rsidRPr="000D2F88">
        <w:t>uprawnienia budowlane do kierowania robotami w specjalności instalacyjnej w zakresie sieci, instalacji i urządzeń cieplnych, wentylacyjnych, gazowych wodociągowych i kanalizacyjnych</w:t>
      </w:r>
      <w:r>
        <w:t>)</w:t>
      </w:r>
      <w:r w:rsidR="007B5F98" w:rsidRPr="000D2F88">
        <w:t>,</w:t>
      </w:r>
    </w:p>
    <w:p w14:paraId="37D9BDDC" w14:textId="44CFB85F" w:rsidR="0097535D" w:rsidRPr="007B5F98" w:rsidRDefault="007B5F98" w:rsidP="007B5F98">
      <w:pPr>
        <w:spacing w:after="0" w:line="276" w:lineRule="auto"/>
        <w:ind w:left="1276"/>
        <w:contextualSpacing/>
        <w:jc w:val="both"/>
        <w:rPr>
          <w:rFonts w:asciiTheme="minorHAnsi" w:eastAsiaTheme="minorEastAsia" w:hAnsiTheme="minorHAnsi" w:cstheme="minorHAnsi"/>
          <w:bCs/>
        </w:rPr>
      </w:pPr>
      <w:r>
        <w:rPr>
          <w:rFonts w:asciiTheme="minorHAnsi" w:eastAsiaTheme="minorEastAsia" w:hAnsiTheme="minorHAnsi" w:cstheme="minorHAnsi"/>
          <w:b/>
          <w:bCs/>
        </w:rPr>
        <w:t xml:space="preserve">- </w:t>
      </w:r>
      <w:r>
        <w:rPr>
          <w:rFonts w:asciiTheme="minorHAnsi" w:eastAsiaTheme="minorEastAsia" w:hAnsiTheme="minorHAnsi" w:cstheme="minorHAnsi"/>
          <w:bCs/>
        </w:rPr>
        <w:t xml:space="preserve">Rozdziale VI ust. </w:t>
      </w:r>
      <w:r w:rsidR="00AC3DAD">
        <w:rPr>
          <w:rFonts w:asciiTheme="minorHAnsi" w:eastAsiaTheme="minorEastAsia" w:hAnsiTheme="minorHAnsi" w:cstheme="minorHAnsi"/>
          <w:bCs/>
        </w:rPr>
        <w:t>2</w:t>
      </w:r>
      <w:r>
        <w:rPr>
          <w:rFonts w:asciiTheme="minorHAnsi" w:eastAsiaTheme="minorEastAsia" w:hAnsiTheme="minorHAnsi" w:cstheme="minorHAnsi"/>
          <w:bCs/>
        </w:rPr>
        <w:t xml:space="preserve"> lit b</w:t>
      </w:r>
      <w:r w:rsidR="001A775F">
        <w:rPr>
          <w:rFonts w:asciiTheme="minorHAnsi" w:eastAsiaTheme="minorEastAsia" w:hAnsiTheme="minorHAnsi" w:cstheme="minorHAnsi"/>
          <w:bCs/>
        </w:rPr>
        <w:t>)</w:t>
      </w:r>
      <w:r>
        <w:rPr>
          <w:rFonts w:asciiTheme="minorHAnsi" w:eastAsiaTheme="minorEastAsia" w:hAnsiTheme="minorHAnsi" w:cstheme="minorHAnsi"/>
          <w:bCs/>
        </w:rPr>
        <w:t xml:space="preserve"> pkt </w:t>
      </w:r>
      <w:r w:rsidRPr="000D2F88">
        <w:rPr>
          <w:rFonts w:asciiTheme="minorHAnsi" w:eastAsiaTheme="minorEastAsia" w:hAnsiTheme="minorHAnsi" w:cstheme="minorHAnsi"/>
          <w:bCs/>
        </w:rPr>
        <w:t>iii. ppkt 1) (</w:t>
      </w:r>
      <w:r w:rsidRPr="000D2F88">
        <w:t>uprawnienia budowlane do kierowania robotami w specjalności instalacyjnej w zakresie sieci, instalacji i urządzeń elektrycznych i elektroenergetycznych</w:t>
      </w:r>
      <w:r w:rsidR="001A775F">
        <w:t>),</w:t>
      </w:r>
    </w:p>
    <w:p w14:paraId="064CA96F" w14:textId="135C7772" w:rsidR="006F3CB3" w:rsidRPr="00A85A29" w:rsidRDefault="006F3CB3" w:rsidP="007B5F98">
      <w:pPr>
        <w:pStyle w:val="Akapitzlist"/>
        <w:numPr>
          <w:ilvl w:val="2"/>
          <w:numId w:val="27"/>
        </w:numPr>
        <w:tabs>
          <w:tab w:val="left" w:pos="851"/>
        </w:tabs>
        <w:spacing w:after="0" w:line="276" w:lineRule="auto"/>
        <w:ind w:left="1276"/>
        <w:jc w:val="both"/>
        <w:rPr>
          <w:rFonts w:asciiTheme="minorHAnsi" w:eastAsiaTheme="minorEastAsia" w:hAnsiTheme="minorHAnsi" w:cstheme="minorHAnsi"/>
        </w:rPr>
      </w:pPr>
      <w:r w:rsidRPr="00A85A29">
        <w:rPr>
          <w:rFonts w:asciiTheme="minorHAnsi" w:eastAsia="Batang" w:hAnsiTheme="minorHAnsi" w:cs="Times New Roman"/>
          <w:b/>
        </w:rPr>
        <w:t>informację z banku lub spółdzielczej kasy oszczędnościowo-kredytowej</w:t>
      </w:r>
      <w:r w:rsidRPr="00A85A29">
        <w:rPr>
          <w:rFonts w:asciiTheme="minorHAnsi" w:eastAsia="Batang" w:hAnsiTheme="minorHAnsi" w:cs="Times New Roman"/>
        </w:rPr>
        <w:t xml:space="preserve"> potwierdzającą wysokość posiadanych środków finansowych lub zdolność kredytową </w:t>
      </w:r>
      <w:r w:rsidRPr="00A85A29">
        <w:rPr>
          <w:rFonts w:asciiTheme="minorHAnsi" w:eastAsia="Batang" w:hAnsiTheme="minorHAnsi" w:cs="Times New Roman"/>
        </w:rPr>
        <w:lastRenderedPageBreak/>
        <w:t>wykonawcy, wystawioną nie wcześniej niż 1 miesiąc przed upływem terminu składania ofert, w celu potwierdzenia spełnienia warunków udziału w postępowaniu wskazanych w Rozdziale VI ust. 2 lit c</w:t>
      </w:r>
      <w:r w:rsidR="001A775F">
        <w:rPr>
          <w:rFonts w:asciiTheme="minorHAnsi" w:eastAsia="Batang" w:hAnsiTheme="minorHAnsi" w:cs="Times New Roman"/>
        </w:rPr>
        <w:t>),</w:t>
      </w:r>
    </w:p>
    <w:p w14:paraId="4739B294" w14:textId="4E2368CE" w:rsidR="006F3CB3" w:rsidRPr="00A85A29" w:rsidRDefault="006F3CB3" w:rsidP="00192639">
      <w:pPr>
        <w:pStyle w:val="Akapitzlist"/>
        <w:numPr>
          <w:ilvl w:val="0"/>
          <w:numId w:val="27"/>
        </w:numPr>
        <w:spacing w:after="0" w:line="276" w:lineRule="auto"/>
        <w:jc w:val="both"/>
        <w:rPr>
          <w:rFonts w:asciiTheme="minorHAnsi" w:eastAsiaTheme="minorEastAsia" w:hAnsiTheme="minorHAnsi" w:cstheme="minorBidi"/>
          <w:b/>
          <w:bCs/>
        </w:rPr>
      </w:pPr>
      <w:r w:rsidRPr="00A85A29">
        <w:rPr>
          <w:rFonts w:asciiTheme="minorHAnsi" w:eastAsiaTheme="minorEastAsia" w:hAnsiTheme="minorHAnsi" w:cstheme="minorBidi"/>
        </w:rPr>
        <w:t>W celu potwierdzenia braku podstaw do wykluczenia wykonawcy z udziału w postępowaniu:</w:t>
      </w:r>
    </w:p>
    <w:p w14:paraId="61806D8C" w14:textId="3603823F" w:rsidR="006F3CB3" w:rsidRPr="00A85A29" w:rsidRDefault="0075159F" w:rsidP="00192639">
      <w:pPr>
        <w:pStyle w:val="Akapitzlist"/>
        <w:numPr>
          <w:ilvl w:val="2"/>
          <w:numId w:val="25"/>
        </w:numPr>
        <w:tabs>
          <w:tab w:val="left" w:pos="851"/>
        </w:tabs>
        <w:spacing w:after="0" w:line="276" w:lineRule="auto"/>
        <w:ind w:left="1560"/>
        <w:jc w:val="both"/>
        <w:rPr>
          <w:rFonts w:asciiTheme="minorHAnsi" w:eastAsiaTheme="minorEastAsia" w:hAnsiTheme="minorHAnsi" w:cstheme="minorHAnsi"/>
          <w:b/>
          <w:bCs/>
        </w:rPr>
      </w:pPr>
      <w:r w:rsidRPr="00A85A29">
        <w:rPr>
          <w:rFonts w:eastAsia="Batang" w:cs="Times New Roman"/>
          <w:b/>
        </w:rPr>
        <w:t xml:space="preserve">zaświadczenie właściwego naczelnika </w:t>
      </w:r>
      <w:r w:rsidRPr="00A85A29">
        <w:rPr>
          <w:b/>
        </w:rPr>
        <w:t>urzędu skarbowego</w:t>
      </w:r>
      <w:r w:rsidRPr="00A85A29">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85A29">
        <w:rPr>
          <w:rFonts w:eastAsia="Batang" w:cs="Times New Roman"/>
        </w:rPr>
        <w:t xml:space="preserve">w celu potwierdzenia </w:t>
      </w:r>
      <w:r w:rsidR="006F3CB3" w:rsidRPr="00A85A29">
        <w:rPr>
          <w:rFonts w:eastAsia="Batang" w:cs="Times New Roman"/>
        </w:rPr>
        <w:t>braku podstaw do wykluczenia</w:t>
      </w:r>
      <w:r w:rsidRPr="00A85A29">
        <w:rPr>
          <w:rFonts w:eastAsia="Batang" w:cs="Times New Roman"/>
        </w:rPr>
        <w:t>;</w:t>
      </w:r>
    </w:p>
    <w:p w14:paraId="26DCE8E3" w14:textId="3FA88D6B" w:rsidR="006F3CB3" w:rsidRPr="00A85A29" w:rsidRDefault="0075159F" w:rsidP="00192639">
      <w:pPr>
        <w:pStyle w:val="Akapitzlist"/>
        <w:numPr>
          <w:ilvl w:val="2"/>
          <w:numId w:val="25"/>
        </w:numPr>
        <w:tabs>
          <w:tab w:val="left" w:pos="851"/>
        </w:tabs>
        <w:spacing w:after="0" w:line="276" w:lineRule="auto"/>
        <w:ind w:left="1560"/>
        <w:jc w:val="both"/>
        <w:rPr>
          <w:rFonts w:asciiTheme="minorHAnsi" w:eastAsiaTheme="minorEastAsia" w:hAnsiTheme="minorHAnsi" w:cstheme="minorHAnsi"/>
          <w:b/>
          <w:bCs/>
        </w:rPr>
      </w:pPr>
      <w:r w:rsidRPr="00A85A29">
        <w:rPr>
          <w:rFonts w:eastAsia="Batang" w:cs="Times New Roman"/>
          <w:b/>
        </w:rPr>
        <w:t xml:space="preserve">zaświadczenie właściwej terenowej </w:t>
      </w:r>
      <w:r w:rsidRPr="00A85A29">
        <w:rPr>
          <w:b/>
        </w:rPr>
        <w:t>jednostki organizacyjnej Zakładu Ubezpieczeń Społecznych lub Kasy Rolniczego Ubezpieczenia Społecznego</w:t>
      </w:r>
      <w:r w:rsidRPr="00A85A29">
        <w:t xml:space="preserve"> albo inny dokument potwierdzający, że wykonawca nie zalega z opłacaniem składek na ubezpieczenia społeczne lub zdrowotne, wystawione nie wcześniej niż 3 miesiące przed upływem </w:t>
      </w:r>
      <w:r w:rsidRPr="00A85A29">
        <w:rPr>
          <w:rFonts w:asciiTheme="minorHAnsi" w:hAnsiTheme="minorHAnsi" w:cstheme="minorHAnsi"/>
        </w:rPr>
        <w:t>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D18C91C" w14:textId="6764826C" w:rsidR="00966CB3" w:rsidRPr="00A85938" w:rsidRDefault="006F3CB3" w:rsidP="00192639">
      <w:pPr>
        <w:pStyle w:val="Akapitzlist"/>
        <w:numPr>
          <w:ilvl w:val="2"/>
          <w:numId w:val="25"/>
        </w:numPr>
        <w:tabs>
          <w:tab w:val="left" w:pos="851"/>
        </w:tabs>
        <w:spacing w:after="0" w:line="276" w:lineRule="auto"/>
        <w:ind w:left="1560"/>
        <w:jc w:val="both"/>
        <w:rPr>
          <w:rFonts w:asciiTheme="minorHAnsi" w:eastAsiaTheme="minorEastAsia" w:hAnsiTheme="minorHAnsi" w:cstheme="minorHAnsi"/>
          <w:b/>
          <w:bCs/>
        </w:rPr>
      </w:pPr>
      <w:r w:rsidRPr="007B5F98">
        <w:rPr>
          <w:rFonts w:asciiTheme="minorHAnsi" w:eastAsia="TimesNewRoman" w:hAnsiTheme="minorHAnsi" w:cstheme="minorHAnsi"/>
          <w:b/>
          <w:lang w:eastAsia="en-US"/>
        </w:rPr>
        <w:t>oświadczenia wykonawcy o niezaleganiu z opłacaniem podatków i opłat lokalnych</w:t>
      </w:r>
      <w:r w:rsidRPr="007B5F98">
        <w:rPr>
          <w:rFonts w:asciiTheme="minorHAnsi" w:eastAsia="TimesNewRoman" w:hAnsiTheme="minorHAnsi" w:cstheme="minorHAnsi"/>
          <w:lang w:eastAsia="en-US"/>
        </w:rPr>
        <w:t>, o których mowa w ustawie z dnia 12 stycznia 1991 r. o podatkach i opłatach lokalnych (Dz. U. z 2016 r. poz. 716)</w:t>
      </w:r>
      <w:r w:rsidR="00BE1EA2">
        <w:rPr>
          <w:rFonts w:asciiTheme="minorHAnsi" w:eastAsia="TimesNewRoman" w:hAnsiTheme="minorHAnsi" w:cstheme="minorHAnsi"/>
          <w:lang w:eastAsia="en-US"/>
        </w:rPr>
        <w:t>, wystawione nie wcześniej niż 3 miesiące przed upływem terminu składania ofert;</w:t>
      </w:r>
    </w:p>
    <w:p w14:paraId="752A673C" w14:textId="77777777" w:rsidR="007B5F98" w:rsidRPr="007B5F98" w:rsidRDefault="007B5F98" w:rsidP="00A85938">
      <w:pPr>
        <w:pStyle w:val="Akapitzlist"/>
        <w:tabs>
          <w:tab w:val="left" w:pos="851"/>
        </w:tabs>
        <w:spacing w:after="0" w:line="276" w:lineRule="auto"/>
        <w:ind w:left="1560"/>
        <w:jc w:val="both"/>
        <w:rPr>
          <w:rFonts w:asciiTheme="minorHAnsi" w:eastAsiaTheme="minorEastAsia" w:hAnsiTheme="minorHAnsi" w:cstheme="minorHAnsi"/>
          <w:b/>
          <w:bCs/>
        </w:rPr>
      </w:pPr>
    </w:p>
    <w:p w14:paraId="41B2C884" w14:textId="5BE78133" w:rsidR="006D2C6E" w:rsidRPr="00A85938" w:rsidRDefault="009E736E" w:rsidP="00A85938">
      <w:pPr>
        <w:rPr>
          <w:b/>
        </w:rPr>
      </w:pPr>
      <w:r w:rsidRPr="00A85938">
        <w:rPr>
          <w:b/>
        </w:rPr>
        <w:t xml:space="preserve">VIII. </w:t>
      </w:r>
      <w:r w:rsidR="006D2C6E" w:rsidRPr="00A85938">
        <w:rPr>
          <w:b/>
        </w:rPr>
        <w:t>KRYTERIA OCENY OFERT:</w:t>
      </w:r>
    </w:p>
    <w:p w14:paraId="02C34959" w14:textId="77777777" w:rsidR="006D2C6E" w:rsidRPr="00484A22" w:rsidRDefault="006D2C6E" w:rsidP="006D2C6E">
      <w:pPr>
        <w:spacing w:after="0" w:line="276" w:lineRule="auto"/>
        <w:rPr>
          <w:rFonts w:asciiTheme="minorHAnsi" w:hAnsiTheme="minorHAnsi" w:cstheme="minorHAnsi"/>
        </w:rPr>
      </w:pPr>
    </w:p>
    <w:p w14:paraId="18E18332" w14:textId="5174B681" w:rsidR="006D2C6E" w:rsidRPr="00863BF2" w:rsidRDefault="006D2C6E" w:rsidP="00863BF2">
      <w:pPr>
        <w:pStyle w:val="Akapitzlist"/>
        <w:numPr>
          <w:ilvl w:val="2"/>
          <w:numId w:val="38"/>
        </w:numPr>
        <w:spacing w:after="0" w:line="276" w:lineRule="auto"/>
        <w:ind w:left="851" w:hanging="425"/>
        <w:jc w:val="both"/>
        <w:rPr>
          <w:rFonts w:asciiTheme="minorHAnsi" w:hAnsiTheme="minorHAnsi" w:cstheme="minorHAnsi"/>
        </w:rPr>
      </w:pPr>
      <w:r w:rsidRPr="00863BF2">
        <w:rPr>
          <w:rFonts w:asciiTheme="minorHAnsi" w:hAnsiTheme="minorHAnsi" w:cstheme="minorHAnsi"/>
        </w:rPr>
        <w:t xml:space="preserve">Cena oferty brutto – </w:t>
      </w:r>
      <w:r w:rsidR="00275299" w:rsidRPr="00863BF2">
        <w:rPr>
          <w:rFonts w:asciiTheme="minorHAnsi" w:hAnsiTheme="minorHAnsi" w:cstheme="minorHAnsi"/>
        </w:rPr>
        <w:t>6</w:t>
      </w:r>
      <w:r w:rsidRPr="00863BF2">
        <w:rPr>
          <w:rFonts w:asciiTheme="minorHAnsi" w:hAnsiTheme="minorHAnsi" w:cstheme="minorHAnsi"/>
        </w:rPr>
        <w:t>0 %</w:t>
      </w:r>
    </w:p>
    <w:p w14:paraId="1E72E0EC" w14:textId="77777777" w:rsidR="00275299" w:rsidRDefault="006D2C6E" w:rsidP="00192639">
      <w:pPr>
        <w:numPr>
          <w:ilvl w:val="1"/>
          <w:numId w:val="28"/>
        </w:numPr>
        <w:spacing w:after="0" w:line="276" w:lineRule="auto"/>
        <w:ind w:left="851" w:hanging="425"/>
        <w:jc w:val="both"/>
        <w:rPr>
          <w:rFonts w:asciiTheme="minorHAnsi" w:hAnsiTheme="minorHAnsi" w:cstheme="minorHAnsi"/>
        </w:rPr>
      </w:pPr>
      <w:r w:rsidRPr="00484A22">
        <w:rPr>
          <w:rFonts w:asciiTheme="minorHAnsi" w:hAnsiTheme="minorHAnsi" w:cstheme="minorHAnsi"/>
        </w:rPr>
        <w:t xml:space="preserve">Kryterium doświadczenia osoby mającej pełnić funkcję kierownika </w:t>
      </w:r>
      <w:r w:rsidR="00275299">
        <w:rPr>
          <w:rFonts w:asciiTheme="minorHAnsi" w:hAnsiTheme="minorHAnsi" w:cstheme="minorHAnsi"/>
        </w:rPr>
        <w:t>budowy w specjalności konstrukcyjno – budowlanej – 40 %</w:t>
      </w:r>
    </w:p>
    <w:p w14:paraId="382B7A5A" w14:textId="77777777" w:rsidR="006D2C6E" w:rsidRPr="00484A22" w:rsidRDefault="006D2C6E" w:rsidP="00275299">
      <w:pPr>
        <w:spacing w:after="0" w:line="276" w:lineRule="auto"/>
        <w:jc w:val="both"/>
        <w:rPr>
          <w:rFonts w:asciiTheme="minorHAnsi" w:hAnsiTheme="minorHAnsi" w:cstheme="minorHAnsi"/>
          <w:u w:val="single"/>
        </w:rPr>
      </w:pPr>
    </w:p>
    <w:p w14:paraId="7701A682" w14:textId="77777777" w:rsidR="006D2C6E" w:rsidRPr="00484A22" w:rsidRDefault="006D2C6E" w:rsidP="006D2C6E">
      <w:pPr>
        <w:spacing w:after="0" w:line="276" w:lineRule="auto"/>
        <w:ind w:left="426"/>
        <w:jc w:val="both"/>
        <w:rPr>
          <w:rFonts w:asciiTheme="minorHAnsi" w:hAnsiTheme="minorHAnsi" w:cstheme="minorHAnsi"/>
        </w:rPr>
      </w:pPr>
      <w:r w:rsidRPr="00484A22">
        <w:rPr>
          <w:rFonts w:asciiTheme="minorHAnsi" w:hAnsiTheme="minorHAnsi" w:cstheme="minorHAnsi"/>
          <w:u w:val="single"/>
        </w:rPr>
        <w:t>Kryterium ceny oferty brutto</w:t>
      </w:r>
      <w:r w:rsidRPr="00484A22">
        <w:rPr>
          <w:rFonts w:asciiTheme="minorHAnsi" w:hAnsiTheme="minorHAnsi" w:cstheme="minorHAnsi"/>
        </w:rPr>
        <w:t xml:space="preserve"> – ocena w tym kryterium będzie przeprowadzona wg następującego wzoru matematycznego:</w:t>
      </w:r>
    </w:p>
    <w:p w14:paraId="155DC4F0" w14:textId="77777777" w:rsidR="006D2C6E" w:rsidRPr="00484A22" w:rsidRDefault="006D2C6E" w:rsidP="006D2C6E">
      <w:pPr>
        <w:spacing w:after="0" w:line="276" w:lineRule="auto"/>
        <w:ind w:left="426"/>
        <w:jc w:val="both"/>
        <w:rPr>
          <w:rFonts w:asciiTheme="minorHAnsi" w:hAnsiTheme="minorHAnsi" w:cstheme="minorHAnsi"/>
          <w:b/>
        </w:rPr>
      </w:pPr>
      <w:r w:rsidRPr="00484A22">
        <w:rPr>
          <w:rFonts w:asciiTheme="minorHAnsi" w:hAnsiTheme="minorHAnsi" w:cstheme="minorHAnsi"/>
          <w:b/>
        </w:rPr>
        <w:t xml:space="preserve">P= (C </w:t>
      </w:r>
      <w:r w:rsidRPr="00484A22">
        <w:rPr>
          <w:rFonts w:asciiTheme="minorHAnsi" w:hAnsiTheme="minorHAnsi" w:cstheme="minorHAnsi"/>
          <w:b/>
          <w:vertAlign w:val="subscript"/>
        </w:rPr>
        <w:t>min</w:t>
      </w:r>
      <w:r w:rsidR="00275299">
        <w:rPr>
          <w:rFonts w:asciiTheme="minorHAnsi" w:hAnsiTheme="minorHAnsi" w:cstheme="minorHAnsi"/>
          <w:b/>
        </w:rPr>
        <w:t xml:space="preserve"> / </w:t>
      </w:r>
      <w:proofErr w:type="spellStart"/>
      <w:r w:rsidR="00275299">
        <w:rPr>
          <w:rFonts w:asciiTheme="minorHAnsi" w:hAnsiTheme="minorHAnsi" w:cstheme="minorHAnsi"/>
          <w:b/>
        </w:rPr>
        <w:t>Cb</w:t>
      </w:r>
      <w:proofErr w:type="spellEnd"/>
      <w:r w:rsidR="00275299">
        <w:rPr>
          <w:rFonts w:asciiTheme="minorHAnsi" w:hAnsiTheme="minorHAnsi" w:cstheme="minorHAnsi"/>
          <w:b/>
        </w:rPr>
        <w:t>) x 6</w:t>
      </w:r>
      <w:r w:rsidRPr="00484A22">
        <w:rPr>
          <w:rFonts w:asciiTheme="minorHAnsi" w:hAnsiTheme="minorHAnsi" w:cstheme="minorHAnsi"/>
          <w:b/>
        </w:rPr>
        <w:t>0 pkt</w:t>
      </w:r>
    </w:p>
    <w:p w14:paraId="4958DA78" w14:textId="77777777" w:rsidR="006D2C6E" w:rsidRPr="00484A22" w:rsidRDefault="006D2C6E" w:rsidP="006D2C6E">
      <w:pPr>
        <w:spacing w:after="0" w:line="276" w:lineRule="auto"/>
        <w:ind w:left="426"/>
        <w:jc w:val="both"/>
        <w:rPr>
          <w:rFonts w:asciiTheme="minorHAnsi" w:hAnsiTheme="minorHAnsi" w:cstheme="minorHAnsi"/>
        </w:rPr>
      </w:pPr>
      <w:r w:rsidRPr="00484A22">
        <w:rPr>
          <w:rFonts w:asciiTheme="minorHAnsi" w:hAnsiTheme="minorHAnsi" w:cstheme="minorHAnsi"/>
        </w:rPr>
        <w:t>gdzie:</w:t>
      </w:r>
    </w:p>
    <w:p w14:paraId="70C1F8AB" w14:textId="77777777" w:rsidR="006D2C6E" w:rsidRPr="00484A22" w:rsidRDefault="006D2C6E" w:rsidP="006D2C6E">
      <w:pPr>
        <w:spacing w:after="0" w:line="276" w:lineRule="auto"/>
        <w:ind w:left="426"/>
        <w:jc w:val="both"/>
        <w:rPr>
          <w:rFonts w:asciiTheme="minorHAnsi" w:hAnsiTheme="minorHAnsi" w:cstheme="minorHAnsi"/>
        </w:rPr>
      </w:pPr>
      <w:r w:rsidRPr="00484A22">
        <w:rPr>
          <w:rFonts w:asciiTheme="minorHAnsi" w:hAnsiTheme="minorHAnsi" w:cstheme="minorHAnsi"/>
          <w:b/>
        </w:rPr>
        <w:t>P</w:t>
      </w:r>
      <w:r w:rsidRPr="00484A22">
        <w:rPr>
          <w:rFonts w:asciiTheme="minorHAnsi" w:hAnsiTheme="minorHAnsi" w:cstheme="minorHAnsi"/>
        </w:rPr>
        <w:t xml:space="preserve"> – liczba punktów za kryterium ceny</w:t>
      </w:r>
    </w:p>
    <w:p w14:paraId="5C6DB879" w14:textId="77777777" w:rsidR="006D2C6E" w:rsidRPr="00484A22" w:rsidRDefault="006D2C6E" w:rsidP="006D2C6E">
      <w:pPr>
        <w:spacing w:after="0" w:line="276" w:lineRule="auto"/>
        <w:ind w:left="426"/>
        <w:jc w:val="both"/>
        <w:rPr>
          <w:rFonts w:asciiTheme="minorHAnsi" w:hAnsiTheme="minorHAnsi" w:cstheme="minorHAnsi"/>
        </w:rPr>
      </w:pPr>
      <w:r w:rsidRPr="00484A22">
        <w:rPr>
          <w:rFonts w:asciiTheme="minorHAnsi" w:hAnsiTheme="minorHAnsi" w:cstheme="minorHAnsi"/>
          <w:b/>
        </w:rPr>
        <w:t xml:space="preserve">C </w:t>
      </w:r>
      <w:r w:rsidRPr="00484A22">
        <w:rPr>
          <w:rFonts w:asciiTheme="minorHAnsi" w:hAnsiTheme="minorHAnsi" w:cstheme="minorHAnsi"/>
          <w:b/>
          <w:vertAlign w:val="subscript"/>
        </w:rPr>
        <w:t>min</w:t>
      </w:r>
      <w:r w:rsidRPr="00484A22">
        <w:rPr>
          <w:rFonts w:asciiTheme="minorHAnsi" w:hAnsiTheme="minorHAnsi" w:cstheme="minorHAnsi"/>
        </w:rPr>
        <w:t xml:space="preserve"> – najniższa cena spośród wszystkich ważnych i nieodrzuconych ofert</w:t>
      </w:r>
    </w:p>
    <w:p w14:paraId="784AD9A3" w14:textId="77777777" w:rsidR="006D2C6E" w:rsidRPr="00484A22" w:rsidRDefault="006D2C6E" w:rsidP="006D2C6E">
      <w:pPr>
        <w:spacing w:after="0" w:line="276" w:lineRule="auto"/>
        <w:ind w:left="426"/>
        <w:jc w:val="both"/>
        <w:rPr>
          <w:rFonts w:asciiTheme="minorHAnsi" w:hAnsiTheme="minorHAnsi" w:cstheme="minorHAnsi"/>
        </w:rPr>
      </w:pPr>
      <w:proofErr w:type="spellStart"/>
      <w:r w:rsidRPr="00484A22">
        <w:rPr>
          <w:rFonts w:asciiTheme="minorHAnsi" w:hAnsiTheme="minorHAnsi" w:cstheme="minorHAnsi"/>
          <w:b/>
        </w:rPr>
        <w:t>Cb</w:t>
      </w:r>
      <w:proofErr w:type="spellEnd"/>
      <w:r w:rsidRPr="00484A22">
        <w:rPr>
          <w:rFonts w:asciiTheme="minorHAnsi" w:hAnsiTheme="minorHAnsi" w:cstheme="minorHAnsi"/>
        </w:rPr>
        <w:t xml:space="preserve"> – cena badanej oferty</w:t>
      </w:r>
    </w:p>
    <w:p w14:paraId="6A8C40B1" w14:textId="77777777" w:rsidR="006D2C6E" w:rsidRPr="00484A22" w:rsidRDefault="006D2C6E" w:rsidP="006D2C6E">
      <w:pPr>
        <w:spacing w:after="0" w:line="276" w:lineRule="auto"/>
        <w:rPr>
          <w:rFonts w:asciiTheme="minorHAnsi" w:hAnsiTheme="minorHAnsi" w:cstheme="minorHAnsi"/>
          <w:b/>
        </w:rPr>
      </w:pPr>
    </w:p>
    <w:p w14:paraId="219AB785" w14:textId="77777777" w:rsidR="00275299" w:rsidRDefault="006D2C6E" w:rsidP="006D2C6E">
      <w:pPr>
        <w:widowControl w:val="0"/>
        <w:spacing w:line="276" w:lineRule="auto"/>
        <w:ind w:left="426"/>
        <w:jc w:val="both"/>
        <w:rPr>
          <w:rFonts w:asciiTheme="minorHAnsi" w:hAnsiTheme="minorHAnsi" w:cstheme="minorHAnsi"/>
          <w:u w:val="single"/>
        </w:rPr>
      </w:pPr>
      <w:r w:rsidRPr="00484A22">
        <w:rPr>
          <w:rFonts w:asciiTheme="minorHAnsi" w:hAnsiTheme="minorHAnsi" w:cstheme="minorHAnsi"/>
          <w:u w:val="single"/>
        </w:rPr>
        <w:t xml:space="preserve">Kryterium doświadczenia osoby mającej pełnić funkcję kierownika </w:t>
      </w:r>
      <w:r w:rsidR="00275299">
        <w:rPr>
          <w:rFonts w:asciiTheme="minorHAnsi" w:hAnsiTheme="minorHAnsi" w:cstheme="minorHAnsi"/>
          <w:u w:val="single"/>
        </w:rPr>
        <w:t>budowy w specjalności konstrukcyjno - budowlanej</w:t>
      </w:r>
    </w:p>
    <w:p w14:paraId="2E84E24B" w14:textId="0262AA46" w:rsidR="009B0478" w:rsidRDefault="006D2C6E" w:rsidP="009B0478">
      <w:pPr>
        <w:widowControl w:val="0"/>
        <w:spacing w:line="276" w:lineRule="auto"/>
        <w:ind w:left="426"/>
        <w:jc w:val="both"/>
        <w:rPr>
          <w:rFonts w:asciiTheme="minorHAnsi" w:hAnsiTheme="minorHAnsi" w:cstheme="minorHAnsi"/>
          <w:highlight w:val="yellow"/>
        </w:rPr>
      </w:pPr>
      <w:r w:rsidRPr="00EE138A">
        <w:rPr>
          <w:rFonts w:asciiTheme="minorHAnsi" w:hAnsiTheme="minorHAnsi" w:cstheme="minorHAnsi"/>
        </w:rPr>
        <w:lastRenderedPageBreak/>
        <w:t xml:space="preserve">W niniejszym kryterium Zamawiający przyzna dodatkowe punkty za doświadczenie osoby mającej pełnić funkcje kierownika </w:t>
      </w:r>
      <w:r w:rsidR="00275299" w:rsidRPr="00EE138A">
        <w:rPr>
          <w:rFonts w:asciiTheme="minorHAnsi" w:hAnsiTheme="minorHAnsi" w:cstheme="minorHAnsi"/>
        </w:rPr>
        <w:t>budowy w specjalności konstrukcyjno – budowlanej</w:t>
      </w:r>
      <w:r w:rsidR="00074A02">
        <w:rPr>
          <w:rFonts w:asciiTheme="minorHAnsi" w:hAnsiTheme="minorHAnsi" w:cstheme="minorHAnsi"/>
        </w:rPr>
        <w:t xml:space="preserve"> (krotność pełnienia funkcji)</w:t>
      </w:r>
      <w:r w:rsidRPr="00EE138A">
        <w:rPr>
          <w:rFonts w:asciiTheme="minorHAnsi" w:hAnsiTheme="minorHAnsi" w:cstheme="minorHAnsi"/>
        </w:rPr>
        <w:t>, ponad wskazane w celu wykazania spełnienia warunku udziału w postępowaniu, określonego w Rozdziale VI</w:t>
      </w:r>
      <w:r w:rsidR="009B0478" w:rsidRPr="00EE138A">
        <w:rPr>
          <w:rFonts w:asciiTheme="minorHAnsi" w:hAnsiTheme="minorHAnsi" w:cstheme="minorHAnsi"/>
        </w:rPr>
        <w:t xml:space="preserve"> ust. </w:t>
      </w:r>
      <w:r w:rsidR="00AC3DAD">
        <w:rPr>
          <w:rFonts w:asciiTheme="minorHAnsi" w:hAnsiTheme="minorHAnsi" w:cstheme="minorHAnsi"/>
        </w:rPr>
        <w:t>2</w:t>
      </w:r>
      <w:r w:rsidR="009B0478" w:rsidRPr="00EE138A">
        <w:rPr>
          <w:rFonts w:asciiTheme="minorHAnsi" w:hAnsiTheme="minorHAnsi" w:cstheme="minorHAnsi"/>
        </w:rPr>
        <w:t xml:space="preserve"> lit b</w:t>
      </w:r>
      <w:r w:rsidR="00BE1EA2">
        <w:rPr>
          <w:rFonts w:asciiTheme="minorHAnsi" w:hAnsiTheme="minorHAnsi" w:cstheme="minorHAnsi"/>
        </w:rPr>
        <w:t>)</w:t>
      </w:r>
      <w:r w:rsidR="009B0478" w:rsidRPr="00EE138A">
        <w:rPr>
          <w:rFonts w:asciiTheme="minorHAnsi" w:hAnsiTheme="minorHAnsi" w:cstheme="minorHAnsi"/>
        </w:rPr>
        <w:t xml:space="preserve"> pkt i. ppkt 2) niniejszego zaproszenia, tj. </w:t>
      </w:r>
      <w:r w:rsidRPr="00EE138A">
        <w:rPr>
          <w:rFonts w:asciiTheme="minorHAnsi" w:hAnsiTheme="minorHAnsi" w:cstheme="minorHAnsi"/>
        </w:rPr>
        <w:t xml:space="preserve">ponad dwukrotne pełnienie funkcji kierownika </w:t>
      </w:r>
      <w:r w:rsidR="009B0478" w:rsidRPr="00EE138A">
        <w:rPr>
          <w:rFonts w:asciiTheme="minorHAnsi" w:hAnsiTheme="minorHAnsi" w:cstheme="minorHAnsi"/>
        </w:rPr>
        <w:t xml:space="preserve">budowy w specjalności konstrukcyjno-budowlanej </w:t>
      </w:r>
      <w:r w:rsidR="009B0478" w:rsidRPr="00EE138A">
        <w:t xml:space="preserve">przy zabytkach nieruchomych wpisanych do rejestru zabytków. </w:t>
      </w:r>
      <w:r w:rsidR="000200B3">
        <w:t xml:space="preserve">Zamawiający </w:t>
      </w:r>
      <w:r w:rsidR="004E4179">
        <w:t xml:space="preserve">określa </w:t>
      </w:r>
      <w:r w:rsidR="006A4099">
        <w:t xml:space="preserve">górną granicę dodatkowego doświadczenia branego pod uwagę w niniejszym kryterium na </w:t>
      </w:r>
      <w:r w:rsidR="005775EC">
        <w:t>4</w:t>
      </w:r>
      <w:r w:rsidR="006A4099">
        <w:t xml:space="preserve"> dodatkow</w:t>
      </w:r>
      <w:r w:rsidR="003728BD">
        <w:t>e</w:t>
      </w:r>
      <w:r w:rsidR="006A4099">
        <w:t xml:space="preserve"> pozycj</w:t>
      </w:r>
      <w:r w:rsidR="003728BD">
        <w:t>e</w:t>
      </w:r>
      <w:r w:rsidR="006A4099">
        <w:t xml:space="preserve">. </w:t>
      </w:r>
    </w:p>
    <w:p w14:paraId="7523EB06" w14:textId="54378FED" w:rsidR="006D2C6E" w:rsidRPr="00484A22" w:rsidRDefault="006D2C6E" w:rsidP="006D2C6E">
      <w:pPr>
        <w:widowControl w:val="0"/>
        <w:spacing w:line="276" w:lineRule="auto"/>
        <w:ind w:left="426"/>
        <w:jc w:val="both"/>
        <w:rPr>
          <w:rFonts w:asciiTheme="minorHAnsi" w:hAnsiTheme="minorHAnsi" w:cstheme="minorHAnsi"/>
        </w:rPr>
      </w:pPr>
      <w:r w:rsidRPr="00484A22">
        <w:rPr>
          <w:rFonts w:asciiTheme="minorHAnsi" w:hAnsiTheme="minorHAnsi" w:cstheme="minorHAnsi"/>
        </w:rPr>
        <w:t>UWAGA! z uwagi na fakt, że informacje zawarte w wyodrębnionej części formularza wykazu osób, będą służyć do oceny oferty, Zamawiający nie dopuszcza uzupełnienia lub wyjaśnienia treści oferty w tym zakresie. Wykonawcy są zobowiązani do dochowania należytej staranności przy wypełnianiu oferty i dołączaniu dokumentów</w:t>
      </w:r>
      <w:r w:rsidR="009B0478">
        <w:rPr>
          <w:rFonts w:asciiTheme="minorHAnsi" w:hAnsiTheme="minorHAnsi" w:cstheme="minorHAnsi"/>
        </w:rPr>
        <w:t>.</w:t>
      </w:r>
    </w:p>
    <w:p w14:paraId="50860337" w14:textId="3376C0AE" w:rsidR="006D2C6E" w:rsidRPr="00484A22" w:rsidRDefault="006D2C6E" w:rsidP="006D2C6E">
      <w:pPr>
        <w:pStyle w:val="Numeracja1"/>
        <w:numPr>
          <w:ilvl w:val="0"/>
          <w:numId w:val="0"/>
        </w:numPr>
        <w:spacing w:line="276" w:lineRule="auto"/>
        <w:ind w:left="426"/>
        <w:rPr>
          <w:szCs w:val="22"/>
        </w:rPr>
      </w:pPr>
      <w:r w:rsidRPr="00484A22">
        <w:rPr>
          <w:szCs w:val="22"/>
        </w:rPr>
        <w:t xml:space="preserve">Pod pojęciem krotności </w:t>
      </w:r>
      <w:r w:rsidR="00074A02">
        <w:rPr>
          <w:szCs w:val="22"/>
        </w:rPr>
        <w:t xml:space="preserve">pełnienia funkcji </w:t>
      </w:r>
      <w:r w:rsidRPr="00484A22">
        <w:rPr>
          <w:szCs w:val="22"/>
        </w:rPr>
        <w:t xml:space="preserve">należy rozumieć określenie przez Wykonawcę ilokrotnie (przy realizacji ilu </w:t>
      </w:r>
      <w:r w:rsidR="009B0478">
        <w:rPr>
          <w:szCs w:val="22"/>
        </w:rPr>
        <w:t>robót budowalnych)</w:t>
      </w:r>
      <w:r w:rsidRPr="00484A22">
        <w:rPr>
          <w:szCs w:val="22"/>
        </w:rPr>
        <w:t xml:space="preserve"> dana osoba pełniła funkcję kierownika</w:t>
      </w:r>
      <w:r w:rsidR="009B0478">
        <w:rPr>
          <w:szCs w:val="22"/>
        </w:rPr>
        <w:t xml:space="preserve"> budowy</w:t>
      </w:r>
      <w:r w:rsidRPr="00484A22">
        <w:rPr>
          <w:szCs w:val="22"/>
        </w:rPr>
        <w:t xml:space="preserve">. </w:t>
      </w:r>
    </w:p>
    <w:p w14:paraId="40363138" w14:textId="77777777" w:rsidR="006D2C6E" w:rsidRPr="00484A22" w:rsidRDefault="006D2C6E" w:rsidP="006D2C6E">
      <w:pPr>
        <w:pStyle w:val="Numeracja1"/>
        <w:numPr>
          <w:ilvl w:val="0"/>
          <w:numId w:val="0"/>
        </w:numPr>
        <w:spacing w:line="276" w:lineRule="auto"/>
        <w:rPr>
          <w:szCs w:val="22"/>
        </w:rPr>
      </w:pPr>
    </w:p>
    <w:p w14:paraId="7A0AFBD2" w14:textId="1B6A1BBD" w:rsidR="006D2C6E" w:rsidRPr="00484A22" w:rsidRDefault="006D2C6E" w:rsidP="006D2C6E">
      <w:pPr>
        <w:pStyle w:val="Numeracja1"/>
        <w:numPr>
          <w:ilvl w:val="0"/>
          <w:numId w:val="0"/>
        </w:numPr>
        <w:spacing w:line="276" w:lineRule="auto"/>
        <w:ind w:left="426"/>
        <w:rPr>
          <w:szCs w:val="22"/>
        </w:rPr>
      </w:pPr>
      <w:r w:rsidRPr="00BE1EA2">
        <w:rPr>
          <w:szCs w:val="22"/>
        </w:rPr>
        <w:t xml:space="preserve">Wykonawcy zobowiązani są wskazać w treści wykazu osób doświadczenie, polegające na </w:t>
      </w:r>
      <w:r w:rsidR="009B0478" w:rsidRPr="00BE1EA2">
        <w:rPr>
          <w:szCs w:val="22"/>
        </w:rPr>
        <w:t>pełnieniu funkcji kierownika budowy w specjalności konstrukcyjn</w:t>
      </w:r>
      <w:r w:rsidR="00F11078" w:rsidRPr="00BE1EA2">
        <w:rPr>
          <w:szCs w:val="22"/>
        </w:rPr>
        <w:t>o</w:t>
      </w:r>
      <w:r w:rsidR="009B0478" w:rsidRPr="00BE1EA2">
        <w:rPr>
          <w:szCs w:val="22"/>
        </w:rPr>
        <w:t xml:space="preserve"> – budowlanej </w:t>
      </w:r>
      <w:r w:rsidRPr="00BE1EA2">
        <w:rPr>
          <w:szCs w:val="22"/>
        </w:rPr>
        <w:t xml:space="preserve">przez </w:t>
      </w:r>
      <w:r w:rsidR="00972AD1" w:rsidRPr="00BE1EA2">
        <w:rPr>
          <w:szCs w:val="22"/>
        </w:rPr>
        <w:t>osobę wyznaczoną do pełnienia tej funkcji w trakcie realizacji umowy</w:t>
      </w:r>
      <w:r w:rsidRPr="00BE1EA2">
        <w:rPr>
          <w:szCs w:val="22"/>
        </w:rPr>
        <w:t>, ze wskaza</w:t>
      </w:r>
      <w:r w:rsidR="009B0478" w:rsidRPr="00BE1EA2">
        <w:rPr>
          <w:szCs w:val="22"/>
        </w:rPr>
        <w:t xml:space="preserve">niem </w:t>
      </w:r>
      <w:r w:rsidR="00BE1EA2" w:rsidRPr="00BE1EA2">
        <w:rPr>
          <w:szCs w:val="22"/>
        </w:rPr>
        <w:t xml:space="preserve">pełnionej funkcji, </w:t>
      </w:r>
      <w:r w:rsidR="009B0478" w:rsidRPr="00BE1EA2">
        <w:rPr>
          <w:szCs w:val="22"/>
        </w:rPr>
        <w:t xml:space="preserve">nazwy </w:t>
      </w:r>
      <w:r w:rsidR="00BE1EA2" w:rsidRPr="00BE1EA2">
        <w:rPr>
          <w:szCs w:val="22"/>
        </w:rPr>
        <w:t xml:space="preserve">zadania, </w:t>
      </w:r>
      <w:r w:rsidR="009B0478" w:rsidRPr="00BE1EA2">
        <w:rPr>
          <w:szCs w:val="22"/>
        </w:rPr>
        <w:t>podmiotu zlecającego</w:t>
      </w:r>
      <w:r w:rsidR="00BE1EA2" w:rsidRPr="00BE1EA2">
        <w:rPr>
          <w:szCs w:val="22"/>
        </w:rPr>
        <w:t xml:space="preserve"> oraz </w:t>
      </w:r>
      <w:r w:rsidRPr="00BE1EA2">
        <w:rPr>
          <w:szCs w:val="22"/>
        </w:rPr>
        <w:t>okresu pełnienia funkcji.</w:t>
      </w:r>
    </w:p>
    <w:p w14:paraId="724D471B" w14:textId="77777777" w:rsidR="00BE1EA2" w:rsidRDefault="00BE1EA2" w:rsidP="006D2C6E">
      <w:pPr>
        <w:pStyle w:val="Numeracja1"/>
        <w:numPr>
          <w:ilvl w:val="0"/>
          <w:numId w:val="0"/>
        </w:numPr>
        <w:spacing w:line="276" w:lineRule="auto"/>
        <w:ind w:left="426"/>
        <w:rPr>
          <w:szCs w:val="22"/>
        </w:rPr>
      </w:pPr>
    </w:p>
    <w:p w14:paraId="44703C44" w14:textId="3B92DB80" w:rsidR="006D2C6E" w:rsidRPr="00F11078" w:rsidRDefault="006D2C6E" w:rsidP="006D2C6E">
      <w:pPr>
        <w:pStyle w:val="Numeracja1"/>
        <w:numPr>
          <w:ilvl w:val="0"/>
          <w:numId w:val="0"/>
        </w:numPr>
        <w:spacing w:line="276" w:lineRule="auto"/>
        <w:ind w:left="426"/>
        <w:rPr>
          <w:szCs w:val="22"/>
        </w:rPr>
      </w:pPr>
      <w:r w:rsidRPr="00F11078">
        <w:rPr>
          <w:szCs w:val="22"/>
        </w:rPr>
        <w:t xml:space="preserve">Punkty zostaną przyznane </w:t>
      </w:r>
      <w:r w:rsidR="00EC1B6F">
        <w:rPr>
          <w:szCs w:val="22"/>
        </w:rPr>
        <w:t>w następujący sposób</w:t>
      </w:r>
      <w:r w:rsidRPr="00F11078">
        <w:rPr>
          <w:szCs w:val="22"/>
        </w:rPr>
        <w:t>:</w:t>
      </w:r>
    </w:p>
    <w:p w14:paraId="20C4D1D3" w14:textId="77777777" w:rsidR="006D2C6E" w:rsidRPr="00F13141" w:rsidRDefault="006D2C6E" w:rsidP="006D2C6E">
      <w:pPr>
        <w:rPr>
          <w:rFonts w:asciiTheme="minorHAnsi" w:hAnsiTheme="minorHAnsi" w:cstheme="minorHAnsi"/>
          <w:sz w:val="10"/>
          <w:szCs w:val="10"/>
        </w:rPr>
      </w:pPr>
    </w:p>
    <w:tbl>
      <w:tblPr>
        <w:tblStyle w:val="Tabela-Siatka"/>
        <w:tblW w:w="0" w:type="auto"/>
        <w:tblInd w:w="426" w:type="dxa"/>
        <w:tblLook w:val="04A0" w:firstRow="1" w:lastRow="0" w:firstColumn="1" w:lastColumn="0" w:noHBand="0" w:noVBand="1"/>
      </w:tblPr>
      <w:tblGrid>
        <w:gridCol w:w="4437"/>
        <w:gridCol w:w="4425"/>
      </w:tblGrid>
      <w:tr w:rsidR="00EC1B6F" w14:paraId="767EA15A" w14:textId="77777777" w:rsidTr="00EC1B6F">
        <w:tc>
          <w:tcPr>
            <w:tcW w:w="4606" w:type="dxa"/>
          </w:tcPr>
          <w:p w14:paraId="35434FBA" w14:textId="26FED623" w:rsidR="00EC1B6F" w:rsidRDefault="00EC1B6F" w:rsidP="00F11078">
            <w:pPr>
              <w:widowControl w:val="0"/>
              <w:spacing w:line="276" w:lineRule="auto"/>
              <w:jc w:val="both"/>
              <w:rPr>
                <w:rFonts w:asciiTheme="minorHAnsi" w:hAnsiTheme="minorHAnsi" w:cstheme="minorHAnsi"/>
              </w:rPr>
            </w:pPr>
            <w:r>
              <w:rPr>
                <w:rFonts w:asciiTheme="minorHAnsi" w:hAnsiTheme="minorHAnsi" w:cstheme="minorHAnsi"/>
              </w:rPr>
              <w:t>Ilość dodatkowych przypadków pełnienia funkcji kierownika budowy w specjalności konstrukcyjno-budowlanej</w:t>
            </w:r>
          </w:p>
        </w:tc>
        <w:tc>
          <w:tcPr>
            <w:tcW w:w="4606" w:type="dxa"/>
          </w:tcPr>
          <w:p w14:paraId="72565EC5" w14:textId="0AE0A7FC" w:rsidR="00EC1B6F" w:rsidRDefault="00EC1B6F" w:rsidP="00F11078">
            <w:pPr>
              <w:widowControl w:val="0"/>
              <w:spacing w:line="276" w:lineRule="auto"/>
              <w:jc w:val="both"/>
              <w:rPr>
                <w:rFonts w:asciiTheme="minorHAnsi" w:hAnsiTheme="minorHAnsi" w:cstheme="minorHAnsi"/>
              </w:rPr>
            </w:pPr>
            <w:r>
              <w:rPr>
                <w:rFonts w:asciiTheme="minorHAnsi" w:hAnsiTheme="minorHAnsi" w:cstheme="minorHAnsi"/>
              </w:rPr>
              <w:t>Ilość przyznanych punktów</w:t>
            </w:r>
          </w:p>
        </w:tc>
      </w:tr>
      <w:tr w:rsidR="00EC1B6F" w14:paraId="21CAD236" w14:textId="77777777" w:rsidTr="00EC1B6F">
        <w:tc>
          <w:tcPr>
            <w:tcW w:w="4606" w:type="dxa"/>
          </w:tcPr>
          <w:p w14:paraId="7300E836" w14:textId="611DC392" w:rsidR="00EC1B6F" w:rsidRDefault="00EC1B6F" w:rsidP="00F11078">
            <w:pPr>
              <w:widowControl w:val="0"/>
              <w:spacing w:line="276" w:lineRule="auto"/>
              <w:jc w:val="both"/>
              <w:rPr>
                <w:rFonts w:asciiTheme="minorHAnsi" w:hAnsiTheme="minorHAnsi" w:cstheme="minorHAnsi"/>
              </w:rPr>
            </w:pPr>
            <w:r>
              <w:rPr>
                <w:rFonts w:asciiTheme="minorHAnsi" w:hAnsiTheme="minorHAnsi" w:cstheme="minorHAnsi"/>
              </w:rPr>
              <w:t>1</w:t>
            </w:r>
          </w:p>
        </w:tc>
        <w:tc>
          <w:tcPr>
            <w:tcW w:w="4606" w:type="dxa"/>
          </w:tcPr>
          <w:p w14:paraId="04D95CD4" w14:textId="2D5DCABA" w:rsidR="00EC1B6F" w:rsidRDefault="00EC1B6F" w:rsidP="00F11078">
            <w:pPr>
              <w:widowControl w:val="0"/>
              <w:spacing w:line="276" w:lineRule="auto"/>
              <w:jc w:val="both"/>
              <w:rPr>
                <w:rFonts w:asciiTheme="minorHAnsi" w:hAnsiTheme="minorHAnsi" w:cstheme="minorHAnsi"/>
              </w:rPr>
            </w:pPr>
            <w:r>
              <w:rPr>
                <w:rFonts w:asciiTheme="minorHAnsi" w:hAnsiTheme="minorHAnsi" w:cstheme="minorHAnsi"/>
              </w:rPr>
              <w:t>10 pkt.</w:t>
            </w:r>
          </w:p>
        </w:tc>
      </w:tr>
      <w:tr w:rsidR="00EC1B6F" w14:paraId="18C3B0AA" w14:textId="77777777" w:rsidTr="00EC1B6F">
        <w:tc>
          <w:tcPr>
            <w:tcW w:w="4606" w:type="dxa"/>
          </w:tcPr>
          <w:p w14:paraId="7CEF26FF" w14:textId="2766BAF8" w:rsidR="00EC1B6F" w:rsidRDefault="005775EC" w:rsidP="00F11078">
            <w:pPr>
              <w:widowControl w:val="0"/>
              <w:spacing w:line="276" w:lineRule="auto"/>
              <w:jc w:val="both"/>
              <w:rPr>
                <w:rFonts w:asciiTheme="minorHAnsi" w:hAnsiTheme="minorHAnsi" w:cstheme="minorHAnsi"/>
              </w:rPr>
            </w:pPr>
            <w:r>
              <w:rPr>
                <w:rFonts w:asciiTheme="minorHAnsi" w:hAnsiTheme="minorHAnsi" w:cstheme="minorHAnsi"/>
              </w:rPr>
              <w:t>2</w:t>
            </w:r>
          </w:p>
        </w:tc>
        <w:tc>
          <w:tcPr>
            <w:tcW w:w="4606" w:type="dxa"/>
          </w:tcPr>
          <w:p w14:paraId="7DB80C7A" w14:textId="6AC324EA" w:rsidR="00EC1B6F" w:rsidRDefault="00EC1B6F" w:rsidP="00F11078">
            <w:pPr>
              <w:widowControl w:val="0"/>
              <w:spacing w:line="276" w:lineRule="auto"/>
              <w:jc w:val="both"/>
              <w:rPr>
                <w:rFonts w:asciiTheme="minorHAnsi" w:hAnsiTheme="minorHAnsi" w:cstheme="minorHAnsi"/>
              </w:rPr>
            </w:pPr>
            <w:r>
              <w:rPr>
                <w:rFonts w:asciiTheme="minorHAnsi" w:hAnsiTheme="minorHAnsi" w:cstheme="minorHAnsi"/>
              </w:rPr>
              <w:t>20 pkt.</w:t>
            </w:r>
          </w:p>
        </w:tc>
      </w:tr>
      <w:tr w:rsidR="00EC1B6F" w14:paraId="118B4CF6" w14:textId="77777777" w:rsidTr="00EC1B6F">
        <w:tc>
          <w:tcPr>
            <w:tcW w:w="4606" w:type="dxa"/>
          </w:tcPr>
          <w:p w14:paraId="265D257A" w14:textId="4A2661B8" w:rsidR="00EC1B6F" w:rsidRDefault="005775EC" w:rsidP="00F11078">
            <w:pPr>
              <w:widowControl w:val="0"/>
              <w:spacing w:line="276" w:lineRule="auto"/>
              <w:jc w:val="both"/>
              <w:rPr>
                <w:rFonts w:asciiTheme="minorHAnsi" w:hAnsiTheme="minorHAnsi" w:cstheme="minorHAnsi"/>
              </w:rPr>
            </w:pPr>
            <w:r>
              <w:rPr>
                <w:rFonts w:asciiTheme="minorHAnsi" w:hAnsiTheme="minorHAnsi" w:cstheme="minorHAnsi"/>
              </w:rPr>
              <w:t>3</w:t>
            </w:r>
            <w:r w:rsidR="00EC1B6F">
              <w:rPr>
                <w:rFonts w:asciiTheme="minorHAnsi" w:hAnsiTheme="minorHAnsi" w:cstheme="minorHAnsi"/>
              </w:rPr>
              <w:t xml:space="preserve"> </w:t>
            </w:r>
          </w:p>
        </w:tc>
        <w:tc>
          <w:tcPr>
            <w:tcW w:w="4606" w:type="dxa"/>
          </w:tcPr>
          <w:p w14:paraId="5E738A3E" w14:textId="1AE010E0" w:rsidR="00EC1B6F" w:rsidRDefault="00EC1B6F" w:rsidP="00F11078">
            <w:pPr>
              <w:widowControl w:val="0"/>
              <w:spacing w:line="276" w:lineRule="auto"/>
              <w:jc w:val="both"/>
              <w:rPr>
                <w:rFonts w:asciiTheme="minorHAnsi" w:hAnsiTheme="minorHAnsi" w:cstheme="minorHAnsi"/>
              </w:rPr>
            </w:pPr>
            <w:r>
              <w:rPr>
                <w:rFonts w:asciiTheme="minorHAnsi" w:hAnsiTheme="minorHAnsi" w:cstheme="minorHAnsi"/>
              </w:rPr>
              <w:t xml:space="preserve">30 pkt. </w:t>
            </w:r>
          </w:p>
        </w:tc>
      </w:tr>
      <w:tr w:rsidR="00EC1B6F" w14:paraId="79C0D542" w14:textId="77777777" w:rsidTr="00EC1B6F">
        <w:tc>
          <w:tcPr>
            <w:tcW w:w="4606" w:type="dxa"/>
          </w:tcPr>
          <w:p w14:paraId="28142414" w14:textId="1C90235B" w:rsidR="00EC1B6F" w:rsidRDefault="005775EC" w:rsidP="00F11078">
            <w:pPr>
              <w:widowControl w:val="0"/>
              <w:spacing w:line="276" w:lineRule="auto"/>
              <w:jc w:val="both"/>
              <w:rPr>
                <w:rFonts w:asciiTheme="minorHAnsi" w:hAnsiTheme="minorHAnsi" w:cstheme="minorHAnsi"/>
              </w:rPr>
            </w:pPr>
            <w:r>
              <w:rPr>
                <w:rFonts w:asciiTheme="minorHAnsi" w:hAnsiTheme="minorHAnsi" w:cstheme="minorHAnsi"/>
              </w:rPr>
              <w:t>4</w:t>
            </w:r>
            <w:r w:rsidR="00EC1B6F">
              <w:rPr>
                <w:rFonts w:asciiTheme="minorHAnsi" w:hAnsiTheme="minorHAnsi" w:cstheme="minorHAnsi"/>
              </w:rPr>
              <w:t xml:space="preserve"> lub więcej</w:t>
            </w:r>
          </w:p>
        </w:tc>
        <w:tc>
          <w:tcPr>
            <w:tcW w:w="4606" w:type="dxa"/>
          </w:tcPr>
          <w:p w14:paraId="27B8DB46" w14:textId="2839A1EB" w:rsidR="00EC1B6F" w:rsidRDefault="00EC1B6F" w:rsidP="00F11078">
            <w:pPr>
              <w:widowControl w:val="0"/>
              <w:spacing w:line="276" w:lineRule="auto"/>
              <w:jc w:val="both"/>
              <w:rPr>
                <w:rFonts w:asciiTheme="minorHAnsi" w:hAnsiTheme="minorHAnsi" w:cstheme="minorHAnsi"/>
              </w:rPr>
            </w:pPr>
            <w:r>
              <w:rPr>
                <w:rFonts w:asciiTheme="minorHAnsi" w:hAnsiTheme="minorHAnsi" w:cstheme="minorHAnsi"/>
              </w:rPr>
              <w:t>40 pkt.</w:t>
            </w:r>
          </w:p>
        </w:tc>
      </w:tr>
    </w:tbl>
    <w:p w14:paraId="0CF020A8" w14:textId="77777777" w:rsidR="00EC1B6F" w:rsidRDefault="00EC1B6F" w:rsidP="00F11078">
      <w:pPr>
        <w:widowControl w:val="0"/>
        <w:spacing w:line="276" w:lineRule="auto"/>
        <w:ind w:left="426"/>
        <w:jc w:val="both"/>
        <w:rPr>
          <w:rFonts w:asciiTheme="minorHAnsi" w:hAnsiTheme="minorHAnsi" w:cstheme="minorHAnsi"/>
        </w:rPr>
      </w:pPr>
    </w:p>
    <w:p w14:paraId="44376A44" w14:textId="4EA43773" w:rsidR="00EA03D4" w:rsidRPr="00823CB3" w:rsidRDefault="006D2C6E" w:rsidP="00F11078">
      <w:pPr>
        <w:widowControl w:val="0"/>
        <w:spacing w:line="276" w:lineRule="auto"/>
        <w:ind w:left="426"/>
        <w:jc w:val="both"/>
        <w:rPr>
          <w:rFonts w:asciiTheme="minorHAnsi" w:hAnsiTheme="minorHAnsi" w:cstheme="minorHAnsi"/>
        </w:rPr>
      </w:pPr>
      <w:r w:rsidRPr="00823CB3">
        <w:rPr>
          <w:rFonts w:asciiTheme="minorHAnsi" w:hAnsiTheme="minorHAnsi" w:cstheme="minorHAnsi"/>
        </w:rPr>
        <w:t xml:space="preserve">Ocena w tym kryterium dokonywana będzie w oparciu o wykaz osób, składany wraz z ofertą. Ze względu na charakter informacji składanych w części wykazu osób p.t. „Doświadczenie dodatkowo punktowane w ramach kryterium oceny ofert „Doświadczenie osoby mającej pełnić funkcję </w:t>
      </w:r>
      <w:r w:rsidR="00F11078" w:rsidRPr="00823CB3">
        <w:rPr>
          <w:rFonts w:asciiTheme="minorHAnsi" w:eastAsiaTheme="minorEastAsia" w:hAnsiTheme="minorHAnsi" w:cstheme="minorHAnsi"/>
        </w:rPr>
        <w:t>kierownika budowy w specjalności konstrukcyjno – budowlanej</w:t>
      </w:r>
      <w:r w:rsidRPr="00823CB3">
        <w:rPr>
          <w:rFonts w:asciiTheme="minorHAnsi" w:hAnsiTheme="minorHAnsi" w:cstheme="minorHAnsi"/>
        </w:rPr>
        <w:t xml:space="preserve">”, służących do oceny ofert, Zamawiający nie będzie wzywał Wykonawców do uzupełnienia lub składania wyjaśnień odnośnie tej części wykazu. Tym samym Wykonawcy są zobowiązani do zachowania szczególnej uwagi przy jego wypełnianiu – wszelkie braki lub omyłki mogą wpływać na punktację oferty bez możliwości ich późniejszego usunięcia. </w:t>
      </w:r>
    </w:p>
    <w:p w14:paraId="2E56BF73" w14:textId="4DEBBAB3" w:rsidR="006D2C6E" w:rsidRPr="00484A22" w:rsidRDefault="009E736E" w:rsidP="00A85938">
      <w:pPr>
        <w:spacing w:after="0" w:line="276" w:lineRule="auto"/>
        <w:rPr>
          <w:rFonts w:asciiTheme="minorHAnsi" w:hAnsiTheme="minorHAnsi" w:cstheme="minorHAnsi"/>
        </w:rPr>
      </w:pPr>
      <w:r>
        <w:rPr>
          <w:rFonts w:asciiTheme="minorHAnsi" w:hAnsiTheme="minorHAnsi" w:cstheme="minorHAnsi"/>
          <w:b/>
        </w:rPr>
        <w:t xml:space="preserve">IX. </w:t>
      </w:r>
      <w:r w:rsidR="006D2C6E" w:rsidRPr="00484A22">
        <w:rPr>
          <w:rFonts w:asciiTheme="minorHAnsi" w:hAnsiTheme="minorHAnsi" w:cstheme="minorHAnsi"/>
          <w:b/>
        </w:rPr>
        <w:t>INFORMACJE DODATKOWE:</w:t>
      </w:r>
    </w:p>
    <w:p w14:paraId="44AF9EB1" w14:textId="77777777" w:rsidR="00F108ED" w:rsidRDefault="006D2C6E" w:rsidP="00F108ED">
      <w:pPr>
        <w:numPr>
          <w:ilvl w:val="0"/>
          <w:numId w:val="7"/>
        </w:numPr>
        <w:spacing w:after="0" w:line="276" w:lineRule="auto"/>
        <w:ind w:left="851" w:hanging="425"/>
        <w:jc w:val="both"/>
        <w:rPr>
          <w:rFonts w:asciiTheme="minorHAnsi" w:hAnsiTheme="minorHAnsi" w:cstheme="minorHAnsi"/>
        </w:rPr>
      </w:pPr>
      <w:r w:rsidRPr="00F108ED">
        <w:rPr>
          <w:rFonts w:asciiTheme="minorHAnsi" w:hAnsiTheme="minorHAnsi" w:cstheme="minorHAnsi"/>
        </w:rPr>
        <w:t xml:space="preserve">W razie wątpliwości pytania należy kierować na </w:t>
      </w:r>
      <w:r w:rsidR="00F108ED">
        <w:rPr>
          <w:rFonts w:asciiTheme="minorHAnsi" w:hAnsiTheme="minorHAnsi" w:cstheme="minorHAnsi"/>
        </w:rPr>
        <w:t xml:space="preserve">adres  </w:t>
      </w:r>
      <w:hyperlink r:id="rId9" w:history="1">
        <w:r w:rsidR="00F108ED" w:rsidRPr="00F128B8">
          <w:rPr>
            <w:rStyle w:val="Hipercze"/>
            <w:rFonts w:asciiTheme="minorHAnsi" w:hAnsiTheme="minorHAnsi" w:cstheme="minorHAnsi"/>
          </w:rPr>
          <w:t>e-mailowy kustosz@kalwariapaclawska.pl</w:t>
        </w:r>
      </w:hyperlink>
      <w:r w:rsidR="00F108ED">
        <w:rPr>
          <w:rFonts w:asciiTheme="minorHAnsi" w:hAnsiTheme="minorHAnsi" w:cstheme="minorHAnsi"/>
        </w:rPr>
        <w:t xml:space="preserve"> </w:t>
      </w:r>
    </w:p>
    <w:p w14:paraId="5A63362A" w14:textId="2067D6ED" w:rsidR="006D2C6E" w:rsidRPr="00F108ED" w:rsidRDefault="006D2C6E" w:rsidP="00F108ED">
      <w:pPr>
        <w:numPr>
          <w:ilvl w:val="0"/>
          <w:numId w:val="7"/>
        </w:numPr>
        <w:spacing w:after="0" w:line="276" w:lineRule="auto"/>
        <w:ind w:left="851" w:hanging="425"/>
        <w:jc w:val="both"/>
        <w:rPr>
          <w:rFonts w:asciiTheme="minorHAnsi" w:hAnsiTheme="minorHAnsi" w:cstheme="minorHAnsi"/>
        </w:rPr>
      </w:pPr>
      <w:r w:rsidRPr="00F108ED">
        <w:rPr>
          <w:rFonts w:asciiTheme="minorHAnsi" w:hAnsiTheme="minorHAnsi" w:cstheme="minorHAnsi"/>
        </w:rPr>
        <w:lastRenderedPageBreak/>
        <w:t>Zamawiający zastrzega sobie prawo do płatności faktury w terminie 30 dni od daty jej przedłożenia.</w:t>
      </w:r>
    </w:p>
    <w:p w14:paraId="60A43092" w14:textId="33B2594E" w:rsidR="00F11078" w:rsidRPr="00F11078" w:rsidRDefault="00F11078" w:rsidP="00192639">
      <w:pPr>
        <w:numPr>
          <w:ilvl w:val="0"/>
          <w:numId w:val="7"/>
        </w:numPr>
        <w:spacing w:after="0" w:line="276" w:lineRule="auto"/>
        <w:ind w:left="851" w:hanging="425"/>
        <w:jc w:val="both"/>
        <w:rPr>
          <w:rFonts w:asciiTheme="minorHAnsi" w:hAnsiTheme="minorHAnsi" w:cstheme="minorHAnsi"/>
        </w:rPr>
      </w:pPr>
      <w:r w:rsidRPr="00F11078">
        <w:rPr>
          <w:rFonts w:asciiTheme="minorHAnsi" w:hAnsiTheme="minorHAnsi" w:cstheme="min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A1B02C9" w14:textId="77777777" w:rsidR="00F11078" w:rsidRPr="0060348A" w:rsidRDefault="00F11078" w:rsidP="00192639">
      <w:pPr>
        <w:pStyle w:val="Akapitzlist"/>
        <w:numPr>
          <w:ilvl w:val="0"/>
          <w:numId w:val="17"/>
        </w:numPr>
        <w:spacing w:after="0" w:line="276" w:lineRule="auto"/>
        <w:ind w:left="1276"/>
        <w:jc w:val="both"/>
        <w:rPr>
          <w:rFonts w:asciiTheme="minorHAnsi" w:hAnsiTheme="minorHAnsi" w:cstheme="minorHAnsi"/>
        </w:rPr>
      </w:pPr>
      <w:r w:rsidRPr="00F11078">
        <w:rPr>
          <w:rFonts w:asciiTheme="minorHAnsi" w:hAnsiTheme="minorHAnsi" w:cstheme="minorHAnsi"/>
        </w:rPr>
        <w:t>Administratorem Pani/Pana danych osobowych jest Administratorem Pani/Pana danych osobowych jest Klasztor Znalezienia Krzyża Świętego Zakonu Braci Mniejszych Konwentualnych (Franci</w:t>
      </w:r>
      <w:r>
        <w:rPr>
          <w:rFonts w:asciiTheme="minorHAnsi" w:hAnsiTheme="minorHAnsi" w:cstheme="minorHAnsi"/>
        </w:rPr>
        <w:t xml:space="preserve">szkanów) w Kalwarii Pacławskiej, z siedzibą </w:t>
      </w:r>
      <w:r w:rsidRPr="00F11078">
        <w:rPr>
          <w:rFonts w:asciiTheme="minorHAnsi" w:hAnsiTheme="minorHAnsi" w:cstheme="minorHAnsi"/>
        </w:rPr>
        <w:t>Kalwaria Pacławska 40</w:t>
      </w:r>
      <w:r>
        <w:rPr>
          <w:rFonts w:asciiTheme="minorHAnsi" w:hAnsiTheme="minorHAnsi" w:cstheme="minorHAnsi"/>
        </w:rPr>
        <w:t xml:space="preserve">, </w:t>
      </w:r>
      <w:r w:rsidRPr="00F11078">
        <w:rPr>
          <w:rFonts w:asciiTheme="minorHAnsi" w:hAnsiTheme="minorHAnsi" w:cstheme="minorHAnsi"/>
        </w:rPr>
        <w:t>37-743 Kalwaria Pacławska,</w:t>
      </w:r>
    </w:p>
    <w:p w14:paraId="017714FA" w14:textId="091BEA77" w:rsidR="00F11078" w:rsidRPr="0060348A" w:rsidRDefault="00F11078" w:rsidP="00192639">
      <w:pPr>
        <w:pStyle w:val="Akapitzlist"/>
        <w:numPr>
          <w:ilvl w:val="0"/>
          <w:numId w:val="17"/>
        </w:numPr>
        <w:spacing w:after="0" w:line="276" w:lineRule="auto"/>
        <w:ind w:left="1276"/>
        <w:jc w:val="both"/>
        <w:rPr>
          <w:rFonts w:asciiTheme="minorHAnsi" w:hAnsiTheme="minorHAnsi" w:cstheme="minorHAnsi"/>
        </w:rPr>
      </w:pPr>
      <w:r w:rsidRPr="00F11078">
        <w:rPr>
          <w:rFonts w:asciiTheme="minorHAnsi" w:hAnsiTheme="minorHAnsi" w:cstheme="minorHAnsi"/>
        </w:rPr>
        <w:t>obowiązek podania danych osobowych jest wymogiem związanym z udziałem w postępowaniu o udzielenie zamówienia publicznego; brak podania ww. danych osobowych może uni</w:t>
      </w:r>
      <w:r>
        <w:rPr>
          <w:rFonts w:asciiTheme="minorHAnsi" w:hAnsiTheme="minorHAnsi" w:cstheme="minorHAnsi"/>
        </w:rPr>
        <w:t>emożliwić udział w postępowaniu,</w:t>
      </w:r>
    </w:p>
    <w:p w14:paraId="56F4B3C0" w14:textId="0EFE8743" w:rsidR="00F11078" w:rsidRPr="0060348A" w:rsidRDefault="00F11078" w:rsidP="00192639">
      <w:pPr>
        <w:pStyle w:val="Akapitzlist"/>
        <w:numPr>
          <w:ilvl w:val="0"/>
          <w:numId w:val="17"/>
        </w:numPr>
        <w:spacing w:after="0" w:line="276" w:lineRule="auto"/>
        <w:ind w:left="1276"/>
        <w:jc w:val="both"/>
        <w:rPr>
          <w:rFonts w:asciiTheme="minorHAnsi" w:hAnsiTheme="minorHAnsi" w:cstheme="minorHAnsi"/>
        </w:rPr>
      </w:pPr>
      <w:r w:rsidRPr="00F11078">
        <w:rPr>
          <w:rFonts w:asciiTheme="minorHAnsi" w:hAnsiTheme="minorHAnsi" w:cstheme="minorHAnsi"/>
        </w:rPr>
        <w:t>Pani/Pana dane osobowe przetwarzane będą na podstawie art. 6 ust. 1 lit. b, c i f RODO w celu związanym z postępowaniem przetargowym prowadzonym na podstawie art. 70</w:t>
      </w:r>
      <w:r w:rsidRPr="00F11078">
        <w:rPr>
          <w:rFonts w:asciiTheme="minorHAnsi" w:hAnsiTheme="minorHAnsi" w:cstheme="minorHAnsi"/>
          <w:vertAlign w:val="superscript"/>
        </w:rPr>
        <w:t>1</w:t>
      </w:r>
      <w:r w:rsidRPr="00F11078">
        <w:rPr>
          <w:rFonts w:asciiTheme="minorHAnsi" w:hAnsiTheme="minorHAnsi" w:cstheme="minorHAnsi"/>
        </w:rPr>
        <w:t xml:space="preserve"> – 70</w:t>
      </w:r>
      <w:r w:rsidRPr="00F11078">
        <w:rPr>
          <w:rFonts w:asciiTheme="minorHAnsi" w:hAnsiTheme="minorHAnsi" w:cstheme="minorHAnsi"/>
          <w:vertAlign w:val="superscript"/>
        </w:rPr>
        <w:t>5</w:t>
      </w:r>
      <w:r w:rsidRPr="00F11078">
        <w:rPr>
          <w:rFonts w:asciiTheme="minorHAnsi" w:hAnsiTheme="minorHAnsi" w:cstheme="minorHAnsi"/>
        </w:rPr>
        <w:t xml:space="preserve"> ustawy z dnia 23 kwietnia 1964 r. Kodeks cywilny (</w:t>
      </w:r>
      <w:proofErr w:type="spellStart"/>
      <w:r w:rsidRPr="00F11078">
        <w:rPr>
          <w:rFonts w:asciiTheme="minorHAnsi" w:hAnsiTheme="minorHAnsi" w:cstheme="minorHAnsi"/>
        </w:rPr>
        <w:t>t.j</w:t>
      </w:r>
      <w:proofErr w:type="spellEnd"/>
      <w:r w:rsidRPr="00F11078">
        <w:rPr>
          <w:rFonts w:asciiTheme="minorHAnsi" w:hAnsiTheme="minorHAnsi" w:cstheme="minorHAnsi"/>
        </w:rPr>
        <w:t>. Dz. U. 2018 nr 1025), oraz w celach realizacji tzw. uzasadnionego interesu administratora danych w związku z rozpatrywaniem skarg i zgłoszonych roszczeń oraz obrony przed potencjalnymi roszczeniami</w:t>
      </w:r>
      <w:r>
        <w:rPr>
          <w:rFonts w:asciiTheme="minorHAnsi" w:hAnsiTheme="minorHAnsi" w:cstheme="minorHAnsi"/>
        </w:rPr>
        <w:t>,</w:t>
      </w:r>
    </w:p>
    <w:p w14:paraId="7BCBC942" w14:textId="77777777" w:rsidR="00F11078" w:rsidRPr="0060348A" w:rsidRDefault="00F11078" w:rsidP="00192639">
      <w:pPr>
        <w:pStyle w:val="Akapitzlist"/>
        <w:numPr>
          <w:ilvl w:val="0"/>
          <w:numId w:val="17"/>
        </w:numPr>
        <w:spacing w:after="0" w:line="276" w:lineRule="auto"/>
        <w:ind w:left="1276"/>
        <w:jc w:val="both"/>
        <w:rPr>
          <w:rFonts w:asciiTheme="minorHAnsi" w:hAnsiTheme="minorHAnsi" w:cstheme="minorHAnsi"/>
        </w:rPr>
      </w:pPr>
      <w:r w:rsidRPr="00F11078">
        <w:rPr>
          <w:rFonts w:asciiTheme="minorHAnsi" w:hAnsiTheme="minorHAnsi" w:cstheme="minorHAnsi"/>
        </w:rPr>
        <w:t>odbiorcami danych osobowych będą osoby lub podmioty, którym udostępniona zostanie dokumentacja postępowania w oparciu o przepisy powszechnie obowiązującego prawa a także podmiotom przetwarzającym dane na podstawie zawartych umów (firmy świadczące usługi serwisowe, firmy kurierskie),</w:t>
      </w:r>
    </w:p>
    <w:p w14:paraId="5E90EC88" w14:textId="77777777" w:rsidR="00E21202" w:rsidRPr="0060348A" w:rsidRDefault="00F11078" w:rsidP="00192639">
      <w:pPr>
        <w:pStyle w:val="Akapitzlist"/>
        <w:numPr>
          <w:ilvl w:val="0"/>
          <w:numId w:val="17"/>
        </w:numPr>
        <w:spacing w:after="0" w:line="276" w:lineRule="auto"/>
        <w:ind w:left="1276"/>
        <w:jc w:val="both"/>
        <w:rPr>
          <w:rFonts w:asciiTheme="minorHAnsi" w:hAnsiTheme="minorHAnsi" w:cstheme="minorHAnsi"/>
        </w:rPr>
      </w:pPr>
      <w:r w:rsidRPr="00F11078">
        <w:rPr>
          <w:rFonts w:asciiTheme="minorHAnsi" w:hAnsiTheme="minorHAnsi" w:cstheme="minorHAnsi"/>
        </w:rPr>
        <w:t>dane osobowe Oferenta będą przechowywane przez okres obowiązywania umowy. W przypadku, jeżeli przetwarzanie będzie prowadzone w związku z dochodzeniem roszczeń, dane będą przechowywane przez okres wymagany do zamknięcia sprawy, a następnie przez okres wynikający z obowiązków archiwizacyjnych Jednostki. Okresy te dotyczą również Oferentów, którzy złożyli oferty i nie zostały one uznane, jako najkorzystniejsze, lub zo</w:t>
      </w:r>
      <w:r>
        <w:rPr>
          <w:rFonts w:asciiTheme="minorHAnsi" w:hAnsiTheme="minorHAnsi" w:cstheme="minorHAnsi"/>
        </w:rPr>
        <w:t>stali wykluczeni z postępowania,</w:t>
      </w:r>
    </w:p>
    <w:p w14:paraId="12975489" w14:textId="77777777" w:rsidR="00E21202" w:rsidRPr="0060348A" w:rsidRDefault="00F11078" w:rsidP="00192639">
      <w:pPr>
        <w:pStyle w:val="Akapitzlist"/>
        <w:numPr>
          <w:ilvl w:val="0"/>
          <w:numId w:val="17"/>
        </w:numPr>
        <w:spacing w:after="0" w:line="276" w:lineRule="auto"/>
        <w:ind w:left="1276"/>
        <w:jc w:val="both"/>
        <w:rPr>
          <w:rFonts w:asciiTheme="minorHAnsi" w:hAnsiTheme="minorHAnsi" w:cstheme="minorHAnsi"/>
        </w:rPr>
      </w:pPr>
      <w:r w:rsidRPr="00E21202">
        <w:rPr>
          <w:rFonts w:asciiTheme="minorHAnsi" w:hAnsiTheme="minorHAnsi" w:cstheme="minorHAnsi"/>
        </w:rPr>
        <w:t>w odniesieniu do Pani/Pana danych osobowych decyzje nie będą podejmowane w sposób zautomatyzowany, stosowanie do art. 22 RODO,</w:t>
      </w:r>
    </w:p>
    <w:p w14:paraId="4462922C" w14:textId="1D8BADCD" w:rsidR="00F11078" w:rsidRPr="0060348A" w:rsidRDefault="00F11078" w:rsidP="00192639">
      <w:pPr>
        <w:pStyle w:val="Akapitzlist"/>
        <w:numPr>
          <w:ilvl w:val="0"/>
          <w:numId w:val="17"/>
        </w:numPr>
        <w:spacing w:after="0" w:line="276" w:lineRule="auto"/>
        <w:ind w:left="1276"/>
        <w:jc w:val="both"/>
        <w:rPr>
          <w:rFonts w:asciiTheme="minorHAnsi" w:hAnsiTheme="minorHAnsi" w:cstheme="minorHAnsi"/>
        </w:rPr>
      </w:pPr>
      <w:r w:rsidRPr="00E21202">
        <w:rPr>
          <w:rFonts w:asciiTheme="minorHAnsi" w:hAnsiTheme="minorHAnsi" w:cstheme="minorHAnsi"/>
        </w:rPr>
        <w:t>osobie, której dane dotyczą przysługuje:</w:t>
      </w:r>
    </w:p>
    <w:p w14:paraId="148E6C8A" w14:textId="77777777" w:rsidR="00F11078" w:rsidRPr="00076B92" w:rsidRDefault="00F11078" w:rsidP="00192639">
      <w:pPr>
        <w:numPr>
          <w:ilvl w:val="0"/>
          <w:numId w:val="18"/>
        </w:numPr>
        <w:spacing w:after="0" w:line="276" w:lineRule="auto"/>
        <w:ind w:left="1701" w:hanging="425"/>
        <w:jc w:val="both"/>
        <w:rPr>
          <w:rFonts w:asciiTheme="minorHAnsi" w:hAnsiTheme="minorHAnsi" w:cstheme="minorHAnsi"/>
        </w:rPr>
      </w:pPr>
      <w:r w:rsidRPr="00076B92">
        <w:rPr>
          <w:rFonts w:asciiTheme="minorHAnsi" w:hAnsiTheme="minorHAnsi" w:cstheme="minorHAnsi"/>
        </w:rPr>
        <w:t>na podstawie art. 15 RODO prawo dostępu do jej danych osobowych,</w:t>
      </w:r>
    </w:p>
    <w:p w14:paraId="36E6B9B5" w14:textId="77777777" w:rsidR="00F11078" w:rsidRPr="00076B92" w:rsidRDefault="00F11078" w:rsidP="00192639">
      <w:pPr>
        <w:numPr>
          <w:ilvl w:val="0"/>
          <w:numId w:val="18"/>
        </w:numPr>
        <w:spacing w:after="0" w:line="276" w:lineRule="auto"/>
        <w:ind w:left="1701" w:hanging="425"/>
        <w:jc w:val="both"/>
        <w:rPr>
          <w:rFonts w:asciiTheme="minorHAnsi" w:hAnsiTheme="minorHAnsi" w:cstheme="minorHAnsi"/>
        </w:rPr>
      </w:pPr>
      <w:r w:rsidRPr="00076B92">
        <w:rPr>
          <w:rFonts w:asciiTheme="minorHAnsi" w:hAnsiTheme="minorHAnsi" w:cstheme="minorHAnsi"/>
        </w:rPr>
        <w:t>na podstawie art. 16 RODO prawo do sprostowania jej danych osobowych,</w:t>
      </w:r>
    </w:p>
    <w:p w14:paraId="4C6F2AD9" w14:textId="77777777" w:rsidR="00F11078" w:rsidRPr="00076B92" w:rsidRDefault="00F11078" w:rsidP="00192639">
      <w:pPr>
        <w:numPr>
          <w:ilvl w:val="0"/>
          <w:numId w:val="18"/>
        </w:numPr>
        <w:spacing w:after="0" w:line="276" w:lineRule="auto"/>
        <w:ind w:left="1701" w:hanging="425"/>
        <w:jc w:val="both"/>
        <w:rPr>
          <w:rFonts w:asciiTheme="minorHAnsi" w:hAnsiTheme="minorHAnsi" w:cstheme="minorHAnsi"/>
        </w:rPr>
      </w:pPr>
      <w:r w:rsidRPr="00076B92">
        <w:rPr>
          <w:rFonts w:asciiTheme="minorHAnsi" w:hAnsiTheme="minorHAnsi" w:cstheme="minorHAnsi"/>
        </w:rPr>
        <w:t>na podstawie art. 18 RODO prawo żądania od administratora ograniczenia przetwarzania danych osobowych z zastrzeżeniem przypadków, o których mowa w art. 18 ust. 2 RODO,</w:t>
      </w:r>
    </w:p>
    <w:p w14:paraId="5FCB955B" w14:textId="77777777" w:rsidR="00F11078" w:rsidRPr="00076B92" w:rsidRDefault="00F11078" w:rsidP="00192639">
      <w:pPr>
        <w:numPr>
          <w:ilvl w:val="0"/>
          <w:numId w:val="18"/>
        </w:numPr>
        <w:spacing w:after="0" w:line="276" w:lineRule="auto"/>
        <w:ind w:left="1701" w:hanging="425"/>
        <w:jc w:val="both"/>
        <w:rPr>
          <w:rFonts w:asciiTheme="minorHAnsi" w:hAnsiTheme="minorHAnsi" w:cstheme="minorHAnsi"/>
        </w:rPr>
      </w:pPr>
      <w:r w:rsidRPr="00076B92">
        <w:rPr>
          <w:rFonts w:asciiTheme="minorHAnsi" w:hAnsiTheme="minorHAnsi" w:cstheme="minorHAnsi"/>
        </w:rPr>
        <w:t xml:space="preserve">prawo do wniesienia skargi do Prezesa Urzędu Ochrony Danych Osobowych, (Biuro Generalnego Urzędu Ochrony Danych Osobowych, ul Stawki 2, 00-193 Warszawa); </w:t>
      </w:r>
    </w:p>
    <w:p w14:paraId="202DABB0" w14:textId="6D205AD5" w:rsidR="00F11078" w:rsidRPr="00E21202" w:rsidRDefault="00F11078" w:rsidP="00192639">
      <w:pPr>
        <w:pStyle w:val="Akapitzlist"/>
        <w:numPr>
          <w:ilvl w:val="0"/>
          <w:numId w:val="17"/>
        </w:numPr>
        <w:spacing w:after="0" w:line="276" w:lineRule="auto"/>
        <w:ind w:left="1276"/>
        <w:jc w:val="both"/>
        <w:rPr>
          <w:rFonts w:asciiTheme="minorHAnsi" w:hAnsiTheme="minorHAnsi" w:cstheme="minorHAnsi"/>
        </w:rPr>
      </w:pPr>
      <w:r w:rsidRPr="00E21202">
        <w:rPr>
          <w:rFonts w:asciiTheme="minorHAnsi" w:hAnsiTheme="minorHAnsi" w:cstheme="minorHAnsi"/>
        </w:rPr>
        <w:t>osobie, której dane dotyczą nie przysługuje:</w:t>
      </w:r>
    </w:p>
    <w:p w14:paraId="13203A6F" w14:textId="77777777" w:rsidR="00F11078" w:rsidRPr="00076B92" w:rsidRDefault="00F11078" w:rsidP="00192639">
      <w:pPr>
        <w:numPr>
          <w:ilvl w:val="0"/>
          <w:numId w:val="19"/>
        </w:numPr>
        <w:spacing w:after="0" w:line="276" w:lineRule="auto"/>
        <w:ind w:left="1701" w:hanging="425"/>
        <w:jc w:val="both"/>
        <w:rPr>
          <w:rFonts w:asciiTheme="minorHAnsi" w:hAnsiTheme="minorHAnsi" w:cstheme="minorHAnsi"/>
        </w:rPr>
      </w:pPr>
      <w:r w:rsidRPr="00076B92">
        <w:rPr>
          <w:rFonts w:asciiTheme="minorHAnsi" w:hAnsiTheme="minorHAnsi" w:cstheme="minorHAnsi"/>
        </w:rPr>
        <w:t>w związku z art. 17 ust. 3 lit. b lub d lub e RODO prawo do usunięcia danych osobowych,</w:t>
      </w:r>
    </w:p>
    <w:p w14:paraId="566E7057" w14:textId="77777777" w:rsidR="00F11078" w:rsidRPr="00076B92" w:rsidRDefault="00F11078" w:rsidP="00192639">
      <w:pPr>
        <w:numPr>
          <w:ilvl w:val="0"/>
          <w:numId w:val="19"/>
        </w:numPr>
        <w:spacing w:after="0" w:line="276" w:lineRule="auto"/>
        <w:ind w:left="1701" w:hanging="425"/>
        <w:jc w:val="both"/>
        <w:rPr>
          <w:rFonts w:asciiTheme="minorHAnsi" w:hAnsiTheme="minorHAnsi" w:cstheme="minorHAnsi"/>
        </w:rPr>
      </w:pPr>
      <w:r w:rsidRPr="00076B92">
        <w:rPr>
          <w:rFonts w:asciiTheme="minorHAnsi" w:hAnsiTheme="minorHAnsi" w:cstheme="minorHAnsi"/>
        </w:rPr>
        <w:lastRenderedPageBreak/>
        <w:t>prawo do przenoszenia danych osobowych, o którym mowa w art. 20 RODO,</w:t>
      </w:r>
    </w:p>
    <w:p w14:paraId="65D8A666" w14:textId="77777777" w:rsidR="00F11078" w:rsidRPr="00076B92" w:rsidRDefault="00F11078" w:rsidP="00192639">
      <w:pPr>
        <w:numPr>
          <w:ilvl w:val="0"/>
          <w:numId w:val="19"/>
        </w:numPr>
        <w:spacing w:after="0" w:line="276" w:lineRule="auto"/>
        <w:ind w:left="1701" w:hanging="425"/>
        <w:jc w:val="both"/>
        <w:rPr>
          <w:rFonts w:asciiTheme="minorHAnsi" w:hAnsiTheme="minorHAnsi" w:cstheme="minorHAnsi"/>
        </w:rPr>
      </w:pPr>
      <w:r w:rsidRPr="00076B92">
        <w:rPr>
          <w:rFonts w:asciiTheme="minorHAnsi" w:hAnsiTheme="minorHAnsi" w:cstheme="minorHAnsi"/>
        </w:rPr>
        <w:t>na podstawie art. 21 RODO prawo sprzeciwu, wobec przetwarzania danych osobowych, gdyż podstawą przetwarzania danych osobowych jest art. 6 ust. 1 lit. c RODO.</w:t>
      </w:r>
    </w:p>
    <w:p w14:paraId="1B9AFF00" w14:textId="43748D5E" w:rsidR="00F11078" w:rsidRDefault="00F11078" w:rsidP="00E21202">
      <w:pPr>
        <w:widowControl w:val="0"/>
        <w:spacing w:after="0" w:line="276" w:lineRule="auto"/>
        <w:ind w:left="851"/>
        <w:jc w:val="both"/>
        <w:rPr>
          <w:rFonts w:asciiTheme="minorHAnsi" w:hAnsiTheme="minorHAnsi" w:cstheme="minorHAnsi"/>
        </w:rPr>
      </w:pPr>
      <w:r w:rsidRPr="00076B92">
        <w:rPr>
          <w:rFonts w:asciiTheme="minorHAnsi" w:hAnsiTheme="minorHAnsi" w:cstheme="minorHAnsi"/>
          <w:color w:val="000000"/>
        </w:rPr>
        <w:t>Wykonawcy zobowiązani są do dochowania obowiązku informacyjnego, o którym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postepowaniu.</w:t>
      </w:r>
    </w:p>
    <w:p w14:paraId="36FC6020" w14:textId="77777777" w:rsidR="00E21202" w:rsidRDefault="00E21202" w:rsidP="00E21202">
      <w:pPr>
        <w:spacing w:after="0" w:line="276" w:lineRule="auto"/>
        <w:ind w:left="851"/>
        <w:jc w:val="both"/>
        <w:rPr>
          <w:rFonts w:asciiTheme="minorHAnsi" w:hAnsiTheme="minorHAnsi" w:cstheme="minorHAnsi"/>
        </w:rPr>
      </w:pPr>
    </w:p>
    <w:p w14:paraId="79B17479" w14:textId="4343A8D8" w:rsidR="006D2C6E" w:rsidRPr="00C80281" w:rsidRDefault="006D2C6E" w:rsidP="00E21202">
      <w:pPr>
        <w:spacing w:after="0" w:line="276" w:lineRule="auto"/>
        <w:ind w:left="851"/>
        <w:jc w:val="both"/>
        <w:rPr>
          <w:rFonts w:asciiTheme="minorHAnsi" w:hAnsiTheme="minorHAnsi" w:cstheme="minorHAnsi"/>
          <w:strike/>
          <w:color w:val="FF0000"/>
        </w:rPr>
      </w:pPr>
      <w:r w:rsidRPr="00484A22">
        <w:rPr>
          <w:rFonts w:asciiTheme="minorHAnsi" w:hAnsiTheme="minorHAnsi" w:cstheme="minorHAnsi"/>
        </w:rPr>
        <w:t xml:space="preserve">Wraz z ofertą Wykonawcy zobowiązani są złożyć </w:t>
      </w:r>
      <w:r w:rsidRPr="00C176CD">
        <w:rPr>
          <w:rFonts w:asciiTheme="minorHAnsi" w:hAnsiTheme="minorHAnsi" w:cstheme="minorHAnsi"/>
        </w:rPr>
        <w:t xml:space="preserve">oświadczenie o wypełnieniu ww. obowiązku informacyjnego, zgodnie ze wzorem oświadczenia, stanowiącym </w:t>
      </w:r>
      <w:r w:rsidRPr="00C176CD">
        <w:rPr>
          <w:rFonts w:asciiTheme="minorHAnsi" w:hAnsiTheme="minorHAnsi" w:cstheme="minorHAnsi"/>
          <w:b/>
        </w:rPr>
        <w:t xml:space="preserve">Załącznik nr </w:t>
      </w:r>
      <w:r w:rsidR="00074A02">
        <w:rPr>
          <w:rFonts w:asciiTheme="minorHAnsi" w:hAnsiTheme="minorHAnsi" w:cstheme="minorHAnsi"/>
          <w:b/>
        </w:rPr>
        <w:t>7</w:t>
      </w:r>
    </w:p>
    <w:p w14:paraId="0EB490EA" w14:textId="77777777" w:rsidR="00EB371F" w:rsidRPr="00484A22" w:rsidRDefault="00EB371F" w:rsidP="00E21202">
      <w:pPr>
        <w:spacing w:after="0" w:line="276" w:lineRule="auto"/>
        <w:ind w:left="851"/>
        <w:jc w:val="both"/>
        <w:rPr>
          <w:rFonts w:asciiTheme="minorHAnsi" w:hAnsiTheme="minorHAnsi" w:cstheme="minorHAnsi"/>
        </w:rPr>
      </w:pPr>
    </w:p>
    <w:p w14:paraId="27CE4E07" w14:textId="0FD2BD9D" w:rsidR="006D2C6E" w:rsidRPr="00B025B3" w:rsidRDefault="006D2C6E" w:rsidP="00192639">
      <w:pPr>
        <w:pStyle w:val="Akapitzlist"/>
        <w:numPr>
          <w:ilvl w:val="0"/>
          <w:numId w:val="7"/>
        </w:numPr>
        <w:spacing w:after="0" w:line="276" w:lineRule="auto"/>
        <w:contextualSpacing w:val="0"/>
        <w:jc w:val="both"/>
        <w:rPr>
          <w:rFonts w:asciiTheme="minorHAnsi" w:eastAsiaTheme="minorEastAsia" w:hAnsiTheme="minorHAnsi" w:cstheme="minorHAnsi"/>
        </w:rPr>
      </w:pPr>
      <w:r w:rsidRPr="00B025B3">
        <w:rPr>
          <w:rFonts w:asciiTheme="minorHAnsi" w:eastAsiaTheme="minorEastAsia" w:hAnsiTheme="minorHAnsi" w:cstheme="minorHAnsi"/>
        </w:rPr>
        <w:t xml:space="preserve">Wykonawca przed podpisaniem umowy przedłoży </w:t>
      </w:r>
      <w:r w:rsidRPr="00B025B3">
        <w:rPr>
          <w:rFonts w:asciiTheme="minorHAnsi" w:eastAsiaTheme="minorEastAsia" w:hAnsiTheme="minorHAnsi" w:cstheme="minorHAnsi"/>
          <w:b/>
          <w:bCs/>
        </w:rPr>
        <w:t>aktualną</w:t>
      </w:r>
      <w:r w:rsidRPr="00B025B3">
        <w:rPr>
          <w:rFonts w:asciiTheme="minorHAnsi" w:eastAsiaTheme="minorEastAsia" w:hAnsiTheme="minorHAnsi" w:cstheme="minorHAnsi"/>
        </w:rPr>
        <w:t xml:space="preserve">, </w:t>
      </w:r>
      <w:r w:rsidRPr="00B025B3">
        <w:rPr>
          <w:rFonts w:asciiTheme="minorHAnsi" w:eastAsiaTheme="minorEastAsia" w:hAnsiTheme="minorHAnsi" w:cstheme="minorHAnsi"/>
          <w:b/>
          <w:bCs/>
        </w:rPr>
        <w:t>opłaconą polisę ubezpieczeniową</w:t>
      </w:r>
      <w:r w:rsidRPr="00B025B3">
        <w:rPr>
          <w:rFonts w:asciiTheme="minorHAnsi" w:eastAsiaTheme="minorEastAsia" w:hAnsiTheme="minorHAnsi" w:cstheme="minorHAnsi"/>
        </w:rPr>
        <w:t xml:space="preserve"> w postaci papierowej</w:t>
      </w:r>
      <w:r w:rsidR="00FC4B0C">
        <w:rPr>
          <w:rFonts w:asciiTheme="minorHAnsi" w:eastAsiaTheme="minorEastAsia" w:hAnsiTheme="minorHAnsi" w:cstheme="minorHAnsi"/>
        </w:rPr>
        <w:t>,</w:t>
      </w:r>
      <w:r w:rsidRPr="00B025B3">
        <w:rPr>
          <w:rFonts w:asciiTheme="minorHAnsi" w:eastAsiaTheme="minorEastAsia" w:hAnsiTheme="minorHAnsi" w:cstheme="minorHAnsi"/>
        </w:rPr>
        <w:t xml:space="preserve"> zatwierdzonej za zgodność z oryginałem przez osobę upoważnioną</w:t>
      </w:r>
      <w:r w:rsidR="00DB74C8">
        <w:rPr>
          <w:rFonts w:asciiTheme="minorHAnsi" w:eastAsiaTheme="minorEastAsia" w:hAnsiTheme="minorHAnsi" w:cstheme="minorHAnsi"/>
        </w:rPr>
        <w:t xml:space="preserve">. Szczegółowe wymagania dotyczące polisy Wykonawcy zawiera wzór umowy. </w:t>
      </w:r>
    </w:p>
    <w:p w14:paraId="5E1C87B1" w14:textId="55724614" w:rsidR="006D2C6E" w:rsidRPr="00484A22" w:rsidRDefault="006D2C6E" w:rsidP="00192639">
      <w:pPr>
        <w:pStyle w:val="Akapitzlist"/>
        <w:numPr>
          <w:ilvl w:val="0"/>
          <w:numId w:val="7"/>
        </w:numPr>
        <w:spacing w:after="0" w:line="276" w:lineRule="auto"/>
        <w:contextualSpacing w:val="0"/>
        <w:jc w:val="both"/>
        <w:rPr>
          <w:rFonts w:asciiTheme="minorHAnsi" w:hAnsiTheme="minorHAnsi" w:cstheme="minorHAnsi"/>
        </w:rPr>
      </w:pPr>
      <w:r w:rsidRPr="00484A22">
        <w:rPr>
          <w:rFonts w:asciiTheme="minorHAnsi" w:hAnsiTheme="minorHAnsi" w:cstheme="minorHAnsi"/>
        </w:rPr>
        <w:t xml:space="preserve">Wykonawca </w:t>
      </w:r>
      <w:r w:rsidR="00F63548">
        <w:rPr>
          <w:rFonts w:asciiTheme="minorHAnsi" w:hAnsiTheme="minorHAnsi" w:cstheme="minorHAnsi"/>
        </w:rPr>
        <w:t xml:space="preserve">przed podpisaniem umowy </w:t>
      </w:r>
      <w:r w:rsidRPr="00484A22">
        <w:rPr>
          <w:rFonts w:asciiTheme="minorHAnsi" w:hAnsiTheme="minorHAnsi" w:cstheme="minorHAnsi"/>
        </w:rPr>
        <w:t xml:space="preserve">zobowiązany będzie do zabezpieczenia należytego wykonania umowy. </w:t>
      </w:r>
      <w:r w:rsidR="00515058">
        <w:rPr>
          <w:rFonts w:asciiTheme="minorHAnsi" w:hAnsiTheme="minorHAnsi" w:cstheme="minorHAnsi"/>
        </w:rPr>
        <w:t>Szczegółowe postanowienia dot. s</w:t>
      </w:r>
      <w:r w:rsidRPr="00484A22">
        <w:rPr>
          <w:rFonts w:asciiTheme="minorHAnsi" w:hAnsiTheme="minorHAnsi" w:cstheme="minorHAnsi"/>
        </w:rPr>
        <w:t xml:space="preserve">posobu wniesienia i warunków zwrotu lub zatrzymania zabezpieczenia zawiera wzór umowy. </w:t>
      </w:r>
    </w:p>
    <w:p w14:paraId="078E6AEB" w14:textId="77777777" w:rsidR="006D2C6E" w:rsidRPr="00484A22" w:rsidRDefault="006D2C6E" w:rsidP="006D2C6E">
      <w:pPr>
        <w:spacing w:after="0" w:line="276" w:lineRule="auto"/>
        <w:ind w:left="851"/>
        <w:jc w:val="both"/>
        <w:rPr>
          <w:rFonts w:asciiTheme="minorHAnsi" w:hAnsiTheme="minorHAnsi" w:cstheme="minorHAnsi"/>
        </w:rPr>
      </w:pPr>
    </w:p>
    <w:p w14:paraId="7DA87622" w14:textId="77777777" w:rsidR="006D2C6E" w:rsidRPr="00484A22" w:rsidRDefault="006D2C6E" w:rsidP="006D2C6E">
      <w:pPr>
        <w:spacing w:after="0" w:line="276" w:lineRule="auto"/>
        <w:ind w:left="1080" w:hanging="720"/>
        <w:jc w:val="both"/>
        <w:rPr>
          <w:rFonts w:asciiTheme="minorHAnsi" w:hAnsiTheme="minorHAnsi" w:cstheme="minorHAnsi"/>
        </w:rPr>
      </w:pPr>
      <w:r w:rsidRPr="00484A22">
        <w:rPr>
          <w:rFonts w:asciiTheme="minorHAnsi" w:hAnsiTheme="minorHAnsi" w:cstheme="minorHAnsi"/>
          <w:b/>
          <w:bCs/>
        </w:rPr>
        <w:t xml:space="preserve">X. WADIUM: </w:t>
      </w:r>
    </w:p>
    <w:p w14:paraId="42C90278" w14:textId="3CE35F73" w:rsidR="006D2C6E" w:rsidRPr="00484A22" w:rsidRDefault="006D2C6E" w:rsidP="00192639">
      <w:pPr>
        <w:pStyle w:val="Akapitzlist"/>
        <w:numPr>
          <w:ilvl w:val="3"/>
          <w:numId w:val="7"/>
        </w:numPr>
        <w:spacing w:after="0" w:line="276" w:lineRule="auto"/>
        <w:ind w:left="709"/>
        <w:jc w:val="both"/>
        <w:rPr>
          <w:rFonts w:asciiTheme="minorHAnsi" w:hAnsiTheme="minorHAnsi" w:cstheme="minorHAnsi"/>
        </w:rPr>
      </w:pPr>
      <w:r w:rsidRPr="00484A22">
        <w:rPr>
          <w:rFonts w:asciiTheme="minorHAnsi" w:hAnsiTheme="minorHAnsi" w:cstheme="minorHAnsi"/>
        </w:rPr>
        <w:t>Każdy Wykonawca zaproszony do składania ofert zobowiązany jest wnieść wadium, na cały okres związania ofertą, w wysokości</w:t>
      </w:r>
      <w:r w:rsidR="00A810CF">
        <w:rPr>
          <w:rFonts w:asciiTheme="minorHAnsi" w:hAnsiTheme="minorHAnsi" w:cstheme="minorHAnsi"/>
        </w:rPr>
        <w:t xml:space="preserve"> </w:t>
      </w:r>
      <w:r w:rsidR="00F108ED">
        <w:rPr>
          <w:rFonts w:asciiTheme="minorHAnsi" w:hAnsiTheme="minorHAnsi" w:cstheme="minorHAnsi"/>
          <w:b/>
        </w:rPr>
        <w:t>5</w:t>
      </w:r>
      <w:r w:rsidR="00A810CF" w:rsidRPr="00A810CF">
        <w:rPr>
          <w:rFonts w:asciiTheme="minorHAnsi" w:hAnsiTheme="minorHAnsi" w:cstheme="minorHAnsi"/>
          <w:b/>
        </w:rPr>
        <w:t>0 000</w:t>
      </w:r>
      <w:r w:rsidR="00A810CF">
        <w:rPr>
          <w:rFonts w:asciiTheme="minorHAnsi" w:hAnsiTheme="minorHAnsi" w:cstheme="minorHAnsi"/>
        </w:rPr>
        <w:t xml:space="preserve"> </w:t>
      </w:r>
      <w:r w:rsidRPr="00484A22">
        <w:rPr>
          <w:rFonts w:asciiTheme="minorHAnsi" w:hAnsiTheme="minorHAnsi" w:cstheme="minorHAnsi"/>
          <w:b/>
          <w:bCs/>
        </w:rPr>
        <w:t xml:space="preserve">zł </w:t>
      </w:r>
      <w:r w:rsidRPr="00484A22">
        <w:rPr>
          <w:rFonts w:asciiTheme="minorHAnsi" w:hAnsiTheme="minorHAnsi" w:cstheme="minorHAnsi"/>
        </w:rPr>
        <w:t>(</w:t>
      </w:r>
      <w:r w:rsidR="00F13141">
        <w:rPr>
          <w:rFonts w:asciiTheme="minorHAnsi" w:hAnsiTheme="minorHAnsi" w:cstheme="minorHAnsi"/>
        </w:rPr>
        <w:t xml:space="preserve">słownie: </w:t>
      </w:r>
      <w:r w:rsidR="00F108ED">
        <w:rPr>
          <w:rFonts w:asciiTheme="minorHAnsi" w:hAnsiTheme="minorHAnsi" w:cstheme="minorHAnsi"/>
        </w:rPr>
        <w:t>pięć</w:t>
      </w:r>
      <w:r w:rsidR="00FC4B0C">
        <w:rPr>
          <w:rFonts w:asciiTheme="minorHAnsi" w:hAnsiTheme="minorHAnsi" w:cstheme="minorHAnsi"/>
        </w:rPr>
        <w:t>dziesiąt tysięcy złotych</w:t>
      </w:r>
      <w:r w:rsidRPr="00484A22">
        <w:rPr>
          <w:rFonts w:asciiTheme="minorHAnsi" w:hAnsiTheme="minorHAnsi" w:cstheme="minorHAnsi"/>
        </w:rPr>
        <w:t>).</w:t>
      </w:r>
    </w:p>
    <w:p w14:paraId="6CB5A064" w14:textId="6719BA8C" w:rsidR="006D2C6E" w:rsidRPr="00484A22" w:rsidRDefault="006D2C6E" w:rsidP="00696847">
      <w:pPr>
        <w:pStyle w:val="Akapitzlist"/>
        <w:numPr>
          <w:ilvl w:val="3"/>
          <w:numId w:val="7"/>
        </w:numPr>
        <w:spacing w:after="0" w:line="276" w:lineRule="auto"/>
        <w:ind w:left="709"/>
        <w:jc w:val="both"/>
      </w:pPr>
      <w:r w:rsidRPr="00484A22">
        <w:rPr>
          <w:rFonts w:asciiTheme="minorHAnsi" w:hAnsiTheme="minorHAnsi" w:cstheme="minorHAnsi"/>
        </w:rPr>
        <w:t>Do oferty Wykonawca winien załączyć dokument potwierdzający wniesienie wadium przez Wykonawcę tzn.</w:t>
      </w:r>
      <w:r w:rsidR="00075EF8">
        <w:rPr>
          <w:rFonts w:asciiTheme="minorHAnsi" w:hAnsiTheme="minorHAnsi" w:cstheme="minorHAnsi"/>
        </w:rPr>
        <w:t xml:space="preserve"> </w:t>
      </w:r>
      <w:r w:rsidR="00A85938">
        <w:t xml:space="preserve">oryginał </w:t>
      </w:r>
      <w:r w:rsidRPr="00484A22">
        <w:t>dokumentu będącego każdą inną formą wadium dopuszczoną przez</w:t>
      </w:r>
      <w:r w:rsidR="00385D53">
        <w:t xml:space="preserve"> </w:t>
      </w:r>
      <w:r w:rsidRPr="00484A22">
        <w:t>Zamawiającego.</w:t>
      </w:r>
    </w:p>
    <w:p w14:paraId="0ED71EB5" w14:textId="77777777" w:rsidR="006D2C6E" w:rsidRPr="00E21202" w:rsidRDefault="006D2C6E" w:rsidP="00192639">
      <w:pPr>
        <w:pStyle w:val="Akapitzlist"/>
        <w:numPr>
          <w:ilvl w:val="3"/>
          <w:numId w:val="7"/>
        </w:numPr>
        <w:spacing w:after="0" w:line="276" w:lineRule="auto"/>
        <w:ind w:left="709"/>
        <w:jc w:val="both"/>
        <w:rPr>
          <w:rFonts w:asciiTheme="minorHAnsi" w:hAnsiTheme="minorHAnsi" w:cstheme="minorHAnsi"/>
        </w:rPr>
      </w:pPr>
      <w:r w:rsidRPr="00E21202">
        <w:rPr>
          <w:rFonts w:asciiTheme="minorHAnsi" w:hAnsiTheme="minorHAnsi" w:cstheme="minorHAnsi"/>
        </w:rPr>
        <w:t>Forma</w:t>
      </w:r>
      <w:r w:rsidRPr="00E21202">
        <w:rPr>
          <w:rFonts w:asciiTheme="minorHAnsi" w:hAnsiTheme="minorHAnsi" w:cstheme="minorHAnsi"/>
          <w:bCs/>
        </w:rPr>
        <w:t xml:space="preserve"> wadium: </w:t>
      </w:r>
      <w:r w:rsidRPr="00E21202">
        <w:rPr>
          <w:rFonts w:asciiTheme="minorHAnsi" w:hAnsiTheme="minorHAnsi" w:cstheme="minorHAnsi"/>
          <w:bCs/>
        </w:rPr>
        <w:tab/>
      </w:r>
    </w:p>
    <w:p w14:paraId="6DC1BB53" w14:textId="77777777" w:rsidR="006D2C6E" w:rsidRPr="00484A22" w:rsidRDefault="006D2C6E" w:rsidP="006D2C6E">
      <w:pPr>
        <w:pStyle w:val="Akapitzlist"/>
        <w:spacing w:after="0" w:line="276" w:lineRule="auto"/>
        <w:ind w:left="709"/>
        <w:jc w:val="both"/>
        <w:rPr>
          <w:rFonts w:asciiTheme="minorHAnsi" w:hAnsiTheme="minorHAnsi" w:cstheme="minorHAnsi"/>
        </w:rPr>
      </w:pPr>
      <w:r w:rsidRPr="00484A22">
        <w:rPr>
          <w:rFonts w:asciiTheme="minorHAnsi" w:hAnsiTheme="minorHAnsi" w:cstheme="minorHAnsi"/>
        </w:rPr>
        <w:t>Wadium może być wniesione w następujących formach:</w:t>
      </w:r>
      <w:r w:rsidRPr="00484A22">
        <w:rPr>
          <w:rFonts w:asciiTheme="minorHAnsi" w:hAnsiTheme="minorHAnsi" w:cstheme="minorHAnsi"/>
        </w:rPr>
        <w:tab/>
      </w:r>
      <w:r w:rsidRPr="00484A22">
        <w:rPr>
          <w:rFonts w:asciiTheme="minorHAnsi" w:hAnsiTheme="minorHAnsi" w:cstheme="minorHAnsi"/>
        </w:rPr>
        <w:br/>
        <w:t>a) pieniądzu;</w:t>
      </w:r>
      <w:r w:rsidRPr="00484A22">
        <w:rPr>
          <w:rFonts w:asciiTheme="minorHAnsi" w:hAnsiTheme="minorHAnsi" w:cstheme="minorHAnsi"/>
        </w:rPr>
        <w:tab/>
      </w:r>
    </w:p>
    <w:p w14:paraId="3C3C5A7C" w14:textId="77777777" w:rsidR="006D2C6E" w:rsidRPr="00484A22" w:rsidRDefault="006D2C6E" w:rsidP="006D2C6E">
      <w:pPr>
        <w:pStyle w:val="Akapitzlist"/>
        <w:spacing w:after="0" w:line="276" w:lineRule="auto"/>
        <w:ind w:left="709"/>
        <w:jc w:val="both"/>
        <w:rPr>
          <w:rFonts w:asciiTheme="minorHAnsi" w:hAnsiTheme="minorHAnsi" w:cstheme="minorHAnsi"/>
        </w:rPr>
      </w:pPr>
      <w:r w:rsidRPr="00484A22">
        <w:rPr>
          <w:rFonts w:asciiTheme="minorHAnsi" w:hAnsiTheme="minorHAnsi" w:cstheme="minorHAnsi"/>
        </w:rPr>
        <w:t>b) poręczeniach bankowych lub poręczeniach spółdzielczej kasy oszczędnościowo-kredytowej, z tym, że poręczenie kasy jest zawsze poręczeniem pieniężnym;</w:t>
      </w:r>
      <w:r w:rsidRPr="00484A22">
        <w:rPr>
          <w:rFonts w:asciiTheme="minorHAnsi" w:hAnsiTheme="minorHAnsi" w:cstheme="minorHAnsi"/>
        </w:rPr>
        <w:br/>
        <w:t>c) gwarancjach bankowych;</w:t>
      </w:r>
      <w:r w:rsidRPr="00484A22">
        <w:rPr>
          <w:rFonts w:asciiTheme="minorHAnsi" w:hAnsiTheme="minorHAnsi" w:cstheme="minorHAnsi"/>
        </w:rPr>
        <w:tab/>
      </w:r>
    </w:p>
    <w:p w14:paraId="72682049" w14:textId="77777777" w:rsidR="006D2C6E" w:rsidRPr="00484A22" w:rsidRDefault="006D2C6E" w:rsidP="006D2C6E">
      <w:pPr>
        <w:pStyle w:val="Akapitzlist"/>
        <w:spacing w:after="0" w:line="276" w:lineRule="auto"/>
        <w:ind w:left="709"/>
        <w:jc w:val="both"/>
        <w:rPr>
          <w:rFonts w:asciiTheme="minorHAnsi" w:hAnsiTheme="minorHAnsi" w:cstheme="minorHAnsi"/>
        </w:rPr>
      </w:pPr>
      <w:r w:rsidRPr="00484A22">
        <w:rPr>
          <w:rFonts w:asciiTheme="minorHAnsi" w:hAnsiTheme="minorHAnsi" w:cstheme="minorHAnsi"/>
        </w:rPr>
        <w:t>d) gwarancjach ubezpieczeniowych;</w:t>
      </w:r>
      <w:r w:rsidRPr="00484A22">
        <w:rPr>
          <w:rFonts w:asciiTheme="minorHAnsi" w:hAnsiTheme="minorHAnsi" w:cstheme="minorHAnsi"/>
        </w:rPr>
        <w:tab/>
      </w:r>
    </w:p>
    <w:p w14:paraId="1FAB772C" w14:textId="77777777" w:rsidR="006D2C6E" w:rsidRPr="00484A22" w:rsidRDefault="006D2C6E" w:rsidP="006D2C6E">
      <w:pPr>
        <w:pStyle w:val="Akapitzlist"/>
        <w:spacing w:after="0" w:line="276" w:lineRule="auto"/>
        <w:ind w:left="709"/>
        <w:jc w:val="both"/>
        <w:rPr>
          <w:rFonts w:asciiTheme="minorHAnsi" w:hAnsiTheme="minorHAnsi" w:cstheme="minorHAnsi"/>
        </w:rPr>
      </w:pPr>
      <w:r w:rsidRPr="00484A22">
        <w:rPr>
          <w:rFonts w:asciiTheme="minorHAnsi" w:hAnsiTheme="minorHAnsi" w:cstheme="minorHAnsi"/>
        </w:rPr>
        <w:t>e) poręczeniach udzielanych przez podmioty, o których mowa w art. 6b ust. 5 pkt 2 ustawy z dnia 9 listopada 2000 r. o utworzeniu Polskiej Agencji Rozwoju Przedsiębiorczości.</w:t>
      </w:r>
    </w:p>
    <w:p w14:paraId="2664B2E7" w14:textId="77777777" w:rsidR="00EB371F" w:rsidRDefault="006D2C6E" w:rsidP="00192639">
      <w:pPr>
        <w:pStyle w:val="Akapitzlist"/>
        <w:numPr>
          <w:ilvl w:val="3"/>
          <w:numId w:val="7"/>
        </w:numPr>
        <w:spacing w:after="0" w:line="276" w:lineRule="auto"/>
        <w:ind w:left="709"/>
        <w:jc w:val="both"/>
        <w:rPr>
          <w:rFonts w:asciiTheme="minorHAnsi" w:hAnsiTheme="minorHAnsi" w:cstheme="minorHAnsi"/>
        </w:rPr>
      </w:pPr>
      <w:r w:rsidRPr="00EB371F">
        <w:rPr>
          <w:rFonts w:asciiTheme="minorHAnsi" w:hAnsiTheme="minorHAnsi" w:cstheme="minorHAnsi"/>
        </w:rPr>
        <w:t>W przypadku składania przez Wykonawcę wadium w for</w:t>
      </w:r>
      <w:r w:rsidR="00E21202" w:rsidRPr="00EB371F">
        <w:rPr>
          <w:rFonts w:asciiTheme="minorHAnsi" w:hAnsiTheme="minorHAnsi" w:cstheme="minorHAnsi"/>
        </w:rPr>
        <w:t>mie gwarancji, gwarancja ma być</w:t>
      </w:r>
      <w:r w:rsidRPr="00EB371F">
        <w:rPr>
          <w:rFonts w:asciiTheme="minorHAnsi" w:hAnsiTheme="minorHAnsi" w:cstheme="minorHAnsi"/>
        </w:rPr>
        <w:t xml:space="preserve"> co najmniej gwarancją nieodwołalną, bezwarunkową i płatną na pierwsze pisemne zwykłe żądanie Zama</w:t>
      </w:r>
      <w:r w:rsidR="00EB371F">
        <w:rPr>
          <w:rFonts w:asciiTheme="minorHAnsi" w:hAnsiTheme="minorHAnsi" w:cstheme="minorHAnsi"/>
        </w:rPr>
        <w:t>wiającego.</w:t>
      </w:r>
      <w:r w:rsidR="00EB371F">
        <w:rPr>
          <w:rFonts w:asciiTheme="minorHAnsi" w:hAnsiTheme="minorHAnsi" w:cstheme="minorHAnsi"/>
        </w:rPr>
        <w:tab/>
      </w:r>
    </w:p>
    <w:p w14:paraId="1007A722" w14:textId="664D4A6F" w:rsidR="006D2C6E" w:rsidRPr="00FC4B0C" w:rsidRDefault="006D2C6E" w:rsidP="00FC4B0C">
      <w:pPr>
        <w:pStyle w:val="Akapitzlist"/>
        <w:numPr>
          <w:ilvl w:val="3"/>
          <w:numId w:val="7"/>
        </w:numPr>
        <w:spacing w:after="0" w:line="276" w:lineRule="auto"/>
        <w:ind w:left="709"/>
        <w:jc w:val="both"/>
        <w:rPr>
          <w:rFonts w:asciiTheme="minorHAnsi" w:hAnsiTheme="minorHAnsi" w:cstheme="minorHAnsi"/>
        </w:rPr>
      </w:pPr>
      <w:r w:rsidRPr="00EB371F">
        <w:rPr>
          <w:rFonts w:asciiTheme="minorHAnsi" w:hAnsiTheme="minorHAnsi" w:cstheme="minorHAnsi"/>
        </w:rPr>
        <w:t>Zamawiający wymaga, aby okres ważności gwarancji/poręczenia nie był krótszy niż okres</w:t>
      </w:r>
      <w:r w:rsidRPr="00EB371F">
        <w:rPr>
          <w:rFonts w:asciiTheme="minorHAnsi" w:hAnsiTheme="minorHAnsi" w:cstheme="minorHAnsi"/>
        </w:rPr>
        <w:br/>
        <w:t xml:space="preserve">związania ofertą. </w:t>
      </w:r>
    </w:p>
    <w:p w14:paraId="680B91ED" w14:textId="77777777" w:rsidR="00F108ED" w:rsidRPr="00897DC9" w:rsidRDefault="006D2C6E" w:rsidP="00F108ED">
      <w:pPr>
        <w:pStyle w:val="Akapitzlist"/>
        <w:numPr>
          <w:ilvl w:val="3"/>
          <w:numId w:val="7"/>
        </w:numPr>
        <w:spacing w:after="0" w:line="276" w:lineRule="auto"/>
        <w:ind w:left="709"/>
        <w:jc w:val="both"/>
        <w:rPr>
          <w:rFonts w:asciiTheme="minorHAnsi" w:hAnsiTheme="minorHAnsi" w:cstheme="minorHAnsi"/>
          <w:bCs/>
        </w:rPr>
      </w:pPr>
      <w:r w:rsidRPr="00897DC9">
        <w:rPr>
          <w:rFonts w:asciiTheme="minorHAnsi" w:hAnsiTheme="minorHAnsi" w:cstheme="minorHAnsi"/>
        </w:rPr>
        <w:t>Miejsce</w:t>
      </w:r>
      <w:r w:rsidRPr="00897DC9">
        <w:rPr>
          <w:rFonts w:asciiTheme="minorHAnsi" w:hAnsiTheme="minorHAnsi" w:cstheme="minorHAnsi"/>
          <w:bCs/>
        </w:rPr>
        <w:t xml:space="preserve"> i sposób wniesienia wadium:</w:t>
      </w:r>
    </w:p>
    <w:p w14:paraId="63700B74" w14:textId="4840FE3C" w:rsidR="006D2C6E" w:rsidRPr="00F108ED" w:rsidRDefault="006D2C6E" w:rsidP="00F108ED">
      <w:pPr>
        <w:pStyle w:val="Akapitzlist"/>
        <w:numPr>
          <w:ilvl w:val="3"/>
          <w:numId w:val="7"/>
        </w:numPr>
        <w:spacing w:after="0" w:line="276" w:lineRule="auto"/>
        <w:ind w:left="709"/>
        <w:jc w:val="both"/>
        <w:rPr>
          <w:rFonts w:asciiTheme="minorHAnsi" w:hAnsiTheme="minorHAnsi" w:cstheme="minorHAnsi"/>
          <w:b/>
          <w:bCs/>
        </w:rPr>
      </w:pPr>
      <w:r w:rsidRPr="00F108ED">
        <w:rPr>
          <w:rFonts w:asciiTheme="minorHAnsi" w:hAnsiTheme="minorHAnsi" w:cstheme="minorHAnsi"/>
        </w:rPr>
        <w:lastRenderedPageBreak/>
        <w:t>Wadium wnoszone w pieniądzu należy wpłacić przelewem na rachunek bankowy:</w:t>
      </w:r>
      <w:r w:rsidR="00AE6E29" w:rsidRPr="00F108ED">
        <w:rPr>
          <w:rFonts w:eastAsia="Times New Roman" w:cs="Times New Roman"/>
        </w:rPr>
        <w:t xml:space="preserve"> </w:t>
      </w:r>
      <w:r w:rsidR="00F108ED">
        <w:rPr>
          <w:rFonts w:eastAsia="Times New Roman" w:cs="Times New Roman"/>
        </w:rPr>
        <w:t xml:space="preserve"> </w:t>
      </w:r>
      <w:r w:rsidR="00AE6E29" w:rsidRPr="00F108ED">
        <w:rPr>
          <w:rFonts w:eastAsia="Times New Roman" w:cs="Times New Roman"/>
        </w:rPr>
        <w:t xml:space="preserve">Bank Pekao S.A. nr konta: </w:t>
      </w:r>
      <w:r w:rsidR="00AE6E29" w:rsidRPr="00F108ED">
        <w:rPr>
          <w:rFonts w:eastAsia="Times New Roman" w:cs="Times New Roman"/>
          <w:b/>
        </w:rPr>
        <w:t>52 1240 1776 1111 0000 1936 2465</w:t>
      </w:r>
    </w:p>
    <w:p w14:paraId="4D6F5F5E" w14:textId="5C86F5D9" w:rsidR="00E21202" w:rsidRPr="00F13141" w:rsidRDefault="006D2C6E" w:rsidP="00F108ED">
      <w:pPr>
        <w:spacing w:after="0" w:line="276" w:lineRule="auto"/>
        <w:ind w:left="709"/>
        <w:jc w:val="both"/>
        <w:rPr>
          <w:rFonts w:asciiTheme="minorHAnsi" w:hAnsiTheme="minorHAnsi" w:cstheme="minorHAnsi"/>
          <w:bCs/>
        </w:rPr>
      </w:pPr>
      <w:r w:rsidRPr="00F13141">
        <w:rPr>
          <w:rFonts w:asciiTheme="minorHAnsi" w:hAnsiTheme="minorHAnsi" w:cstheme="minorHAnsi"/>
        </w:rPr>
        <w:t xml:space="preserve">z dopiskiem: </w:t>
      </w:r>
      <w:r w:rsidRPr="00F13141">
        <w:rPr>
          <w:rFonts w:asciiTheme="minorHAnsi" w:hAnsiTheme="minorHAnsi" w:cstheme="minorHAnsi"/>
          <w:bCs/>
        </w:rPr>
        <w:t xml:space="preserve">Wadium dla postępowania na wykonanie </w:t>
      </w:r>
      <w:r w:rsidR="00E21202" w:rsidRPr="00F13141">
        <w:rPr>
          <w:rFonts w:asciiTheme="minorHAnsi" w:hAnsiTheme="minorHAnsi" w:cstheme="minorHAnsi"/>
        </w:rPr>
        <w:t>robót budowalnych w obrębie Klasztoru Znalezienia Krzyża Świętego Zakonu Braci Mniejszych Konwentualnych (Franciszkanów) w Kalwarii Pacławskiej</w:t>
      </w:r>
    </w:p>
    <w:p w14:paraId="2F11802F" w14:textId="77777777" w:rsidR="00E21202" w:rsidRDefault="00E21202" w:rsidP="00E21202">
      <w:pPr>
        <w:spacing w:after="0" w:line="276" w:lineRule="auto"/>
        <w:ind w:left="426" w:hanging="720"/>
        <w:jc w:val="both"/>
        <w:rPr>
          <w:rFonts w:asciiTheme="minorHAnsi" w:hAnsiTheme="minorHAnsi" w:cstheme="minorHAnsi"/>
          <w:b/>
          <w:bCs/>
        </w:rPr>
      </w:pPr>
    </w:p>
    <w:p w14:paraId="5C74589D" w14:textId="3E2D6402" w:rsidR="006D2C6E" w:rsidRPr="00EB4C5F" w:rsidRDefault="006D2C6E" w:rsidP="00F108ED">
      <w:pPr>
        <w:pStyle w:val="Akapitzlist"/>
        <w:numPr>
          <w:ilvl w:val="0"/>
          <w:numId w:val="7"/>
        </w:numPr>
        <w:spacing w:after="0" w:line="276" w:lineRule="auto"/>
        <w:ind w:left="709" w:hanging="283"/>
        <w:jc w:val="both"/>
        <w:rPr>
          <w:rFonts w:asciiTheme="minorHAnsi" w:hAnsiTheme="minorHAnsi" w:cstheme="minorHAnsi"/>
        </w:rPr>
      </w:pPr>
      <w:r w:rsidRPr="00EB4C5F">
        <w:rPr>
          <w:rFonts w:asciiTheme="minorHAnsi" w:hAnsiTheme="minorHAnsi" w:cstheme="minorHAnsi"/>
        </w:rPr>
        <w:t>Wadium wnoszone w innej formie niż w pieniądz</w:t>
      </w:r>
      <w:r w:rsidR="00E21202" w:rsidRPr="00EB4C5F">
        <w:rPr>
          <w:rFonts w:asciiTheme="minorHAnsi" w:hAnsiTheme="minorHAnsi" w:cstheme="minorHAnsi"/>
        </w:rPr>
        <w:t xml:space="preserve">u należy zdeponować w oryginale w siedzibie </w:t>
      </w:r>
      <w:r w:rsidRPr="00EB4C5F">
        <w:rPr>
          <w:rFonts w:asciiTheme="minorHAnsi" w:hAnsiTheme="minorHAnsi" w:cstheme="minorHAnsi"/>
        </w:rPr>
        <w:t xml:space="preserve">Zamawiającego, </w:t>
      </w:r>
      <w:r w:rsidR="001D1E98" w:rsidRPr="00EB4C5F">
        <w:rPr>
          <w:rFonts w:asciiTheme="minorHAnsi" w:hAnsiTheme="minorHAnsi" w:cstheme="minorHAnsi"/>
        </w:rPr>
        <w:t>przed upływem terminu</w:t>
      </w:r>
      <w:r w:rsidRPr="00EB4C5F">
        <w:rPr>
          <w:rFonts w:asciiTheme="minorHAnsi" w:hAnsiTheme="minorHAnsi" w:cstheme="minorHAnsi"/>
        </w:rPr>
        <w:t xml:space="preserve"> składania ofert (np. wraz z ofertą).</w:t>
      </w:r>
      <w:r w:rsidRPr="00EB4C5F">
        <w:rPr>
          <w:rFonts w:asciiTheme="minorHAnsi" w:hAnsiTheme="minorHAnsi" w:cstheme="minorHAnsi"/>
        </w:rPr>
        <w:br/>
        <w:t>Za skuteczne wniesienie wadium w pieniądzu Zamawiający uzna wadium, gdy bank prowadzący rachunek Zamawiającego potwierdzi, że otrzymał taki przelew przed upływem terminu składania ofert</w:t>
      </w:r>
      <w:r w:rsidR="00E21202" w:rsidRPr="00EB4C5F">
        <w:rPr>
          <w:rFonts w:asciiTheme="minorHAnsi" w:hAnsiTheme="minorHAnsi" w:cstheme="minorHAnsi"/>
        </w:rPr>
        <w:t>.</w:t>
      </w:r>
      <w:r w:rsidRPr="00EB4C5F">
        <w:rPr>
          <w:rFonts w:asciiTheme="minorHAnsi" w:hAnsiTheme="minorHAnsi" w:cstheme="minorHAnsi"/>
        </w:rPr>
        <w:t xml:space="preserve"> Wykonawca zostanie wykluczony z niniejszego postępowania, jeżeli jego oferta przed upływem terminu składania ofert nie zostanie zabezpieczona wadium w wymaganej wysokości i wybranej formie spośród możliwych wymienionych.</w:t>
      </w:r>
    </w:p>
    <w:p w14:paraId="76785DBE" w14:textId="61168C63" w:rsidR="006D2C6E" w:rsidRPr="00E21202" w:rsidRDefault="006D2C6E" w:rsidP="00F108ED">
      <w:pPr>
        <w:spacing w:after="0" w:line="276" w:lineRule="auto"/>
        <w:ind w:left="709" w:hanging="283"/>
        <w:jc w:val="both"/>
        <w:rPr>
          <w:rFonts w:asciiTheme="minorHAnsi" w:hAnsiTheme="minorHAnsi" w:cstheme="minorHAnsi"/>
        </w:rPr>
      </w:pPr>
    </w:p>
    <w:p w14:paraId="6F50F322" w14:textId="593BFAC3" w:rsidR="00E21202" w:rsidRPr="00EB371F" w:rsidRDefault="006D2C6E" w:rsidP="00F108ED">
      <w:pPr>
        <w:pStyle w:val="Akapitzlist"/>
        <w:numPr>
          <w:ilvl w:val="0"/>
          <w:numId w:val="7"/>
        </w:numPr>
        <w:spacing w:after="0" w:line="276" w:lineRule="auto"/>
        <w:ind w:left="709" w:hanging="283"/>
        <w:jc w:val="both"/>
        <w:rPr>
          <w:rFonts w:asciiTheme="minorHAnsi" w:hAnsiTheme="minorHAnsi" w:cstheme="minorHAnsi"/>
          <w:b/>
          <w:bCs/>
        </w:rPr>
      </w:pPr>
      <w:r w:rsidRPr="00E21202">
        <w:rPr>
          <w:rFonts w:asciiTheme="minorHAnsi" w:hAnsiTheme="minorHAnsi" w:cstheme="minorHAnsi"/>
          <w:bCs/>
        </w:rPr>
        <w:t xml:space="preserve">Termin wniesienia wadium: </w:t>
      </w:r>
      <w:r w:rsidRPr="00E21202">
        <w:rPr>
          <w:rFonts w:asciiTheme="minorHAnsi" w:hAnsiTheme="minorHAnsi" w:cstheme="minorHAnsi"/>
          <w:bCs/>
        </w:rPr>
        <w:tab/>
      </w:r>
      <w:r w:rsidRPr="00484A22">
        <w:rPr>
          <w:rFonts w:asciiTheme="minorHAnsi" w:hAnsiTheme="minorHAnsi" w:cstheme="minorHAnsi"/>
          <w:b/>
          <w:bCs/>
        </w:rPr>
        <w:br/>
      </w:r>
      <w:r w:rsidRPr="00484A22">
        <w:rPr>
          <w:rFonts w:asciiTheme="minorHAnsi" w:hAnsiTheme="minorHAnsi" w:cstheme="minorHAnsi"/>
        </w:rPr>
        <w:t xml:space="preserve">Wadium musi być wniesione przed terminem </w:t>
      </w:r>
      <w:r w:rsidR="00E21202">
        <w:rPr>
          <w:rFonts w:asciiTheme="minorHAnsi" w:hAnsiTheme="minorHAnsi" w:cstheme="minorHAnsi"/>
        </w:rPr>
        <w:t>składania ofert.</w:t>
      </w:r>
    </w:p>
    <w:p w14:paraId="6D0FF636" w14:textId="77777777" w:rsidR="00EB371F" w:rsidRPr="00E21202" w:rsidRDefault="00EB371F" w:rsidP="00EB371F">
      <w:pPr>
        <w:pStyle w:val="Akapitzlist"/>
        <w:spacing w:after="0" w:line="276" w:lineRule="auto"/>
        <w:jc w:val="both"/>
        <w:rPr>
          <w:rFonts w:asciiTheme="minorHAnsi" w:hAnsiTheme="minorHAnsi" w:cstheme="minorHAnsi"/>
          <w:b/>
          <w:bCs/>
        </w:rPr>
      </w:pPr>
    </w:p>
    <w:p w14:paraId="48001D80" w14:textId="35CACCEF" w:rsidR="00E21202" w:rsidRPr="00EB371F" w:rsidRDefault="006D2C6E" w:rsidP="00BD0E99">
      <w:pPr>
        <w:pStyle w:val="Akapitzlist"/>
        <w:numPr>
          <w:ilvl w:val="0"/>
          <w:numId w:val="7"/>
        </w:numPr>
        <w:spacing w:after="0" w:line="276" w:lineRule="auto"/>
        <w:ind w:left="709" w:hanging="283"/>
        <w:jc w:val="both"/>
        <w:rPr>
          <w:rFonts w:asciiTheme="minorHAnsi" w:hAnsiTheme="minorHAnsi" w:cstheme="minorHAnsi"/>
          <w:bCs/>
        </w:rPr>
      </w:pPr>
      <w:r w:rsidRPr="00E21202">
        <w:rPr>
          <w:rFonts w:asciiTheme="minorHAnsi" w:hAnsiTheme="minorHAnsi" w:cstheme="minorHAnsi"/>
          <w:bCs/>
        </w:rPr>
        <w:t xml:space="preserve">Zwrot wadium: </w:t>
      </w:r>
      <w:r w:rsidRPr="00E21202">
        <w:rPr>
          <w:rFonts w:asciiTheme="minorHAnsi" w:hAnsiTheme="minorHAnsi" w:cstheme="minorHAnsi"/>
          <w:bCs/>
        </w:rPr>
        <w:tab/>
      </w:r>
    </w:p>
    <w:p w14:paraId="35F35133" w14:textId="77777777" w:rsidR="00E21202" w:rsidRDefault="006D2C6E" w:rsidP="00192639">
      <w:pPr>
        <w:pStyle w:val="Akapitzlist"/>
        <w:numPr>
          <w:ilvl w:val="0"/>
          <w:numId w:val="20"/>
        </w:numPr>
        <w:spacing w:after="0" w:line="276" w:lineRule="auto"/>
        <w:jc w:val="both"/>
        <w:rPr>
          <w:rFonts w:asciiTheme="minorHAnsi" w:hAnsiTheme="minorHAnsi" w:cstheme="minorHAnsi"/>
        </w:rPr>
      </w:pPr>
      <w:r w:rsidRPr="00E21202">
        <w:rPr>
          <w:rFonts w:asciiTheme="minorHAnsi" w:hAnsiTheme="minorHAnsi" w:cstheme="minorHAnsi"/>
        </w:rPr>
        <w:t>Zamawiający zwraca n</w:t>
      </w:r>
      <w:r w:rsidR="00E21202">
        <w:rPr>
          <w:rFonts w:asciiTheme="minorHAnsi" w:hAnsiTheme="minorHAnsi" w:cstheme="minorHAnsi"/>
        </w:rPr>
        <w:t>iezwłocznie wadium, jeżeli:</w:t>
      </w:r>
    </w:p>
    <w:p w14:paraId="6FED3467" w14:textId="77777777" w:rsidR="00E21202" w:rsidRDefault="006D2C6E" w:rsidP="00192639">
      <w:pPr>
        <w:pStyle w:val="Akapitzlist"/>
        <w:numPr>
          <w:ilvl w:val="0"/>
          <w:numId w:val="22"/>
        </w:numPr>
        <w:spacing w:after="0" w:line="276" w:lineRule="auto"/>
        <w:jc w:val="both"/>
        <w:rPr>
          <w:rFonts w:asciiTheme="minorHAnsi" w:hAnsiTheme="minorHAnsi" w:cstheme="minorHAnsi"/>
        </w:rPr>
      </w:pPr>
      <w:r w:rsidRPr="00E21202">
        <w:rPr>
          <w:rFonts w:asciiTheme="minorHAnsi" w:hAnsiTheme="minorHAnsi" w:cstheme="minorHAnsi"/>
        </w:rPr>
        <w:t>upłyn</w:t>
      </w:r>
      <w:r w:rsidR="00E21202">
        <w:rPr>
          <w:rFonts w:asciiTheme="minorHAnsi" w:hAnsiTheme="minorHAnsi" w:cstheme="minorHAnsi"/>
        </w:rPr>
        <w:t>ął termin związania ofertą;</w:t>
      </w:r>
    </w:p>
    <w:p w14:paraId="31127B2F" w14:textId="77777777" w:rsidR="00E21202" w:rsidRDefault="006D2C6E" w:rsidP="00192639">
      <w:pPr>
        <w:pStyle w:val="Akapitzlist"/>
        <w:numPr>
          <w:ilvl w:val="0"/>
          <w:numId w:val="22"/>
        </w:numPr>
        <w:spacing w:after="0" w:line="276" w:lineRule="auto"/>
        <w:jc w:val="both"/>
        <w:rPr>
          <w:rFonts w:asciiTheme="minorHAnsi" w:hAnsiTheme="minorHAnsi" w:cstheme="minorHAnsi"/>
        </w:rPr>
      </w:pPr>
      <w:r w:rsidRPr="00E21202">
        <w:rPr>
          <w:rFonts w:asciiTheme="minorHAnsi" w:hAnsiTheme="minorHAnsi" w:cstheme="minorHAnsi"/>
        </w:rPr>
        <w:t xml:space="preserve">prowadzący </w:t>
      </w:r>
      <w:r w:rsidR="00E21202">
        <w:rPr>
          <w:rFonts w:asciiTheme="minorHAnsi" w:hAnsiTheme="minorHAnsi" w:cstheme="minorHAnsi"/>
        </w:rPr>
        <w:t>postępowanie unieważnił je;</w:t>
      </w:r>
    </w:p>
    <w:p w14:paraId="0FACD7FA" w14:textId="5B5A44E9" w:rsidR="00E21202" w:rsidRPr="00E21202" w:rsidRDefault="006D2C6E" w:rsidP="00192639">
      <w:pPr>
        <w:pStyle w:val="Akapitzlist"/>
        <w:numPr>
          <w:ilvl w:val="0"/>
          <w:numId w:val="22"/>
        </w:numPr>
        <w:spacing w:after="0" w:line="276" w:lineRule="auto"/>
        <w:jc w:val="both"/>
        <w:rPr>
          <w:rFonts w:asciiTheme="minorHAnsi" w:hAnsiTheme="minorHAnsi" w:cstheme="minorHAnsi"/>
        </w:rPr>
      </w:pPr>
      <w:r w:rsidRPr="00E21202">
        <w:rPr>
          <w:rFonts w:asciiTheme="minorHAnsi" w:hAnsiTheme="minorHAnsi" w:cstheme="minorHAnsi"/>
        </w:rPr>
        <w:t>dokonano wyboru najkorzystniejszej oferty i podpisano u</w:t>
      </w:r>
      <w:r w:rsidR="00E21202" w:rsidRPr="00E21202">
        <w:rPr>
          <w:rFonts w:asciiTheme="minorHAnsi" w:hAnsiTheme="minorHAnsi" w:cstheme="minorHAnsi"/>
        </w:rPr>
        <w:t>mowę z wyłonionym</w:t>
      </w:r>
      <w:r w:rsidR="00E21202" w:rsidRPr="00E21202">
        <w:rPr>
          <w:rFonts w:asciiTheme="minorHAnsi" w:hAnsiTheme="minorHAnsi" w:cstheme="minorHAnsi"/>
        </w:rPr>
        <w:br/>
        <w:t>Wykonawcą.</w:t>
      </w:r>
    </w:p>
    <w:p w14:paraId="100CB5CD" w14:textId="53822ABE" w:rsidR="00E21202" w:rsidRPr="00E21202" w:rsidRDefault="006D2C6E" w:rsidP="00192639">
      <w:pPr>
        <w:pStyle w:val="Akapitzlist"/>
        <w:numPr>
          <w:ilvl w:val="0"/>
          <w:numId w:val="20"/>
        </w:numPr>
        <w:spacing w:after="0" w:line="276" w:lineRule="auto"/>
        <w:jc w:val="both"/>
        <w:rPr>
          <w:rFonts w:asciiTheme="minorHAnsi" w:hAnsiTheme="minorHAnsi" w:cstheme="minorHAnsi"/>
        </w:rPr>
      </w:pPr>
      <w:r w:rsidRPr="00E21202">
        <w:rPr>
          <w:rFonts w:asciiTheme="minorHAnsi" w:hAnsiTheme="minorHAnsi" w:cstheme="minorHAnsi"/>
        </w:rPr>
        <w:t>Zamawiający zwraca niezwłocznie wadium, na wniosek Wykonawcy, który wycofał ofertę przed upływ</w:t>
      </w:r>
      <w:r w:rsidR="00E21202" w:rsidRPr="00E21202">
        <w:rPr>
          <w:rFonts w:asciiTheme="minorHAnsi" w:hAnsiTheme="minorHAnsi" w:cstheme="minorHAnsi"/>
        </w:rPr>
        <w:t>em terminu składania ofert.</w:t>
      </w:r>
      <w:r w:rsidR="00E21202" w:rsidRPr="00E21202">
        <w:rPr>
          <w:rFonts w:asciiTheme="minorHAnsi" w:hAnsiTheme="minorHAnsi" w:cstheme="minorHAnsi"/>
        </w:rPr>
        <w:tab/>
      </w:r>
    </w:p>
    <w:p w14:paraId="37CD7B14" w14:textId="77777777" w:rsidR="00E21202" w:rsidRDefault="006D2C6E" w:rsidP="00192639">
      <w:pPr>
        <w:pStyle w:val="Akapitzlist"/>
        <w:numPr>
          <w:ilvl w:val="0"/>
          <w:numId w:val="20"/>
        </w:numPr>
        <w:spacing w:after="0" w:line="276" w:lineRule="auto"/>
        <w:jc w:val="both"/>
        <w:rPr>
          <w:rFonts w:asciiTheme="minorHAnsi" w:hAnsiTheme="minorHAnsi" w:cstheme="minorHAnsi"/>
        </w:rPr>
      </w:pPr>
      <w:r w:rsidRPr="00E21202">
        <w:rPr>
          <w:rFonts w:asciiTheme="minorHAnsi" w:hAnsiTheme="minorHAnsi" w:cstheme="minorHAnsi"/>
        </w:rPr>
        <w:t>Zamawiający zatrzymuje wadium wraz z odsetkami, jeżeli Wykonawca, któr</w:t>
      </w:r>
      <w:r w:rsidR="00E21202">
        <w:rPr>
          <w:rFonts w:asciiTheme="minorHAnsi" w:hAnsiTheme="minorHAnsi" w:cstheme="minorHAnsi"/>
        </w:rPr>
        <w:t>ego oferta została wybrana:</w:t>
      </w:r>
    </w:p>
    <w:p w14:paraId="5093755A" w14:textId="77777777" w:rsidR="00E21202" w:rsidRDefault="006D2C6E" w:rsidP="00192639">
      <w:pPr>
        <w:pStyle w:val="Akapitzlist"/>
        <w:numPr>
          <w:ilvl w:val="0"/>
          <w:numId w:val="21"/>
        </w:numPr>
        <w:spacing w:after="0" w:line="276" w:lineRule="auto"/>
        <w:jc w:val="both"/>
        <w:rPr>
          <w:rFonts w:asciiTheme="minorHAnsi" w:hAnsiTheme="minorHAnsi" w:cstheme="minorHAnsi"/>
        </w:rPr>
      </w:pPr>
      <w:r w:rsidRPr="00E21202">
        <w:rPr>
          <w:rFonts w:asciiTheme="minorHAnsi" w:hAnsiTheme="minorHAnsi" w:cstheme="minorHAnsi"/>
        </w:rPr>
        <w:t>odmówił podpisania umowy na waru</w:t>
      </w:r>
      <w:r w:rsidR="00E21202">
        <w:rPr>
          <w:rFonts w:asciiTheme="minorHAnsi" w:hAnsiTheme="minorHAnsi" w:cstheme="minorHAnsi"/>
        </w:rPr>
        <w:t>nkach określonych w ofercie;</w:t>
      </w:r>
    </w:p>
    <w:p w14:paraId="62F097B7" w14:textId="5D5F1075" w:rsidR="006D2C6E" w:rsidRDefault="006D2C6E" w:rsidP="00192639">
      <w:pPr>
        <w:pStyle w:val="Akapitzlist"/>
        <w:numPr>
          <w:ilvl w:val="0"/>
          <w:numId w:val="21"/>
        </w:numPr>
        <w:spacing w:after="0" w:line="276" w:lineRule="auto"/>
        <w:jc w:val="both"/>
        <w:rPr>
          <w:rFonts w:asciiTheme="minorHAnsi" w:hAnsiTheme="minorHAnsi" w:cstheme="minorHAnsi"/>
        </w:rPr>
      </w:pPr>
      <w:r w:rsidRPr="00E21202">
        <w:rPr>
          <w:rFonts w:asciiTheme="minorHAnsi" w:hAnsiTheme="minorHAnsi" w:cstheme="minorHAnsi"/>
        </w:rPr>
        <w:t>zawarcie umowy stało się niemożliwe z przyczyn leżących po stronie Wykonawcy.</w:t>
      </w:r>
    </w:p>
    <w:p w14:paraId="2307380A" w14:textId="424F7E94" w:rsidR="0017531C" w:rsidRDefault="0017531C" w:rsidP="0017531C">
      <w:pPr>
        <w:spacing w:after="0" w:line="276" w:lineRule="auto"/>
        <w:jc w:val="both"/>
        <w:rPr>
          <w:rFonts w:asciiTheme="minorHAnsi" w:hAnsiTheme="minorHAnsi" w:cstheme="minorHAnsi"/>
        </w:rPr>
      </w:pPr>
    </w:p>
    <w:p w14:paraId="6C37E667" w14:textId="77777777" w:rsidR="0017531C" w:rsidRPr="00AE6E23" w:rsidRDefault="0017531C" w:rsidP="00192639">
      <w:pPr>
        <w:pStyle w:val="Numeracja1"/>
        <w:numPr>
          <w:ilvl w:val="0"/>
          <w:numId w:val="24"/>
        </w:numPr>
        <w:ind w:left="851"/>
        <w:rPr>
          <w:b/>
        </w:rPr>
      </w:pPr>
      <w:r w:rsidRPr="00AE6E23">
        <w:rPr>
          <w:b/>
        </w:rPr>
        <w:t>INFORMACJA DLA WYKONAWCÓW WSPÓLNIE UBIEGAJĄCYCH SIĘ O UDZIELENIE ZAMÓWIENIA (SPÓŁKI CYWILNE/ KONSORCJA)</w:t>
      </w:r>
    </w:p>
    <w:p w14:paraId="378EDDDA" w14:textId="77777777" w:rsidR="0017531C" w:rsidRPr="000315F3" w:rsidRDefault="0017531C" w:rsidP="00192639">
      <w:pPr>
        <w:pStyle w:val="Numeracja1"/>
        <w:numPr>
          <w:ilvl w:val="0"/>
          <w:numId w:val="23"/>
        </w:numPr>
        <w:spacing w:line="276" w:lineRule="auto"/>
        <w:ind w:left="851"/>
        <w:rPr>
          <w:b/>
          <w:bCs/>
          <w:szCs w:val="22"/>
        </w:rPr>
      </w:pPr>
      <w:r w:rsidRPr="000315F3">
        <w:rPr>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7EE1C557" w14:textId="667DC67A" w:rsidR="0017531C" w:rsidRPr="000315F3" w:rsidRDefault="0017531C" w:rsidP="00192639">
      <w:pPr>
        <w:pStyle w:val="Numeracja1"/>
        <w:numPr>
          <w:ilvl w:val="0"/>
          <w:numId w:val="23"/>
        </w:numPr>
        <w:spacing w:line="276" w:lineRule="auto"/>
        <w:ind w:left="851"/>
        <w:rPr>
          <w:szCs w:val="22"/>
        </w:rPr>
      </w:pPr>
      <w:r w:rsidRPr="000315F3">
        <w:rPr>
          <w:szCs w:val="22"/>
        </w:rPr>
        <w:t xml:space="preserve">W przypadku Wykonawców wspólnie ubiegających się o udzielenie zamówienia, żaden z nich nie może podlegać wykluczeniu z powodu niespełniania warunków, o których </w:t>
      </w:r>
      <w:r>
        <w:rPr>
          <w:szCs w:val="22"/>
        </w:rPr>
        <w:t>Rozdzi</w:t>
      </w:r>
      <w:r w:rsidR="00DB74C8">
        <w:rPr>
          <w:szCs w:val="22"/>
        </w:rPr>
        <w:t>a</w:t>
      </w:r>
      <w:r>
        <w:rPr>
          <w:szCs w:val="22"/>
        </w:rPr>
        <w:t>le VI</w:t>
      </w:r>
      <w:r w:rsidR="00FB0253">
        <w:rPr>
          <w:szCs w:val="22"/>
        </w:rPr>
        <w:t xml:space="preserve"> </w:t>
      </w:r>
      <w:r w:rsidR="0084748E">
        <w:rPr>
          <w:szCs w:val="22"/>
        </w:rPr>
        <w:t>ust.</w:t>
      </w:r>
      <w:r w:rsidR="00FB0253">
        <w:rPr>
          <w:szCs w:val="22"/>
        </w:rPr>
        <w:t xml:space="preserve"> 3</w:t>
      </w:r>
      <w:r w:rsidR="00DB74C8">
        <w:rPr>
          <w:szCs w:val="22"/>
        </w:rPr>
        <w:t>.</w:t>
      </w:r>
      <w:r w:rsidRPr="000315F3">
        <w:rPr>
          <w:szCs w:val="22"/>
        </w:rPr>
        <w:t xml:space="preserve"> </w:t>
      </w:r>
      <w:r w:rsidR="00DB74C8">
        <w:rPr>
          <w:szCs w:val="22"/>
        </w:rPr>
        <w:t xml:space="preserve">Dokumenty, o których mowa w Rozdziale VII </w:t>
      </w:r>
      <w:r w:rsidR="0084748E">
        <w:rPr>
          <w:szCs w:val="22"/>
        </w:rPr>
        <w:t xml:space="preserve">ust. </w:t>
      </w:r>
      <w:r w:rsidR="00FC4B0C">
        <w:rPr>
          <w:szCs w:val="22"/>
        </w:rPr>
        <w:t>6</w:t>
      </w:r>
      <w:r w:rsidR="0084748E">
        <w:rPr>
          <w:szCs w:val="22"/>
        </w:rPr>
        <w:t xml:space="preserve"> lit. d) </w:t>
      </w:r>
      <w:r w:rsidR="00C373AD">
        <w:rPr>
          <w:szCs w:val="22"/>
        </w:rPr>
        <w:t xml:space="preserve">oraz </w:t>
      </w:r>
      <w:r w:rsidR="0084748E">
        <w:rPr>
          <w:szCs w:val="22"/>
        </w:rPr>
        <w:t xml:space="preserve">ust. </w:t>
      </w:r>
      <w:r w:rsidR="00DB74C8">
        <w:rPr>
          <w:szCs w:val="22"/>
        </w:rPr>
        <w:t>1</w:t>
      </w:r>
      <w:r w:rsidR="00FC4B0C">
        <w:rPr>
          <w:szCs w:val="22"/>
        </w:rPr>
        <w:t>2</w:t>
      </w:r>
      <w:r w:rsidR="00DB74C8">
        <w:rPr>
          <w:szCs w:val="22"/>
        </w:rPr>
        <w:t xml:space="preserve"> pkt. 2) składa </w:t>
      </w:r>
      <w:r w:rsidR="00DB74C8" w:rsidRPr="00132B29">
        <w:rPr>
          <w:b/>
          <w:szCs w:val="22"/>
        </w:rPr>
        <w:t>każdy z Wykonawców</w:t>
      </w:r>
      <w:r w:rsidR="00DB74C8">
        <w:rPr>
          <w:szCs w:val="22"/>
        </w:rPr>
        <w:t>.</w:t>
      </w:r>
    </w:p>
    <w:p w14:paraId="50B2F534" w14:textId="2358E322" w:rsidR="00074A02" w:rsidRDefault="0017531C" w:rsidP="00192639">
      <w:pPr>
        <w:pStyle w:val="Numeracja1"/>
        <w:numPr>
          <w:ilvl w:val="0"/>
          <w:numId w:val="23"/>
        </w:numPr>
        <w:spacing w:line="276" w:lineRule="auto"/>
        <w:ind w:left="851"/>
        <w:rPr>
          <w:szCs w:val="22"/>
        </w:rPr>
      </w:pPr>
      <w:r w:rsidRPr="000315F3">
        <w:rPr>
          <w:szCs w:val="22"/>
        </w:rPr>
        <w:t>W przypadku wspólnego ubiegania się o zamówienie przez wykonawców,</w:t>
      </w:r>
      <w:r w:rsidR="00DB74C8">
        <w:rPr>
          <w:szCs w:val="22"/>
        </w:rPr>
        <w:t xml:space="preserve"> </w:t>
      </w:r>
      <w:r w:rsidR="00A25694">
        <w:rPr>
          <w:szCs w:val="22"/>
        </w:rPr>
        <w:t>s</w:t>
      </w:r>
      <w:r w:rsidR="00DB74C8" w:rsidRPr="000315F3">
        <w:rPr>
          <w:szCs w:val="22"/>
        </w:rPr>
        <w:t xml:space="preserve">pełnianie warunków udziału w postępowaniu </w:t>
      </w:r>
      <w:r w:rsidR="00DB74C8" w:rsidRPr="00533E49">
        <w:rPr>
          <w:b/>
          <w:szCs w:val="22"/>
        </w:rPr>
        <w:t>Wykonawcy wykazują łącznie</w:t>
      </w:r>
      <w:r w:rsidR="00DB74C8">
        <w:rPr>
          <w:szCs w:val="22"/>
        </w:rPr>
        <w:t xml:space="preserve">, </w:t>
      </w:r>
      <w:r w:rsidR="00DB74C8" w:rsidRPr="000315F3">
        <w:rPr>
          <w:szCs w:val="22"/>
        </w:rPr>
        <w:t>zgodnie z Rozdziałem V</w:t>
      </w:r>
      <w:r w:rsidR="00DB74C8">
        <w:rPr>
          <w:szCs w:val="22"/>
        </w:rPr>
        <w:t>II</w:t>
      </w:r>
      <w:r w:rsidR="00A25694">
        <w:rPr>
          <w:szCs w:val="22"/>
        </w:rPr>
        <w:t>. O</w:t>
      </w:r>
      <w:r w:rsidRPr="000315F3">
        <w:rPr>
          <w:szCs w:val="22"/>
        </w:rPr>
        <w:t>świadczenia i dokumenty</w:t>
      </w:r>
      <w:r w:rsidR="00A25694">
        <w:rPr>
          <w:szCs w:val="22"/>
        </w:rPr>
        <w:t xml:space="preserve"> przedkładane w celu potwierdzenia spełniania warunków udziału w postępowaniu</w:t>
      </w:r>
      <w:r w:rsidRPr="000315F3">
        <w:rPr>
          <w:szCs w:val="22"/>
        </w:rPr>
        <w:t>, o których mowa w Rozdziale V</w:t>
      </w:r>
      <w:r>
        <w:rPr>
          <w:szCs w:val="22"/>
        </w:rPr>
        <w:t>I</w:t>
      </w:r>
      <w:r w:rsidRPr="000315F3">
        <w:rPr>
          <w:szCs w:val="22"/>
        </w:rPr>
        <w:t xml:space="preserve">I </w:t>
      </w:r>
      <w:r w:rsidR="0084748E">
        <w:rPr>
          <w:szCs w:val="22"/>
        </w:rPr>
        <w:t xml:space="preserve">ust. </w:t>
      </w:r>
      <w:r w:rsidR="00FC4B0C">
        <w:rPr>
          <w:szCs w:val="22"/>
        </w:rPr>
        <w:t>6</w:t>
      </w:r>
      <w:r w:rsidR="00DF2AF9">
        <w:rPr>
          <w:szCs w:val="22"/>
        </w:rPr>
        <w:t xml:space="preserve"> lit. b)</w:t>
      </w:r>
      <w:r w:rsidR="00533E49">
        <w:rPr>
          <w:szCs w:val="22"/>
        </w:rPr>
        <w:t xml:space="preserve"> </w:t>
      </w:r>
      <w:r w:rsidR="00A85938">
        <w:rPr>
          <w:szCs w:val="22"/>
        </w:rPr>
        <w:t xml:space="preserve">oraz </w:t>
      </w:r>
      <w:r w:rsidR="00533E49">
        <w:rPr>
          <w:szCs w:val="22"/>
        </w:rPr>
        <w:t xml:space="preserve">ust. </w:t>
      </w:r>
      <w:r w:rsidR="00A85938">
        <w:rPr>
          <w:szCs w:val="22"/>
        </w:rPr>
        <w:t>1</w:t>
      </w:r>
      <w:r w:rsidR="00FC4B0C">
        <w:rPr>
          <w:szCs w:val="22"/>
        </w:rPr>
        <w:t>2</w:t>
      </w:r>
      <w:r w:rsidR="00DB74C8">
        <w:rPr>
          <w:szCs w:val="22"/>
        </w:rPr>
        <w:t xml:space="preserve"> </w:t>
      </w:r>
      <w:r w:rsidR="00533E49">
        <w:rPr>
          <w:szCs w:val="22"/>
        </w:rPr>
        <w:t xml:space="preserve">pkt. 1) </w:t>
      </w:r>
      <w:r w:rsidRPr="000315F3">
        <w:rPr>
          <w:szCs w:val="22"/>
        </w:rPr>
        <w:lastRenderedPageBreak/>
        <w:t>składa</w:t>
      </w:r>
      <w:r w:rsidR="00DB74C8">
        <w:rPr>
          <w:szCs w:val="22"/>
        </w:rPr>
        <w:t xml:space="preserve">ją Wykonawcy </w:t>
      </w:r>
      <w:r w:rsidR="00DB74C8" w:rsidRPr="00FC4B0C">
        <w:rPr>
          <w:b/>
          <w:szCs w:val="22"/>
        </w:rPr>
        <w:t xml:space="preserve">oddzielnie </w:t>
      </w:r>
      <w:r w:rsidRPr="00FC4B0C">
        <w:rPr>
          <w:b/>
          <w:szCs w:val="22"/>
        </w:rPr>
        <w:t>w zakresie, w którym każdy z wykonawców wykazuje spełnianie warunków udziału w postępowaniu</w:t>
      </w:r>
      <w:r w:rsidR="00DB74C8">
        <w:rPr>
          <w:szCs w:val="22"/>
        </w:rPr>
        <w:t xml:space="preserve">. </w:t>
      </w:r>
    </w:p>
    <w:p w14:paraId="39DF1BF6" w14:textId="3BE63F3A" w:rsidR="00A25694" w:rsidRDefault="00A25694" w:rsidP="00C373AD">
      <w:pPr>
        <w:pStyle w:val="Numeracja1"/>
        <w:numPr>
          <w:ilvl w:val="0"/>
          <w:numId w:val="23"/>
        </w:numPr>
        <w:spacing w:line="276" w:lineRule="auto"/>
        <w:ind w:left="851"/>
      </w:pPr>
      <w:r>
        <w:t xml:space="preserve">W </w:t>
      </w:r>
      <w:r w:rsidRPr="00C373AD">
        <w:rPr>
          <w:szCs w:val="22"/>
        </w:rPr>
        <w:t>przypadku</w:t>
      </w:r>
      <w:r>
        <w:t xml:space="preserve"> Wykonawców wspólnie ubiegających się o zamówienie, w razie wyboru ich oferty jako najkorzystniejszej, przynajmniej jeden z nich winien posiadać polisę ubezpieczeniową, o której mowa w Rozdziale IX </w:t>
      </w:r>
      <w:r w:rsidR="00533E49">
        <w:t>ust.5</w:t>
      </w:r>
      <w:r w:rsidR="00C373AD">
        <w:t>.</w:t>
      </w:r>
    </w:p>
    <w:p w14:paraId="0ABBA1F4" w14:textId="1A615E56" w:rsidR="00650EE1" w:rsidRDefault="00C373AD" w:rsidP="00650EE1">
      <w:pPr>
        <w:pStyle w:val="Numeracja1"/>
        <w:numPr>
          <w:ilvl w:val="0"/>
          <w:numId w:val="23"/>
        </w:numPr>
        <w:spacing w:line="276" w:lineRule="auto"/>
        <w:ind w:left="851"/>
      </w:pPr>
      <w:r>
        <w:t>W p</w:t>
      </w:r>
      <w:r w:rsidRPr="00C373AD">
        <w:rPr>
          <w:szCs w:val="22"/>
        </w:rPr>
        <w:t>rzypadku</w:t>
      </w:r>
      <w:r>
        <w:t xml:space="preserve"> Wykonawców wspólnie ubiegających się o zamówienie, w razie wyboru ich oferty jako najkorzystniejszej, zabezpieczenie, o którym mowa w Rozdziale IX </w:t>
      </w:r>
      <w:r w:rsidR="00533E49">
        <w:t xml:space="preserve">ust. </w:t>
      </w:r>
      <w:r>
        <w:t xml:space="preserve">6 składa jeden Wykonawca w całości lub kilku w odpowiednich częściach. </w:t>
      </w:r>
    </w:p>
    <w:p w14:paraId="5C08F43C" w14:textId="4660CD95" w:rsidR="00025BF2" w:rsidRPr="00025BF2" w:rsidRDefault="00025BF2" w:rsidP="00650EE1">
      <w:pPr>
        <w:pStyle w:val="Numeracja1"/>
        <w:numPr>
          <w:ilvl w:val="0"/>
          <w:numId w:val="23"/>
        </w:numPr>
        <w:spacing w:line="276" w:lineRule="auto"/>
        <w:ind w:left="851"/>
      </w:pPr>
      <w:r>
        <w:t>Wykonawcy wspólnie ubiegający się o udzielenie zamówienia ponoszą solidarną odpowiedzialność za wykonanie umowy i wniesienie zabezpieczenia należytego wykonania umowy.</w:t>
      </w:r>
    </w:p>
    <w:p w14:paraId="22DDD583" w14:textId="44C94F1D" w:rsidR="00074A02" w:rsidRDefault="00074A02" w:rsidP="00074A02"/>
    <w:p w14:paraId="6314B23B" w14:textId="77777777" w:rsidR="00533E49" w:rsidRDefault="00533E49" w:rsidP="00533E49">
      <w:pPr>
        <w:pStyle w:val="Akapitzlist"/>
        <w:numPr>
          <w:ilvl w:val="0"/>
          <w:numId w:val="24"/>
        </w:numPr>
        <w:ind w:left="851"/>
        <w:jc w:val="both"/>
        <w:rPr>
          <w:b/>
        </w:rPr>
      </w:pPr>
      <w:r w:rsidRPr="00533E49">
        <w:rPr>
          <w:b/>
        </w:rPr>
        <w:t>INFORMACJA DLA WYKONAWCÓW POLEGAJĄCYCH NA ZASOBACH INNYCH PODMIOTÓW, ORAZ ZAMIERZAJĄCYCH POWIER</w:t>
      </w:r>
      <w:r>
        <w:rPr>
          <w:b/>
        </w:rPr>
        <w:t xml:space="preserve">ZYĆ WYKONANIE CZĘŚCI ZAMÓWIENIA </w:t>
      </w:r>
      <w:r w:rsidRPr="00533E49">
        <w:rPr>
          <w:b/>
        </w:rPr>
        <w:t xml:space="preserve">PODWYKONAWCOM </w:t>
      </w:r>
    </w:p>
    <w:p w14:paraId="03FE74F2" w14:textId="77777777" w:rsidR="00533E49" w:rsidRDefault="00533E49" w:rsidP="00533E49">
      <w:pPr>
        <w:pStyle w:val="Akapitzlist"/>
        <w:numPr>
          <w:ilvl w:val="0"/>
          <w:numId w:val="39"/>
        </w:numPr>
        <w:ind w:left="851"/>
        <w:jc w:val="both"/>
      </w:pPr>
      <w:r>
        <w:t xml:space="preserve">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w:t>
      </w:r>
    </w:p>
    <w:p w14:paraId="708EECFD" w14:textId="240E594F" w:rsidR="00D40719" w:rsidRDefault="00533E49" w:rsidP="0077206C">
      <w:pPr>
        <w:pStyle w:val="Akapitzlist"/>
        <w:numPr>
          <w:ilvl w:val="0"/>
          <w:numId w:val="39"/>
        </w:numPr>
        <w:ind w:left="851"/>
        <w:jc w:val="both"/>
      </w:pPr>
      <w:r>
        <w:t xml:space="preserve">Zamawiający żąda wskazania przez wykonawcę części zamówienia, których wykonanie zamierza powierzyć podwykonawcom i podania przez wykonawcę firm podwykonawców. </w:t>
      </w:r>
    </w:p>
    <w:p w14:paraId="4BBCFC29" w14:textId="479C048B" w:rsidR="00D40719" w:rsidRDefault="00533E49" w:rsidP="0077206C">
      <w:pPr>
        <w:pStyle w:val="Akapitzlist"/>
        <w:numPr>
          <w:ilvl w:val="0"/>
          <w:numId w:val="39"/>
        </w:numPr>
        <w:ind w:left="851"/>
        <w:jc w:val="both"/>
      </w:pPr>
      <w: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w:t>
      </w:r>
      <w:r w:rsidRPr="00C52CEF">
        <w:t xml:space="preserve">niezbędnych zasobów na potrzeby realizacji zamówienia. </w:t>
      </w:r>
      <w:r w:rsidR="00742196" w:rsidRPr="00C52CEF">
        <w:t>Wzór zobowiązania stanowi Załącznik nr 10 do zaproszenia.</w:t>
      </w:r>
    </w:p>
    <w:p w14:paraId="174368BC" w14:textId="246CC184" w:rsidR="00D40719" w:rsidRDefault="00533E49" w:rsidP="0077206C">
      <w:pPr>
        <w:pStyle w:val="Akapitzlist"/>
        <w:numPr>
          <w:ilvl w:val="0"/>
          <w:numId w:val="39"/>
        </w:numPr>
        <w:ind w:left="851"/>
        <w:jc w:val="both"/>
      </w:pPr>
      <w:r>
        <w:t xml:space="preserve">Zamawiający oceni, czy udostępniane wykonawcy przez inne podmioty zdolności techniczne lub zawodowe, pozwalają na wykazanie przez </w:t>
      </w:r>
      <w:r w:rsidR="001D1E98">
        <w:t>W</w:t>
      </w:r>
      <w:r>
        <w:t xml:space="preserve">ykonawcę spełniania </w:t>
      </w:r>
      <w:r w:rsidR="00D40719">
        <w:t xml:space="preserve">warunków udziału w postępowaniu, o których mowa w Rozdziale VI ust. 2 </w:t>
      </w:r>
      <w:r>
        <w:t>oraz zbada, czy nie zachodzą wobec tego podmiotu podstawy wykluczenia, o których mowa w</w:t>
      </w:r>
      <w:r w:rsidR="00D40719">
        <w:t xml:space="preserve"> Rozdziale VI ust. 3. </w:t>
      </w:r>
    </w:p>
    <w:p w14:paraId="7ED870A3" w14:textId="7E78B83E" w:rsidR="00D40719" w:rsidRDefault="00533E49" w:rsidP="0077206C">
      <w:pPr>
        <w:pStyle w:val="Akapitzlist"/>
        <w:numPr>
          <w:ilvl w:val="0"/>
          <w:numId w:val="39"/>
        </w:numPr>
        <w:ind w:left="851"/>
        <w:jc w:val="both"/>
      </w:pPr>
      <w:r>
        <w:t xml:space="preserve">W odniesieniu do warunków dotyczących doświadczenia, Wykonawcy mogą polegać na doświadczeniu innych podmiotów, jeżeli podmioty te zrealizują </w:t>
      </w:r>
      <w:r w:rsidR="001D1E98">
        <w:t>prace,</w:t>
      </w:r>
      <w:r>
        <w:t xml:space="preserve"> do realizacji których te zdolności są wymagane. </w:t>
      </w:r>
    </w:p>
    <w:p w14:paraId="0062FA37" w14:textId="77777777" w:rsidR="00D40719" w:rsidRDefault="00533E49" w:rsidP="0077206C">
      <w:pPr>
        <w:pStyle w:val="Akapitzlist"/>
        <w:numPr>
          <w:ilvl w:val="0"/>
          <w:numId w:val="39"/>
        </w:numPr>
        <w:ind w:left="851"/>
        <w:jc w:val="both"/>
      </w:pPr>
      <w:r>
        <w:t>W celu oceny, czy wykonawca polegając na zdolnościac</w:t>
      </w:r>
      <w:r w:rsidR="00D40719">
        <w:t>h lub sytuacji innych podmiotów</w:t>
      </w:r>
      <w: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716F6C34" w14:textId="77777777" w:rsidR="00D40719" w:rsidRDefault="00533E49" w:rsidP="00D40719">
      <w:pPr>
        <w:pStyle w:val="Akapitzlist"/>
        <w:ind w:left="851"/>
        <w:jc w:val="both"/>
      </w:pPr>
      <w:r>
        <w:t xml:space="preserve">a) zakres dostępnych wykonawcy zasobów innego podmiotu; </w:t>
      </w:r>
    </w:p>
    <w:p w14:paraId="6DE9C19F" w14:textId="614A4664" w:rsidR="00D40719" w:rsidRDefault="00533E49" w:rsidP="00D40719">
      <w:pPr>
        <w:pStyle w:val="Akapitzlist"/>
        <w:ind w:left="851"/>
        <w:jc w:val="both"/>
      </w:pPr>
      <w:r>
        <w:t>b) sposób wykorzystania zasobów innego podmiotu, przez wykonawcę, przy wyko</w:t>
      </w:r>
      <w:r w:rsidR="00742196">
        <w:t>nywaniu zamówienia publicznego;</w:t>
      </w:r>
    </w:p>
    <w:p w14:paraId="49B415E6" w14:textId="77777777" w:rsidR="00D40719" w:rsidRDefault="00533E49" w:rsidP="00D40719">
      <w:pPr>
        <w:pStyle w:val="Akapitzlist"/>
        <w:ind w:left="851"/>
        <w:jc w:val="both"/>
      </w:pPr>
      <w:r>
        <w:t xml:space="preserve">c) zakres i okres udziału innego podmiotu przy wykonywaniu zamówienia publicznego; </w:t>
      </w:r>
    </w:p>
    <w:p w14:paraId="4DA50B3B" w14:textId="5584E9E4" w:rsidR="00D40719" w:rsidRDefault="00533E49" w:rsidP="00D40719">
      <w:pPr>
        <w:pStyle w:val="Akapitzlist"/>
        <w:ind w:left="851"/>
        <w:jc w:val="both"/>
      </w:pPr>
      <w:r>
        <w:t>d) czy podmiot, na zdolnościach którego wykonawca polega w odniesieniu do warunków udziału w postępowaniu dotyczących doświadczenia, zrealizuje usługi, których wskazane zdolności dotyczą</w:t>
      </w:r>
      <w:r w:rsidR="00FC4B0C">
        <w:t>;</w:t>
      </w:r>
    </w:p>
    <w:p w14:paraId="4C8C56DE" w14:textId="0B858E97" w:rsidR="0077206C" w:rsidRDefault="00533E49" w:rsidP="0077206C">
      <w:pPr>
        <w:pStyle w:val="Akapitzlist"/>
        <w:numPr>
          <w:ilvl w:val="0"/>
          <w:numId w:val="39"/>
        </w:numPr>
        <w:ind w:left="851"/>
        <w:jc w:val="both"/>
      </w:pPr>
      <w:r>
        <w:lastRenderedPageBreak/>
        <w:t>Zamawiający żąda od wykonawcy, który polega na zdolnościac</w:t>
      </w:r>
      <w:r w:rsidR="00D40719">
        <w:t>h lub sytuacji innych podmiotów</w:t>
      </w:r>
      <w:r>
        <w:t xml:space="preserve">, przedstawienia w odniesieniu do tych podmiotów dokumentów </w:t>
      </w:r>
      <w:r w:rsidR="00D40719">
        <w:t xml:space="preserve">wymienionych w </w:t>
      </w:r>
      <w:r w:rsidR="0077206C">
        <w:t>Rozdziale VII ust. 1</w:t>
      </w:r>
      <w:r w:rsidR="00322F2A">
        <w:t>2</w:t>
      </w:r>
      <w:r w:rsidR="0077206C">
        <w:t xml:space="preserve"> pkt 2), </w:t>
      </w:r>
      <w:r w:rsidR="00D40719">
        <w:t xml:space="preserve">potwierdzających brak podstaw do wykluczenia, </w:t>
      </w:r>
      <w:r w:rsidR="0077206C">
        <w:t>o których mowa w Rozdziale VI ust. 3.</w:t>
      </w:r>
    </w:p>
    <w:p w14:paraId="0545A9AC" w14:textId="4C1F7BCD" w:rsidR="005D1B8E" w:rsidRPr="00525B56" w:rsidRDefault="0077206C" w:rsidP="005D1B8E">
      <w:pPr>
        <w:pStyle w:val="Akapitzlist"/>
        <w:numPr>
          <w:ilvl w:val="0"/>
          <w:numId w:val="39"/>
        </w:numPr>
        <w:ind w:left="851"/>
        <w:jc w:val="both"/>
      </w:pPr>
      <w:r w:rsidRPr="005D1B8E">
        <w:t xml:space="preserve">Zamawiający żąda od wykonawcy, </w:t>
      </w:r>
      <w:r w:rsidR="00AF4DF1" w:rsidRPr="005D1B8E">
        <w:t xml:space="preserve">przedstawienia dokumentu, o którym mowa w Rozdziale VII ust. </w:t>
      </w:r>
      <w:r w:rsidR="00322F2A">
        <w:t>6</w:t>
      </w:r>
      <w:r w:rsidR="00AF4DF1" w:rsidRPr="005D1B8E">
        <w:t xml:space="preserve"> lit. </w:t>
      </w:r>
      <w:r w:rsidR="005D1B8E" w:rsidRPr="005D1B8E">
        <w:t>d</w:t>
      </w:r>
      <w:r w:rsidR="00AF4DF1" w:rsidRPr="005D1B8E">
        <w:t xml:space="preserve">), </w:t>
      </w:r>
      <w:r w:rsidR="005D1B8E" w:rsidRPr="005D1B8E">
        <w:t>pochodzącego od podmiotu</w:t>
      </w:r>
      <w:r w:rsidR="005D1B8E" w:rsidRPr="005D1B8E">
        <w:rPr>
          <w:iCs/>
        </w:rPr>
        <w:t>, na którego zdolnościach polega Wykonawca w celu wykazania spełnienia warunków udziału w postępowaniu (oświadczenie odnoszące się do spełniania warunków udziału w postępowaniu należy rozumieć jako złożone w takim zakresie, w którym</w:t>
      </w:r>
      <w:r w:rsidR="001D1E98">
        <w:rPr>
          <w:iCs/>
        </w:rPr>
        <w:t xml:space="preserve"> Wykonawca</w:t>
      </w:r>
      <w:r w:rsidR="005D1B8E" w:rsidRPr="005D1B8E">
        <w:rPr>
          <w:iCs/>
        </w:rPr>
        <w:t xml:space="preserve"> powołuje się na jego zasoby w celu potwierdzenia spełniania tych warunków).</w:t>
      </w:r>
      <w:r w:rsidR="005D1B8E" w:rsidRPr="005D1B8E">
        <w:rPr>
          <w:i/>
          <w:iCs/>
        </w:rPr>
        <w:t xml:space="preserve"> </w:t>
      </w:r>
    </w:p>
    <w:p w14:paraId="0001D7D5" w14:textId="28238486" w:rsidR="00525B56" w:rsidRPr="005D1B8E" w:rsidRDefault="00525B56" w:rsidP="005D1B8E">
      <w:pPr>
        <w:pStyle w:val="Akapitzlist"/>
        <w:numPr>
          <w:ilvl w:val="0"/>
          <w:numId w:val="39"/>
        </w:numPr>
        <w:ind w:left="851"/>
        <w:jc w:val="both"/>
      </w:pPr>
      <w: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60E260A" w14:textId="77777777" w:rsidR="0077206C" w:rsidRPr="00D40719" w:rsidRDefault="0077206C" w:rsidP="0077206C">
      <w:pPr>
        <w:pStyle w:val="Akapitzlist"/>
        <w:ind w:left="851"/>
        <w:jc w:val="both"/>
      </w:pPr>
    </w:p>
    <w:p w14:paraId="5A7F18D7" w14:textId="3F0641EE" w:rsidR="00600E0A" w:rsidRDefault="00074A02" w:rsidP="00192639">
      <w:pPr>
        <w:pStyle w:val="Numeracja1"/>
        <w:numPr>
          <w:ilvl w:val="0"/>
          <w:numId w:val="24"/>
        </w:numPr>
        <w:spacing w:line="276" w:lineRule="auto"/>
        <w:ind w:left="851"/>
        <w:rPr>
          <w:b/>
          <w:sz w:val="24"/>
        </w:rPr>
      </w:pPr>
      <w:r w:rsidRPr="00074A02">
        <w:rPr>
          <w:b/>
          <w:sz w:val="24"/>
        </w:rPr>
        <w:t>WYJAŚNIENIE TREŚCI ZAPROSZENIA DO SKŁADANIA OFERT:</w:t>
      </w:r>
    </w:p>
    <w:p w14:paraId="6E1C0D11" w14:textId="77777777" w:rsidR="00074A02" w:rsidRPr="00192639" w:rsidRDefault="00074A02" w:rsidP="00074A02">
      <w:pPr>
        <w:rPr>
          <w:sz w:val="10"/>
          <w:szCs w:val="10"/>
        </w:rPr>
      </w:pPr>
    </w:p>
    <w:p w14:paraId="41C32E2B" w14:textId="6BCBD190" w:rsidR="00600E0A" w:rsidRDefault="00600E0A" w:rsidP="00192639">
      <w:pPr>
        <w:pStyle w:val="Akapitzlist"/>
        <w:widowControl w:val="0"/>
        <w:numPr>
          <w:ilvl w:val="3"/>
          <w:numId w:val="26"/>
        </w:numPr>
        <w:spacing w:after="0" w:line="276" w:lineRule="auto"/>
        <w:ind w:left="851"/>
        <w:jc w:val="both"/>
        <w:rPr>
          <w:rFonts w:asciiTheme="minorHAnsi" w:hAnsiTheme="minorHAnsi" w:cstheme="minorHAnsi"/>
        </w:rPr>
      </w:pPr>
      <w:r>
        <w:rPr>
          <w:rFonts w:asciiTheme="minorHAnsi" w:hAnsiTheme="minorHAnsi" w:cstheme="minorHAnsi"/>
        </w:rPr>
        <w:t xml:space="preserve">Wykonawca może zwrócić się do Zamawiającego z wnioskiem o wyjaśnienie treści zaproszenia do składania ofert. Zamawiający jest obowiązany </w:t>
      </w:r>
      <w:r w:rsidRPr="00607418">
        <w:rPr>
          <w:rFonts w:asciiTheme="minorHAnsi" w:hAnsiTheme="minorHAnsi" w:cstheme="minorHAnsi"/>
        </w:rPr>
        <w:t xml:space="preserve">udzielić wyjaśnień niezwłocznie, jednak nie później niż na 2 dni przed upływem terminu składania ofert, pod warunkiem, że wniosek o wyjaśnienie treści wpłynął do Zamawiającego nie później niż do końca </w:t>
      </w:r>
      <w:r w:rsidR="00074A02">
        <w:rPr>
          <w:rFonts w:asciiTheme="minorHAnsi" w:hAnsiTheme="minorHAnsi" w:cstheme="minorHAnsi"/>
        </w:rPr>
        <w:t>5 dnia przed wyznaczonym terminem składania ofert.</w:t>
      </w:r>
      <w:r w:rsidRPr="00607418">
        <w:rPr>
          <w:rFonts w:asciiTheme="minorHAnsi" w:hAnsiTheme="minorHAnsi" w:cstheme="minorHAnsi"/>
        </w:rPr>
        <w:t xml:space="preserve"> </w:t>
      </w:r>
    </w:p>
    <w:p w14:paraId="77CF05BA" w14:textId="2028E9F1" w:rsidR="00600E0A" w:rsidRDefault="00600E0A" w:rsidP="00192639">
      <w:pPr>
        <w:pStyle w:val="Akapitzlist"/>
        <w:widowControl w:val="0"/>
        <w:numPr>
          <w:ilvl w:val="3"/>
          <w:numId w:val="26"/>
        </w:numPr>
        <w:spacing w:after="0" w:line="276" w:lineRule="auto"/>
        <w:ind w:left="851"/>
        <w:jc w:val="both"/>
        <w:rPr>
          <w:rFonts w:asciiTheme="minorHAnsi" w:hAnsiTheme="minorHAnsi" w:cstheme="minorHAnsi"/>
        </w:rPr>
      </w:pPr>
      <w:r w:rsidRPr="00607418">
        <w:rPr>
          <w:rFonts w:asciiTheme="minorHAnsi" w:hAnsiTheme="minorHAnsi" w:cstheme="minorHAnsi"/>
        </w:rPr>
        <w:t xml:space="preserve">Jeżeli wniosek o wyjaśnienie treści </w:t>
      </w:r>
      <w:r>
        <w:rPr>
          <w:rFonts w:asciiTheme="minorHAnsi" w:hAnsiTheme="minorHAnsi" w:cstheme="minorHAnsi"/>
        </w:rPr>
        <w:t xml:space="preserve">zaproszenia do składania ofert </w:t>
      </w:r>
      <w:r w:rsidRPr="00607418">
        <w:rPr>
          <w:rFonts w:asciiTheme="minorHAnsi" w:hAnsiTheme="minorHAnsi" w:cstheme="minorHAnsi"/>
        </w:rPr>
        <w:t xml:space="preserve">wpłynął po upływie </w:t>
      </w:r>
      <w:r w:rsidR="00192639">
        <w:rPr>
          <w:rFonts w:asciiTheme="minorHAnsi" w:hAnsiTheme="minorHAnsi" w:cstheme="minorHAnsi"/>
        </w:rPr>
        <w:t xml:space="preserve">terminu 5 dni przed wyznaczonym terminem składania ofert </w:t>
      </w:r>
      <w:r w:rsidRPr="00607418">
        <w:rPr>
          <w:rFonts w:asciiTheme="minorHAnsi" w:hAnsiTheme="minorHAnsi" w:cstheme="minorHAnsi"/>
        </w:rPr>
        <w:t>lub dotyczy udzielonych wyjaśnień, Zamawiający może udzielić wyjaśnień albo pozostawić wniosek bez rozpatrzenia. Przedłużenie terminu składania ofert nie wpływa na bieg terminu składania wniosku.</w:t>
      </w:r>
    </w:p>
    <w:p w14:paraId="42F93507" w14:textId="77777777" w:rsidR="006D2C6E" w:rsidRPr="00484A22" w:rsidRDefault="006D2C6E" w:rsidP="006D2C6E">
      <w:pPr>
        <w:spacing w:after="0" w:line="276" w:lineRule="auto"/>
        <w:ind w:left="1080" w:hanging="720"/>
        <w:jc w:val="both"/>
        <w:rPr>
          <w:rFonts w:asciiTheme="minorHAnsi" w:hAnsiTheme="minorHAnsi" w:cstheme="minorHAnsi"/>
        </w:rPr>
      </w:pPr>
    </w:p>
    <w:p w14:paraId="6D742D73" w14:textId="77777777" w:rsidR="006D2C6E" w:rsidRPr="00484A22" w:rsidRDefault="006D2C6E" w:rsidP="006D2C6E">
      <w:pPr>
        <w:spacing w:after="0" w:line="276" w:lineRule="auto"/>
        <w:jc w:val="both"/>
        <w:rPr>
          <w:rFonts w:asciiTheme="minorHAnsi" w:hAnsiTheme="minorHAnsi" w:cstheme="minorHAnsi"/>
        </w:rPr>
      </w:pPr>
      <w:r w:rsidRPr="00484A22">
        <w:rPr>
          <w:rFonts w:asciiTheme="minorHAnsi" w:hAnsiTheme="minorHAnsi" w:cstheme="minorHAnsi"/>
          <w:b/>
        </w:rPr>
        <w:t>Załączniki:</w:t>
      </w:r>
    </w:p>
    <w:p w14:paraId="1D0081CD" w14:textId="03A762E6" w:rsidR="006D2C6E" w:rsidRDefault="006D2C6E" w:rsidP="00192639">
      <w:pPr>
        <w:numPr>
          <w:ilvl w:val="0"/>
          <w:numId w:val="8"/>
        </w:numPr>
        <w:spacing w:after="0"/>
        <w:contextualSpacing/>
        <w:jc w:val="both"/>
        <w:rPr>
          <w:rFonts w:asciiTheme="minorHAnsi" w:hAnsiTheme="minorHAnsi" w:cstheme="minorHAnsi"/>
        </w:rPr>
      </w:pPr>
      <w:r w:rsidRPr="00484A22">
        <w:rPr>
          <w:rFonts w:asciiTheme="minorHAnsi" w:hAnsiTheme="minorHAnsi" w:cstheme="minorHAnsi"/>
        </w:rPr>
        <w:t>dokumentacja</w:t>
      </w:r>
      <w:r w:rsidR="00E21202">
        <w:rPr>
          <w:rFonts w:asciiTheme="minorHAnsi" w:hAnsiTheme="minorHAnsi" w:cstheme="minorHAnsi"/>
        </w:rPr>
        <w:t xml:space="preserve"> </w:t>
      </w:r>
      <w:r w:rsidR="009276AC">
        <w:rPr>
          <w:rFonts w:asciiTheme="minorHAnsi" w:hAnsiTheme="minorHAnsi" w:cstheme="minorHAnsi"/>
        </w:rPr>
        <w:t>budowlana</w:t>
      </w:r>
      <w:r w:rsidRPr="00484A22">
        <w:rPr>
          <w:rFonts w:asciiTheme="minorHAnsi" w:hAnsiTheme="minorHAnsi" w:cstheme="minorHAnsi"/>
        </w:rPr>
        <w:t>,</w:t>
      </w:r>
    </w:p>
    <w:p w14:paraId="0D448544" w14:textId="14DAF025" w:rsidR="00034470" w:rsidRDefault="00034470" w:rsidP="00192639">
      <w:pPr>
        <w:numPr>
          <w:ilvl w:val="0"/>
          <w:numId w:val="8"/>
        </w:numPr>
        <w:spacing w:after="0"/>
        <w:contextualSpacing/>
        <w:jc w:val="both"/>
        <w:rPr>
          <w:rFonts w:asciiTheme="minorHAnsi" w:hAnsiTheme="minorHAnsi" w:cstheme="minorHAnsi"/>
        </w:rPr>
      </w:pPr>
      <w:r>
        <w:rPr>
          <w:rFonts w:asciiTheme="minorHAnsi" w:hAnsiTheme="minorHAnsi" w:cstheme="minorHAnsi"/>
        </w:rPr>
        <w:t xml:space="preserve">dokumentacja budowlana wykonawcza, </w:t>
      </w:r>
    </w:p>
    <w:p w14:paraId="6869E430" w14:textId="2E3B6DDF" w:rsidR="00A03762" w:rsidRPr="00484A22" w:rsidRDefault="00A03762" w:rsidP="00192639">
      <w:pPr>
        <w:numPr>
          <w:ilvl w:val="0"/>
          <w:numId w:val="8"/>
        </w:numPr>
        <w:spacing w:after="0"/>
        <w:contextualSpacing/>
        <w:jc w:val="both"/>
        <w:rPr>
          <w:rFonts w:asciiTheme="minorHAnsi" w:hAnsiTheme="minorHAnsi" w:cstheme="minorHAnsi"/>
        </w:rPr>
      </w:pPr>
      <w:r>
        <w:rPr>
          <w:rFonts w:asciiTheme="minorHAnsi" w:hAnsiTheme="minorHAnsi" w:cstheme="minorHAnsi"/>
        </w:rPr>
        <w:t>przedmiar robót</w:t>
      </w:r>
      <w:r w:rsidR="00034470">
        <w:rPr>
          <w:rFonts w:asciiTheme="minorHAnsi" w:hAnsiTheme="minorHAnsi" w:cstheme="minorHAnsi"/>
        </w:rPr>
        <w:t>,</w:t>
      </w:r>
    </w:p>
    <w:p w14:paraId="3780540A" w14:textId="1A084D57" w:rsidR="006D2C6E" w:rsidRDefault="006D2C6E" w:rsidP="00192639">
      <w:pPr>
        <w:numPr>
          <w:ilvl w:val="0"/>
          <w:numId w:val="8"/>
        </w:numPr>
        <w:spacing w:after="0" w:line="276" w:lineRule="auto"/>
        <w:ind w:left="714" w:hanging="357"/>
        <w:jc w:val="both"/>
        <w:rPr>
          <w:rFonts w:asciiTheme="minorHAnsi" w:hAnsiTheme="minorHAnsi" w:cstheme="minorHAnsi"/>
        </w:rPr>
      </w:pPr>
      <w:r w:rsidRPr="00484A22">
        <w:rPr>
          <w:rFonts w:asciiTheme="minorHAnsi" w:hAnsiTheme="minorHAnsi" w:cstheme="minorHAnsi"/>
        </w:rPr>
        <w:t>wzór formularz oferty,</w:t>
      </w:r>
    </w:p>
    <w:p w14:paraId="1EAA57D8" w14:textId="172C7F01" w:rsidR="00E21202" w:rsidRPr="00E21202" w:rsidRDefault="00E21202" w:rsidP="00192639">
      <w:pPr>
        <w:numPr>
          <w:ilvl w:val="0"/>
          <w:numId w:val="8"/>
        </w:numPr>
        <w:spacing w:after="0" w:line="276" w:lineRule="auto"/>
        <w:ind w:left="714" w:hanging="357"/>
        <w:jc w:val="both"/>
        <w:rPr>
          <w:rFonts w:asciiTheme="minorHAnsi" w:hAnsiTheme="minorHAnsi" w:cstheme="minorHAnsi"/>
        </w:rPr>
      </w:pPr>
      <w:r w:rsidRPr="00484A22">
        <w:rPr>
          <w:rFonts w:asciiTheme="minorHAnsi" w:hAnsiTheme="minorHAnsi" w:cstheme="minorHAnsi"/>
        </w:rPr>
        <w:t xml:space="preserve">wzór wykazu </w:t>
      </w:r>
      <w:r>
        <w:rPr>
          <w:rFonts w:asciiTheme="minorHAnsi" w:hAnsiTheme="minorHAnsi" w:cstheme="minorHAnsi"/>
        </w:rPr>
        <w:t>robót budowlanych</w:t>
      </w:r>
      <w:r w:rsidRPr="00484A22">
        <w:rPr>
          <w:rFonts w:asciiTheme="minorHAnsi" w:hAnsiTheme="minorHAnsi" w:cstheme="minorHAnsi"/>
        </w:rPr>
        <w:t>,</w:t>
      </w:r>
    </w:p>
    <w:p w14:paraId="5124D0CF" w14:textId="1DD69C71" w:rsidR="006D2C6E" w:rsidRPr="00484A22" w:rsidRDefault="006D2C6E" w:rsidP="00192639">
      <w:pPr>
        <w:numPr>
          <w:ilvl w:val="0"/>
          <w:numId w:val="8"/>
        </w:numPr>
        <w:spacing w:after="0" w:line="276" w:lineRule="auto"/>
        <w:ind w:left="714" w:hanging="357"/>
        <w:jc w:val="both"/>
        <w:rPr>
          <w:rFonts w:asciiTheme="minorHAnsi" w:hAnsiTheme="minorHAnsi" w:cstheme="minorHAnsi"/>
        </w:rPr>
      </w:pPr>
      <w:r w:rsidRPr="00484A22">
        <w:rPr>
          <w:rFonts w:asciiTheme="minorHAnsi" w:hAnsiTheme="minorHAnsi" w:cstheme="minorHAnsi"/>
        </w:rPr>
        <w:t>wzór wykazu osób,</w:t>
      </w:r>
    </w:p>
    <w:p w14:paraId="1113DE5C" w14:textId="5643FDFF" w:rsidR="006D2C6E" w:rsidRPr="00484A22" w:rsidRDefault="006D2C6E" w:rsidP="00192639">
      <w:pPr>
        <w:numPr>
          <w:ilvl w:val="0"/>
          <w:numId w:val="8"/>
        </w:numPr>
        <w:spacing w:after="0" w:line="276" w:lineRule="auto"/>
        <w:ind w:left="714" w:hanging="357"/>
        <w:jc w:val="both"/>
        <w:rPr>
          <w:rFonts w:asciiTheme="minorHAnsi" w:hAnsiTheme="minorHAnsi" w:cstheme="minorHAnsi"/>
        </w:rPr>
      </w:pPr>
      <w:r w:rsidRPr="00484A22">
        <w:rPr>
          <w:rFonts w:asciiTheme="minorHAnsi" w:hAnsiTheme="minorHAnsi" w:cstheme="minorHAnsi"/>
        </w:rPr>
        <w:t>wzór oświadczenia o wypełnieniu obowiązku informacyjnego,</w:t>
      </w:r>
    </w:p>
    <w:p w14:paraId="0F490743" w14:textId="77777777" w:rsidR="002A0953" w:rsidRDefault="006D2C6E" w:rsidP="002A0953">
      <w:pPr>
        <w:numPr>
          <w:ilvl w:val="0"/>
          <w:numId w:val="8"/>
        </w:numPr>
        <w:spacing w:after="0" w:line="276" w:lineRule="auto"/>
        <w:ind w:left="714" w:hanging="357"/>
        <w:jc w:val="both"/>
        <w:rPr>
          <w:rFonts w:asciiTheme="minorHAnsi" w:hAnsiTheme="minorHAnsi" w:cstheme="minorHAnsi"/>
        </w:rPr>
      </w:pPr>
      <w:r w:rsidRPr="00484A22">
        <w:rPr>
          <w:rFonts w:asciiTheme="minorHAnsi" w:hAnsiTheme="minorHAnsi" w:cstheme="minorHAnsi"/>
        </w:rPr>
        <w:t>wzór umowy</w:t>
      </w:r>
      <w:r w:rsidR="00E21202">
        <w:rPr>
          <w:rFonts w:asciiTheme="minorHAnsi" w:hAnsiTheme="minorHAnsi" w:cstheme="minorHAnsi"/>
        </w:rPr>
        <w:t>;</w:t>
      </w:r>
    </w:p>
    <w:p w14:paraId="6497BE93" w14:textId="589BFB24" w:rsidR="002A0953" w:rsidRPr="00C52CEF" w:rsidRDefault="002A0953" w:rsidP="002A0953">
      <w:pPr>
        <w:numPr>
          <w:ilvl w:val="0"/>
          <w:numId w:val="8"/>
        </w:numPr>
        <w:spacing w:after="0" w:line="276" w:lineRule="auto"/>
        <w:ind w:left="714" w:hanging="357"/>
        <w:jc w:val="both"/>
        <w:rPr>
          <w:rFonts w:asciiTheme="minorHAnsi" w:hAnsiTheme="minorHAnsi" w:cstheme="minorHAnsi"/>
        </w:rPr>
      </w:pPr>
      <w:r w:rsidRPr="002A0953">
        <w:rPr>
          <w:rFonts w:asciiTheme="minorHAnsi" w:eastAsiaTheme="minorEastAsia" w:hAnsiTheme="minorHAnsi" w:cstheme="minorHAnsi"/>
          <w:bCs/>
        </w:rPr>
        <w:t xml:space="preserve">oświadczenie o niepodleganiu wykluczeniu oraz spełnieniu warunków udziału w postępowaniu, </w:t>
      </w:r>
    </w:p>
    <w:p w14:paraId="72FE8AB0" w14:textId="7642642F" w:rsidR="00650EE1" w:rsidRPr="002A0953" w:rsidRDefault="00E52A14" w:rsidP="002A0953">
      <w:pPr>
        <w:numPr>
          <w:ilvl w:val="0"/>
          <w:numId w:val="8"/>
        </w:numPr>
        <w:spacing w:after="0" w:line="276" w:lineRule="auto"/>
        <w:ind w:left="714" w:hanging="357"/>
        <w:jc w:val="both"/>
        <w:rPr>
          <w:rFonts w:asciiTheme="minorHAnsi" w:hAnsiTheme="minorHAnsi" w:cstheme="minorHAnsi"/>
        </w:rPr>
      </w:pPr>
      <w:r>
        <w:rPr>
          <w:rFonts w:asciiTheme="minorHAnsi" w:eastAsiaTheme="minorEastAsia" w:hAnsiTheme="minorHAnsi" w:cstheme="minorHAnsi"/>
          <w:bCs/>
        </w:rPr>
        <w:t>zobowiązanie do oddania do dyspozycji niezbędnych zasobów na okres korzystania z nich przy wykonaniu zamówienia,</w:t>
      </w:r>
    </w:p>
    <w:p w14:paraId="7B7F7AD2" w14:textId="77777777" w:rsidR="002A0953" w:rsidRPr="00484A22" w:rsidRDefault="002A0953" w:rsidP="002A0953">
      <w:pPr>
        <w:spacing w:after="0" w:line="276" w:lineRule="auto"/>
        <w:ind w:left="714"/>
        <w:jc w:val="both"/>
        <w:rPr>
          <w:rFonts w:asciiTheme="minorHAnsi" w:hAnsiTheme="minorHAnsi" w:cstheme="minorHAnsi"/>
        </w:rPr>
      </w:pPr>
    </w:p>
    <w:p w14:paraId="17FAA020" w14:textId="77777777" w:rsidR="006D2C6E" w:rsidRPr="00484A22" w:rsidRDefault="006D2C6E" w:rsidP="006D2C6E">
      <w:pPr>
        <w:spacing w:after="0" w:line="276" w:lineRule="auto"/>
        <w:jc w:val="both"/>
        <w:rPr>
          <w:rFonts w:asciiTheme="minorHAnsi" w:hAnsiTheme="minorHAnsi" w:cstheme="minorHAnsi"/>
        </w:rPr>
      </w:pPr>
    </w:p>
    <w:p w14:paraId="7A14D008" w14:textId="6A85F2EC" w:rsidR="00F13141" w:rsidRDefault="0098382D" w:rsidP="006D2C6E">
      <w:pPr>
        <w:spacing w:after="0" w:line="276" w:lineRule="auto"/>
        <w:jc w:val="both"/>
        <w:rPr>
          <w:rFonts w:asciiTheme="minorHAnsi" w:hAnsiTheme="minorHAnsi" w:cstheme="minorHAnsi"/>
        </w:rPr>
      </w:pPr>
      <w:r>
        <w:rPr>
          <w:rFonts w:asciiTheme="minorHAnsi" w:hAnsiTheme="minorHAnsi" w:cstheme="minorHAnsi"/>
        </w:rPr>
        <w:t xml:space="preserve"> </w:t>
      </w:r>
    </w:p>
    <w:p w14:paraId="2FC5308F" w14:textId="77777777" w:rsidR="0098382D" w:rsidRDefault="0098382D" w:rsidP="006D2C6E">
      <w:pPr>
        <w:spacing w:after="0" w:line="276" w:lineRule="auto"/>
        <w:jc w:val="both"/>
        <w:rPr>
          <w:rFonts w:asciiTheme="minorHAnsi" w:hAnsiTheme="minorHAnsi" w:cstheme="minorHAnsi"/>
        </w:rPr>
      </w:pPr>
    </w:p>
    <w:p w14:paraId="47A69734" w14:textId="5D037038" w:rsidR="00A810CF" w:rsidRDefault="00A810CF" w:rsidP="006D2C6E">
      <w:pPr>
        <w:spacing w:after="0" w:line="276" w:lineRule="auto"/>
        <w:jc w:val="both"/>
        <w:rPr>
          <w:rFonts w:asciiTheme="minorHAnsi" w:hAnsiTheme="minorHAnsi" w:cstheme="minorHAnsi"/>
        </w:rPr>
      </w:pPr>
    </w:p>
    <w:p w14:paraId="67F4F560" w14:textId="37D4BA8D" w:rsidR="00A810CF" w:rsidRDefault="00A810CF" w:rsidP="006D2C6E">
      <w:pPr>
        <w:spacing w:after="0" w:line="276" w:lineRule="auto"/>
        <w:jc w:val="both"/>
        <w:rPr>
          <w:rFonts w:asciiTheme="minorHAnsi" w:hAnsiTheme="minorHAnsi" w:cstheme="minorHAnsi"/>
        </w:rPr>
      </w:pPr>
    </w:p>
    <w:p w14:paraId="72758753" w14:textId="4789B3DF" w:rsidR="006D2C6E" w:rsidRPr="002504FD" w:rsidRDefault="006D2C6E" w:rsidP="006D2C6E">
      <w:pPr>
        <w:pStyle w:val="Nagwek2"/>
        <w:jc w:val="right"/>
        <w:rPr>
          <w:rFonts w:asciiTheme="minorHAnsi" w:hAnsiTheme="minorHAnsi" w:cstheme="minorHAnsi"/>
          <w:i/>
          <w:color w:val="FF0000"/>
          <w:sz w:val="22"/>
          <w:szCs w:val="22"/>
        </w:rPr>
      </w:pPr>
      <w:r w:rsidRPr="00C80281">
        <w:rPr>
          <w:rFonts w:asciiTheme="minorHAnsi" w:hAnsiTheme="minorHAnsi" w:cstheme="minorHAnsi"/>
          <w:i/>
          <w:color w:val="auto"/>
          <w:sz w:val="22"/>
          <w:szCs w:val="22"/>
        </w:rPr>
        <w:t xml:space="preserve">Załącznik nr </w:t>
      </w:r>
      <w:r w:rsidR="00192639">
        <w:rPr>
          <w:rFonts w:asciiTheme="minorHAnsi" w:hAnsiTheme="minorHAnsi" w:cstheme="minorHAnsi"/>
          <w:i/>
          <w:color w:val="auto"/>
          <w:sz w:val="22"/>
          <w:szCs w:val="22"/>
        </w:rPr>
        <w:t>4</w:t>
      </w:r>
      <w:r w:rsidRPr="00C80281">
        <w:rPr>
          <w:rFonts w:asciiTheme="minorHAnsi" w:hAnsiTheme="minorHAnsi" w:cstheme="minorHAnsi"/>
          <w:i/>
          <w:color w:val="auto"/>
          <w:sz w:val="22"/>
          <w:szCs w:val="22"/>
        </w:rPr>
        <w:t xml:space="preserve"> do zaproszenia – wzór formularza oferty</w:t>
      </w:r>
    </w:p>
    <w:p w14:paraId="21D571B1" w14:textId="77777777" w:rsidR="006D2C6E" w:rsidRPr="00484A22" w:rsidRDefault="006D2C6E" w:rsidP="006D2C6E">
      <w:pPr>
        <w:autoSpaceDE w:val="0"/>
        <w:autoSpaceDN w:val="0"/>
        <w:adjustRightInd w:val="0"/>
        <w:spacing w:line="276" w:lineRule="auto"/>
        <w:jc w:val="center"/>
        <w:rPr>
          <w:rFonts w:asciiTheme="minorHAnsi" w:hAnsiTheme="minorHAnsi" w:cstheme="minorHAnsi"/>
          <w:b/>
        </w:rPr>
      </w:pPr>
    </w:p>
    <w:p w14:paraId="14775491" w14:textId="77777777" w:rsidR="006D2C6E" w:rsidRPr="00484A22" w:rsidRDefault="006D2C6E" w:rsidP="006D2C6E">
      <w:pPr>
        <w:autoSpaceDE w:val="0"/>
        <w:autoSpaceDN w:val="0"/>
        <w:adjustRightInd w:val="0"/>
        <w:spacing w:line="276" w:lineRule="auto"/>
        <w:jc w:val="center"/>
        <w:rPr>
          <w:rFonts w:asciiTheme="minorHAnsi" w:hAnsiTheme="minorHAnsi" w:cstheme="minorHAnsi"/>
          <w:b/>
        </w:rPr>
      </w:pPr>
      <w:r w:rsidRPr="00484A22">
        <w:rPr>
          <w:rFonts w:asciiTheme="minorHAnsi" w:hAnsiTheme="minorHAnsi" w:cstheme="minorHAnsi"/>
          <w:b/>
        </w:rPr>
        <w:t>OFERTA</w:t>
      </w:r>
    </w:p>
    <w:p w14:paraId="40F3FA2B" w14:textId="0FE91E24" w:rsidR="006D2C6E" w:rsidRPr="00C176CD" w:rsidRDefault="006D2C6E" w:rsidP="006D2C6E">
      <w:pPr>
        <w:spacing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 xml:space="preserve">Odpowiadając na ogłoszenie o zamówieniu na </w:t>
      </w:r>
      <w:r w:rsidR="00C176CD">
        <w:rPr>
          <w:rFonts w:asciiTheme="minorHAnsi" w:hAnsiTheme="minorHAnsi" w:cstheme="minorHAnsi"/>
          <w:b/>
        </w:rPr>
        <w:t>wykonanie robót budowalnych w obrębie Klasztoru Znalezienia Krzyża Świętego Zakonu Braci Mniejszych Konwentualnych (Franciszkanów) w Kalwarii Pacławskiej</w:t>
      </w:r>
      <w:r w:rsidRPr="00484A22">
        <w:rPr>
          <w:rFonts w:asciiTheme="minorHAnsi" w:eastAsiaTheme="minorEastAsia" w:hAnsiTheme="minorHAnsi" w:cstheme="minorHAnsi"/>
        </w:rPr>
        <w:t>,</w:t>
      </w:r>
      <w:r w:rsidRPr="00484A22">
        <w:rPr>
          <w:rFonts w:asciiTheme="minorHAnsi" w:eastAsiaTheme="minorEastAsia" w:hAnsiTheme="minorHAnsi" w:cstheme="minorHAnsi"/>
          <w:b/>
        </w:rPr>
        <w:t xml:space="preserve"> </w:t>
      </w:r>
      <w:r w:rsidRPr="00484A22">
        <w:rPr>
          <w:rFonts w:asciiTheme="minorHAnsi" w:eastAsiaTheme="minorEastAsia" w:hAnsiTheme="minorHAnsi" w:cstheme="minorHAnsi"/>
        </w:rPr>
        <w:t>działając w imieniu i na rzecz Wykonawcy/Wykonawców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00"/>
      </w:tblGrid>
      <w:tr w:rsidR="006D2C6E" w:rsidRPr="00484A22" w14:paraId="7B29F40E" w14:textId="77777777" w:rsidTr="00F5407B">
        <w:tc>
          <w:tcPr>
            <w:tcW w:w="4561" w:type="dxa"/>
            <w:tcBorders>
              <w:top w:val="single" w:sz="4" w:space="0" w:color="auto"/>
              <w:left w:val="single" w:sz="4" w:space="0" w:color="auto"/>
              <w:bottom w:val="single" w:sz="4" w:space="0" w:color="auto"/>
              <w:right w:val="single" w:sz="4" w:space="0" w:color="auto"/>
            </w:tcBorders>
            <w:vAlign w:val="center"/>
            <w:hideMark/>
          </w:tcPr>
          <w:p w14:paraId="6AD12600"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r w:rsidRPr="00484A22">
              <w:rPr>
                <w:rFonts w:asciiTheme="minorHAnsi" w:hAnsiTheme="minorHAnsi" w:cstheme="minorHAnsi"/>
                <w:sz w:val="22"/>
                <w:szCs w:val="22"/>
                <w:lang w:eastAsia="en-US"/>
              </w:rPr>
              <w:t>nazwa (firma) Wykonawcy</w:t>
            </w:r>
          </w:p>
        </w:tc>
        <w:tc>
          <w:tcPr>
            <w:tcW w:w="4500" w:type="dxa"/>
            <w:tcBorders>
              <w:top w:val="single" w:sz="4" w:space="0" w:color="auto"/>
              <w:left w:val="single" w:sz="4" w:space="0" w:color="auto"/>
              <w:bottom w:val="single" w:sz="4" w:space="0" w:color="auto"/>
              <w:right w:val="single" w:sz="4" w:space="0" w:color="auto"/>
            </w:tcBorders>
            <w:vAlign w:val="center"/>
            <w:hideMark/>
          </w:tcPr>
          <w:p w14:paraId="74ABBACB"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r w:rsidRPr="00484A22">
              <w:rPr>
                <w:rFonts w:asciiTheme="minorHAnsi" w:hAnsiTheme="minorHAnsi" w:cstheme="minorHAnsi"/>
                <w:sz w:val="22"/>
                <w:szCs w:val="22"/>
                <w:lang w:eastAsia="en-US"/>
              </w:rPr>
              <w:t>adres siedziby Wykonawcy</w:t>
            </w:r>
          </w:p>
        </w:tc>
      </w:tr>
      <w:tr w:rsidR="006D2C6E" w:rsidRPr="00484A22" w14:paraId="194D1479" w14:textId="77777777" w:rsidTr="00F5407B">
        <w:tc>
          <w:tcPr>
            <w:tcW w:w="4561" w:type="dxa"/>
            <w:tcBorders>
              <w:top w:val="single" w:sz="4" w:space="0" w:color="auto"/>
              <w:left w:val="single" w:sz="4" w:space="0" w:color="auto"/>
              <w:bottom w:val="single" w:sz="4" w:space="0" w:color="auto"/>
              <w:right w:val="single" w:sz="4" w:space="0" w:color="auto"/>
            </w:tcBorders>
            <w:vAlign w:val="center"/>
          </w:tcPr>
          <w:p w14:paraId="1384B619"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p>
          <w:p w14:paraId="654A9E0B"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p>
        </w:tc>
        <w:tc>
          <w:tcPr>
            <w:tcW w:w="4500" w:type="dxa"/>
            <w:tcBorders>
              <w:top w:val="single" w:sz="4" w:space="0" w:color="auto"/>
              <w:left w:val="single" w:sz="4" w:space="0" w:color="auto"/>
              <w:bottom w:val="single" w:sz="4" w:space="0" w:color="auto"/>
              <w:right w:val="single" w:sz="4" w:space="0" w:color="auto"/>
            </w:tcBorders>
            <w:vAlign w:val="center"/>
          </w:tcPr>
          <w:p w14:paraId="7A9DF857"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p>
        </w:tc>
      </w:tr>
      <w:tr w:rsidR="006D2C6E" w:rsidRPr="00484A22" w14:paraId="41BDC237" w14:textId="77777777" w:rsidTr="00F5407B">
        <w:tc>
          <w:tcPr>
            <w:tcW w:w="4561" w:type="dxa"/>
            <w:tcBorders>
              <w:top w:val="single" w:sz="4" w:space="0" w:color="auto"/>
              <w:left w:val="single" w:sz="4" w:space="0" w:color="auto"/>
              <w:bottom w:val="single" w:sz="4" w:space="0" w:color="auto"/>
              <w:right w:val="single" w:sz="4" w:space="0" w:color="auto"/>
            </w:tcBorders>
            <w:vAlign w:val="center"/>
          </w:tcPr>
          <w:p w14:paraId="3D172AF7"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p>
          <w:p w14:paraId="3CD82ABC"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p>
        </w:tc>
        <w:tc>
          <w:tcPr>
            <w:tcW w:w="4500" w:type="dxa"/>
            <w:tcBorders>
              <w:top w:val="single" w:sz="4" w:space="0" w:color="auto"/>
              <w:left w:val="single" w:sz="4" w:space="0" w:color="auto"/>
              <w:bottom w:val="single" w:sz="4" w:space="0" w:color="auto"/>
              <w:right w:val="single" w:sz="4" w:space="0" w:color="auto"/>
            </w:tcBorders>
            <w:vAlign w:val="center"/>
          </w:tcPr>
          <w:p w14:paraId="4BEC4271"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p>
        </w:tc>
      </w:tr>
      <w:tr w:rsidR="006D2C6E" w:rsidRPr="00484A22" w14:paraId="18829485" w14:textId="77777777" w:rsidTr="00F5407B">
        <w:tc>
          <w:tcPr>
            <w:tcW w:w="4561" w:type="dxa"/>
            <w:tcBorders>
              <w:top w:val="single" w:sz="4" w:space="0" w:color="auto"/>
              <w:left w:val="single" w:sz="4" w:space="0" w:color="auto"/>
              <w:bottom w:val="single" w:sz="4" w:space="0" w:color="auto"/>
              <w:right w:val="single" w:sz="4" w:space="0" w:color="auto"/>
            </w:tcBorders>
            <w:vAlign w:val="center"/>
          </w:tcPr>
          <w:p w14:paraId="27D097AA"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p>
          <w:p w14:paraId="08572CE1"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p>
        </w:tc>
        <w:tc>
          <w:tcPr>
            <w:tcW w:w="4500" w:type="dxa"/>
            <w:tcBorders>
              <w:top w:val="single" w:sz="4" w:space="0" w:color="auto"/>
              <w:left w:val="single" w:sz="4" w:space="0" w:color="auto"/>
              <w:bottom w:val="single" w:sz="4" w:space="0" w:color="auto"/>
              <w:right w:val="single" w:sz="4" w:space="0" w:color="auto"/>
            </w:tcBorders>
            <w:vAlign w:val="center"/>
          </w:tcPr>
          <w:p w14:paraId="1361583B" w14:textId="77777777" w:rsidR="006D2C6E" w:rsidRPr="00484A22" w:rsidRDefault="006D2C6E" w:rsidP="00F5407B">
            <w:pPr>
              <w:pStyle w:val="Tekstpodstawowywcity"/>
              <w:spacing w:line="276" w:lineRule="auto"/>
              <w:ind w:left="0"/>
              <w:jc w:val="center"/>
              <w:rPr>
                <w:rFonts w:asciiTheme="minorHAnsi" w:hAnsiTheme="minorHAnsi" w:cstheme="minorHAnsi"/>
                <w:sz w:val="22"/>
                <w:szCs w:val="22"/>
                <w:lang w:eastAsia="en-US"/>
              </w:rPr>
            </w:pPr>
          </w:p>
        </w:tc>
      </w:tr>
    </w:tbl>
    <w:p w14:paraId="648877EC" w14:textId="77777777" w:rsidR="006D2C6E" w:rsidRPr="00484A22" w:rsidRDefault="006D2C6E" w:rsidP="006D2C6E">
      <w:pPr>
        <w:autoSpaceDE w:val="0"/>
        <w:autoSpaceDN w:val="0"/>
        <w:adjustRightInd w:val="0"/>
        <w:spacing w:line="276" w:lineRule="auto"/>
        <w:rPr>
          <w:rFonts w:asciiTheme="minorHAnsi" w:hAnsiTheme="minorHAnsi" w:cstheme="minorHAnsi"/>
        </w:rPr>
      </w:pPr>
    </w:p>
    <w:p w14:paraId="626D8F1F" w14:textId="77777777" w:rsidR="006D2C6E" w:rsidRPr="00484A22" w:rsidRDefault="006D2C6E" w:rsidP="006D2C6E">
      <w:pPr>
        <w:autoSpaceDE w:val="0"/>
        <w:autoSpaceDN w:val="0"/>
        <w:adjustRightInd w:val="0"/>
        <w:spacing w:line="276" w:lineRule="auto"/>
        <w:jc w:val="both"/>
        <w:rPr>
          <w:rFonts w:asciiTheme="minorHAnsi" w:hAnsiTheme="minorHAnsi" w:cstheme="minorHAnsi"/>
        </w:rPr>
      </w:pPr>
      <w:r w:rsidRPr="00484A22">
        <w:rPr>
          <w:rFonts w:asciiTheme="minorHAnsi" w:hAnsiTheme="minorHAnsi" w:cstheme="minorHAnsi"/>
        </w:rPr>
        <w:t>składamy ofertę w przedmiotowym postępowaniu o udzielenie zamówienia publicznego na następujących warunkach:</w:t>
      </w:r>
    </w:p>
    <w:p w14:paraId="201871CE" w14:textId="162241C0" w:rsidR="006D2C6E" w:rsidRPr="00484A22" w:rsidRDefault="006D2C6E" w:rsidP="00192639">
      <w:pPr>
        <w:pStyle w:val="Lista"/>
        <w:numPr>
          <w:ilvl w:val="0"/>
          <w:numId w:val="9"/>
        </w:numPr>
        <w:tabs>
          <w:tab w:val="left" w:pos="916"/>
          <w:tab w:val="left" w:pos="1832"/>
        </w:tabs>
        <w:suppressAutoHyphens/>
        <w:spacing w:after="0" w:line="276" w:lineRule="auto"/>
        <w:jc w:val="both"/>
        <w:rPr>
          <w:rFonts w:asciiTheme="minorHAnsi" w:eastAsiaTheme="minorEastAsia" w:hAnsiTheme="minorHAnsi" w:cstheme="minorHAnsi"/>
          <w:b/>
          <w:bCs/>
        </w:rPr>
      </w:pPr>
      <w:r w:rsidRPr="00484A22">
        <w:rPr>
          <w:rFonts w:asciiTheme="minorHAnsi" w:eastAsiaTheme="minorEastAsia" w:hAnsiTheme="minorHAnsi" w:cstheme="minorHAnsi"/>
        </w:rPr>
        <w:t xml:space="preserve">oferujemy wykonanie zamówienia za cenę </w:t>
      </w:r>
      <w:r w:rsidR="00EC5C05">
        <w:rPr>
          <w:rFonts w:asciiTheme="minorHAnsi" w:eastAsiaTheme="minorEastAsia" w:hAnsiTheme="minorHAnsi" w:cstheme="minorHAnsi"/>
        </w:rPr>
        <w:t xml:space="preserve">netto [___] PLN, wraz z należnym podatkiem VAT [___] %, co daje kwotę </w:t>
      </w:r>
      <w:r w:rsidRPr="00484A22">
        <w:rPr>
          <w:rFonts w:asciiTheme="minorHAnsi" w:eastAsiaTheme="minorEastAsia" w:hAnsiTheme="minorHAnsi" w:cstheme="minorHAnsi"/>
        </w:rPr>
        <w:t>brutto [___] PLN</w:t>
      </w:r>
      <w:r w:rsidR="00EC5C05">
        <w:rPr>
          <w:rFonts w:asciiTheme="minorHAnsi" w:eastAsiaTheme="minorEastAsia" w:hAnsiTheme="minorHAnsi" w:cstheme="minorHAnsi"/>
        </w:rPr>
        <w:t xml:space="preserve">. </w:t>
      </w:r>
    </w:p>
    <w:p w14:paraId="64D2A1A2" w14:textId="77777777" w:rsidR="006D2C6E" w:rsidRPr="00484A22" w:rsidRDefault="006D2C6E" w:rsidP="00192639">
      <w:pPr>
        <w:pStyle w:val="Lista"/>
        <w:numPr>
          <w:ilvl w:val="0"/>
          <w:numId w:val="9"/>
        </w:numPr>
        <w:tabs>
          <w:tab w:val="right" w:leader="dot" w:pos="9072"/>
        </w:tabs>
        <w:suppressAutoHyphens/>
        <w:spacing w:after="0"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informujemy, że wybór naszej oferty będzie prowadzić do powstania u zamawiającego obowiązku podatkowego w następującym zakresie: [___]</w:t>
      </w:r>
    </w:p>
    <w:p w14:paraId="7F8FADB9" w14:textId="77777777" w:rsidR="006D2C6E" w:rsidRPr="00484A22" w:rsidRDefault="006D2C6E" w:rsidP="006D2C6E">
      <w:pPr>
        <w:pStyle w:val="Lista"/>
        <w:tabs>
          <w:tab w:val="right" w:leader="dot" w:pos="9072"/>
        </w:tabs>
        <w:suppressAutoHyphens/>
        <w:spacing w:line="276" w:lineRule="auto"/>
        <w:ind w:left="425" w:firstLine="0"/>
        <w:rPr>
          <w:rFonts w:asciiTheme="minorHAnsi" w:eastAsiaTheme="minorEastAsia" w:hAnsiTheme="minorHAnsi" w:cstheme="minorHAnsi"/>
        </w:rPr>
      </w:pPr>
    </w:p>
    <w:p w14:paraId="4608854C" w14:textId="77777777" w:rsidR="006D2C6E" w:rsidRPr="00484A22" w:rsidRDefault="006D2C6E" w:rsidP="006D2C6E">
      <w:pPr>
        <w:pStyle w:val="Lista"/>
        <w:shd w:val="clear" w:color="auto" w:fill="D9D9D9"/>
        <w:tabs>
          <w:tab w:val="left" w:pos="360"/>
          <w:tab w:val="right" w:leader="dot" w:pos="9639"/>
        </w:tabs>
        <w:suppressAutoHyphens/>
        <w:spacing w:line="276" w:lineRule="auto"/>
        <w:ind w:left="0" w:firstLine="0"/>
        <w:rPr>
          <w:rFonts w:asciiTheme="minorHAnsi" w:hAnsiTheme="minorHAnsi" w:cstheme="minorHAnsi"/>
          <w:i/>
        </w:rPr>
      </w:pPr>
      <w:r w:rsidRPr="00484A22">
        <w:rPr>
          <w:rFonts w:asciiTheme="minorHAnsi" w:hAnsiTheme="minorHAnsi" w:cstheme="minorHAnsi"/>
          <w:i/>
        </w:rPr>
        <w:t>Uwaga:</w:t>
      </w:r>
    </w:p>
    <w:p w14:paraId="4FEE8E73" w14:textId="77777777" w:rsidR="006D2C6E" w:rsidRPr="00484A22" w:rsidRDefault="006D2C6E" w:rsidP="006D2C6E">
      <w:pPr>
        <w:pStyle w:val="Lista"/>
        <w:shd w:val="clear" w:color="auto" w:fill="D9D9D9"/>
        <w:tabs>
          <w:tab w:val="left" w:pos="360"/>
          <w:tab w:val="right" w:leader="dot" w:pos="9072"/>
        </w:tabs>
        <w:spacing w:line="276" w:lineRule="auto"/>
        <w:ind w:left="0" w:firstLine="0"/>
        <w:rPr>
          <w:rFonts w:asciiTheme="minorHAnsi" w:hAnsiTheme="minorHAnsi" w:cstheme="minorHAnsi"/>
          <w:i/>
        </w:rPr>
      </w:pPr>
      <w:r w:rsidRPr="00484A22">
        <w:rPr>
          <w:rFonts w:asciiTheme="minorHAnsi" w:hAnsiTheme="minorHAnsi" w:cstheme="minorHAnsi"/>
        </w:rPr>
        <w:t xml:space="preserve">- </w:t>
      </w:r>
      <w:r w:rsidRPr="00484A22">
        <w:rPr>
          <w:rFonts w:asciiTheme="minorHAnsi" w:hAnsiTheme="minorHAnsi" w:cstheme="minorHAnsi"/>
          <w:i/>
        </w:rPr>
        <w:t>należy wskazać towar lub usługę, którego dostawa lub świadczenie będzie prowadzić do powstania takiego obowiązku podatkowego oraz wartość takiego towaru lub usługi;</w:t>
      </w:r>
    </w:p>
    <w:p w14:paraId="0DDBA374" w14:textId="77777777" w:rsidR="006D2C6E" w:rsidRPr="00484A22" w:rsidRDefault="006D2C6E" w:rsidP="006D2C6E">
      <w:pPr>
        <w:pStyle w:val="Lista"/>
        <w:shd w:val="clear" w:color="auto" w:fill="D9D9D9"/>
        <w:tabs>
          <w:tab w:val="left" w:pos="360"/>
          <w:tab w:val="right" w:leader="dot" w:pos="9072"/>
        </w:tabs>
        <w:spacing w:line="276" w:lineRule="auto"/>
        <w:ind w:left="0" w:firstLine="0"/>
        <w:rPr>
          <w:rFonts w:asciiTheme="minorHAnsi" w:hAnsiTheme="minorHAnsi" w:cstheme="minorHAnsi"/>
        </w:rPr>
      </w:pPr>
      <w:r w:rsidRPr="00484A22">
        <w:rPr>
          <w:rFonts w:asciiTheme="minorHAnsi" w:hAnsiTheme="minorHAnsi" w:cstheme="minorHAnsi"/>
          <w:i/>
        </w:rPr>
        <w:t>- wypełnić wyłącznie, gdy dotyczy to składanej oferty – dotyczy wyłącznie Wykonawców, których oferty będą generować obowiązek bezpośredniej zapłaty podatku VAT przez Zamawiającego, tj. w przypadku wewnątrzwspólnotowego nabycia towarów, mechanizmu odwróconego obciążenia, o którym mowa w art. 17 ust. 1 pkt 7 ustawy o podatku od towarów i usług lub importu usług lub importu towarów, z którymi wiąże się obowiązek doliczenia przez zamawiającego przy porównywaniu cen ofertowych podatku VAT (tzw. „VAT odwrócony”).</w:t>
      </w:r>
    </w:p>
    <w:p w14:paraId="3E1A4C2B" w14:textId="77777777" w:rsidR="006D2C6E" w:rsidRPr="00484A22" w:rsidRDefault="006D2C6E" w:rsidP="006D2C6E">
      <w:pPr>
        <w:pStyle w:val="Lista"/>
        <w:tabs>
          <w:tab w:val="right" w:leader="dot" w:pos="9072"/>
        </w:tabs>
        <w:suppressAutoHyphens/>
        <w:spacing w:line="276" w:lineRule="auto"/>
        <w:ind w:left="425" w:firstLine="0"/>
        <w:rPr>
          <w:rFonts w:asciiTheme="minorHAnsi" w:eastAsiaTheme="minorEastAsia" w:hAnsiTheme="minorHAnsi" w:cstheme="minorHAnsi"/>
        </w:rPr>
      </w:pPr>
    </w:p>
    <w:p w14:paraId="11E8DBD9" w14:textId="77777777" w:rsidR="006D2C6E" w:rsidRPr="00484A22" w:rsidRDefault="006D2C6E" w:rsidP="00192639">
      <w:pPr>
        <w:pStyle w:val="Lista"/>
        <w:numPr>
          <w:ilvl w:val="0"/>
          <w:numId w:val="9"/>
        </w:numPr>
        <w:tabs>
          <w:tab w:val="right" w:leader="dot" w:pos="9072"/>
        </w:tabs>
        <w:suppressAutoHyphens/>
        <w:spacing w:after="0"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uważamy się za związanych niniejszą ofertą przez okres wskazany w zaproszeniu,</w:t>
      </w:r>
    </w:p>
    <w:p w14:paraId="2D46DF96" w14:textId="77777777" w:rsidR="006D2C6E" w:rsidRPr="00484A22" w:rsidRDefault="006D2C6E" w:rsidP="00192639">
      <w:pPr>
        <w:pStyle w:val="Lista"/>
        <w:numPr>
          <w:ilvl w:val="0"/>
          <w:numId w:val="9"/>
        </w:numPr>
        <w:tabs>
          <w:tab w:val="right" w:leader="dot" w:pos="9072"/>
        </w:tabs>
        <w:suppressAutoHyphens/>
        <w:spacing w:after="0"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zobowiązujemy się w przypadku wyboru naszej oferty do zawarcia umowy w miejscu i terminie wskazanym przez Zamawiającego na warunkach zawartych we wzorze umowy stanowiącym załącznik do zaproszenia,</w:t>
      </w:r>
    </w:p>
    <w:p w14:paraId="12FC4979" w14:textId="77777777" w:rsidR="006D2C6E" w:rsidRPr="00484A22" w:rsidRDefault="006D2C6E" w:rsidP="00192639">
      <w:pPr>
        <w:pStyle w:val="Lista"/>
        <w:numPr>
          <w:ilvl w:val="0"/>
          <w:numId w:val="9"/>
        </w:numPr>
        <w:tabs>
          <w:tab w:val="right" w:leader="dot" w:pos="9072"/>
        </w:tabs>
        <w:suppressAutoHyphens/>
        <w:spacing w:after="0" w:line="276" w:lineRule="auto"/>
        <w:jc w:val="both"/>
        <w:rPr>
          <w:rFonts w:asciiTheme="minorHAnsi" w:eastAsiaTheme="minorEastAsia" w:hAnsiTheme="minorHAnsi" w:cstheme="minorHAnsi"/>
        </w:rPr>
      </w:pPr>
      <w:r w:rsidRPr="00484A22">
        <w:rPr>
          <w:rFonts w:asciiTheme="minorHAnsi" w:eastAsiaTheme="minorEastAsia" w:hAnsiTheme="minorHAnsi" w:cstheme="minorHAnsi"/>
        </w:rPr>
        <w:t>oświadczamy, że niniejsza oferta oraz wszelkie załączniki do niej są jawne i nie zawierają informacji stanowiących tajemnicę przedsiębiorstwa w rozumieniu przepisów o zwalczaniu nieuczciwej konkurencji za wyjątkiem następujących informacji: [___],</w:t>
      </w:r>
    </w:p>
    <w:p w14:paraId="739B6179" w14:textId="0EE1DD98" w:rsidR="006D2C6E" w:rsidRPr="00484A22" w:rsidRDefault="006D2C6E" w:rsidP="00192639">
      <w:pPr>
        <w:pStyle w:val="Lista"/>
        <w:numPr>
          <w:ilvl w:val="0"/>
          <w:numId w:val="9"/>
        </w:numPr>
        <w:tabs>
          <w:tab w:val="right" w:leader="dot" w:pos="9072"/>
        </w:tabs>
        <w:suppressAutoHyphens/>
        <w:autoSpaceDE w:val="0"/>
        <w:autoSpaceDN w:val="0"/>
        <w:adjustRightInd w:val="0"/>
        <w:spacing w:after="0" w:line="276" w:lineRule="auto"/>
        <w:jc w:val="both"/>
        <w:rPr>
          <w:rFonts w:asciiTheme="minorHAnsi" w:hAnsiTheme="minorHAnsi" w:cstheme="minorHAnsi"/>
        </w:rPr>
      </w:pPr>
      <w:r w:rsidRPr="00484A22">
        <w:rPr>
          <w:rFonts w:asciiTheme="minorHAnsi" w:eastAsiaTheme="minorEastAsia" w:hAnsiTheme="minorHAnsi" w:cstheme="minorHAnsi"/>
        </w:rPr>
        <w:lastRenderedPageBreak/>
        <w:t>oświadczamy, że zamówienie wykonamy samodzielnie/przy zaangażowaniu podwykonawców (podać nazwę firmy zakres zarówno przed</w:t>
      </w:r>
      <w:r w:rsidR="009173B4">
        <w:rPr>
          <w:rFonts w:asciiTheme="minorHAnsi" w:eastAsiaTheme="minorEastAsia" w:hAnsiTheme="minorHAnsi" w:cstheme="minorHAnsi"/>
        </w:rPr>
        <w:t>miotowo jak i procentowo) [___] do dnia [___]</w:t>
      </w:r>
    </w:p>
    <w:p w14:paraId="6E3E62BF" w14:textId="77777777" w:rsidR="006D2C6E" w:rsidRPr="00484A22" w:rsidRDefault="006D2C6E" w:rsidP="006D2C6E">
      <w:pPr>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Wszelką korespondencję związaną z niniejszym postępowaniem należy kierować na:</w:t>
      </w:r>
    </w:p>
    <w:p w14:paraId="6A5F2AD3" w14:textId="77777777" w:rsidR="006D2C6E" w:rsidRPr="00484A22" w:rsidRDefault="006D2C6E" w:rsidP="006D2C6E">
      <w:pPr>
        <w:tabs>
          <w:tab w:val="right" w:leader="dot" w:pos="9072"/>
        </w:tabs>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imię i nazwisko/firma: [___]</w:t>
      </w:r>
    </w:p>
    <w:p w14:paraId="5FFAE127" w14:textId="77777777" w:rsidR="006D2C6E" w:rsidRPr="00484A22" w:rsidRDefault="006D2C6E" w:rsidP="006D2C6E">
      <w:pPr>
        <w:tabs>
          <w:tab w:val="right" w:leader="dot" w:pos="9072"/>
        </w:tabs>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adres: [___]</w:t>
      </w:r>
    </w:p>
    <w:p w14:paraId="369C82B7" w14:textId="26146145" w:rsidR="006D2C6E" w:rsidRPr="00484A22" w:rsidRDefault="006D2C6E" w:rsidP="006D2C6E">
      <w:pPr>
        <w:tabs>
          <w:tab w:val="right" w:leader="dot" w:pos="9072"/>
        </w:tabs>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e-mail: [___]</w:t>
      </w:r>
    </w:p>
    <w:p w14:paraId="2D4F6F63" w14:textId="77777777" w:rsidR="006D2C6E" w:rsidRPr="00484A22" w:rsidRDefault="006D2C6E" w:rsidP="006D2C6E">
      <w:pPr>
        <w:tabs>
          <w:tab w:val="left" w:pos="3675"/>
          <w:tab w:val="right" w:leader="dot" w:pos="5103"/>
          <w:tab w:val="left" w:pos="5245"/>
          <w:tab w:val="right" w:leader="dot" w:pos="9072"/>
        </w:tabs>
        <w:autoSpaceDE w:val="0"/>
        <w:autoSpaceDN w:val="0"/>
        <w:adjustRightInd w:val="0"/>
        <w:spacing w:line="276" w:lineRule="auto"/>
        <w:rPr>
          <w:rFonts w:asciiTheme="minorHAnsi" w:hAnsiTheme="minorHAnsi" w:cstheme="minorHAnsi"/>
        </w:rPr>
      </w:pPr>
      <w:r w:rsidRPr="00484A22">
        <w:rPr>
          <w:rFonts w:asciiTheme="minorHAnsi" w:hAnsiTheme="minorHAnsi" w:cstheme="minorHAnsi"/>
        </w:rPr>
        <w:t>Osoba do kontaktu: [___] tel.: [___]</w:t>
      </w:r>
    </w:p>
    <w:p w14:paraId="5B70F8B0" w14:textId="77777777" w:rsidR="006D2C6E" w:rsidRPr="00484A22" w:rsidRDefault="006D2C6E" w:rsidP="006D2C6E">
      <w:pPr>
        <w:tabs>
          <w:tab w:val="right" w:leader="dot" w:pos="9070"/>
        </w:tabs>
        <w:autoSpaceDE w:val="0"/>
        <w:autoSpaceDN w:val="0"/>
        <w:adjustRightInd w:val="0"/>
        <w:spacing w:line="276" w:lineRule="auto"/>
        <w:rPr>
          <w:rFonts w:asciiTheme="minorHAnsi" w:hAnsiTheme="minorHAnsi" w:cstheme="minorHAnsi"/>
        </w:rPr>
      </w:pPr>
    </w:p>
    <w:p w14:paraId="18015BF8" w14:textId="77777777" w:rsidR="006D2C6E" w:rsidRPr="00484A22" w:rsidRDefault="006D2C6E" w:rsidP="006D2C6E">
      <w:pPr>
        <w:pStyle w:val="Lista"/>
        <w:tabs>
          <w:tab w:val="left" w:pos="916"/>
          <w:tab w:val="left" w:pos="1832"/>
        </w:tabs>
        <w:spacing w:line="276" w:lineRule="auto"/>
        <w:ind w:left="0" w:firstLine="0"/>
        <w:rPr>
          <w:rFonts w:asciiTheme="minorHAnsi" w:hAnsiTheme="minorHAnsi" w:cstheme="minorHAnsi"/>
        </w:rPr>
      </w:pPr>
      <w:r w:rsidRPr="00484A22">
        <w:rPr>
          <w:rFonts w:asciiTheme="minorHAnsi" w:hAnsiTheme="minorHAnsi" w:cstheme="minorHAnsi"/>
        </w:rPr>
        <w:t>Oferta została złożona na [___] zapisanych stronach.</w:t>
      </w:r>
    </w:p>
    <w:p w14:paraId="0731FF61" w14:textId="77777777" w:rsidR="006D2C6E" w:rsidRPr="00484A22" w:rsidRDefault="006D2C6E" w:rsidP="006D2C6E">
      <w:pPr>
        <w:pStyle w:val="Lista"/>
        <w:tabs>
          <w:tab w:val="left" w:pos="916"/>
          <w:tab w:val="left" w:pos="1832"/>
        </w:tabs>
        <w:spacing w:line="276" w:lineRule="auto"/>
        <w:ind w:left="0" w:firstLine="0"/>
        <w:rPr>
          <w:rFonts w:asciiTheme="minorHAnsi" w:hAnsiTheme="minorHAnsi" w:cstheme="minorHAnsi"/>
        </w:rPr>
      </w:pPr>
    </w:p>
    <w:p w14:paraId="241EEE41" w14:textId="77777777" w:rsidR="006D2C6E" w:rsidRPr="00484A22" w:rsidRDefault="006D2C6E" w:rsidP="006D2C6E">
      <w:pPr>
        <w:pStyle w:val="Lista"/>
        <w:tabs>
          <w:tab w:val="left" w:pos="916"/>
          <w:tab w:val="left" w:pos="1832"/>
        </w:tabs>
        <w:spacing w:line="276" w:lineRule="auto"/>
        <w:ind w:left="0" w:firstLine="0"/>
        <w:rPr>
          <w:rFonts w:asciiTheme="minorHAnsi" w:hAnsiTheme="minorHAnsi" w:cstheme="minorHAnsi"/>
        </w:rPr>
      </w:pPr>
    </w:p>
    <w:p w14:paraId="51A6E810" w14:textId="77777777" w:rsidR="006D2C6E" w:rsidRPr="00484A22" w:rsidRDefault="006D2C6E" w:rsidP="006D2C6E">
      <w:pPr>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line="276" w:lineRule="auto"/>
        <w:rPr>
          <w:rFonts w:asciiTheme="minorHAnsi" w:hAnsiTheme="minorHAnsi" w:cstheme="minorHAnsi"/>
        </w:rPr>
      </w:pPr>
    </w:p>
    <w:p w14:paraId="0B218D5A" w14:textId="77777777" w:rsidR="006D2C6E" w:rsidRPr="00484A22" w:rsidRDefault="006D2C6E" w:rsidP="006D2C6E">
      <w:pPr>
        <w:tabs>
          <w:tab w:val="right" w:leader="dot" w:pos="3402"/>
          <w:tab w:val="left" w:pos="6237"/>
          <w:tab w:val="right" w:leader="dot" w:pos="9072"/>
        </w:tabs>
        <w:spacing w:line="276" w:lineRule="auto"/>
        <w:rPr>
          <w:rFonts w:asciiTheme="minorHAnsi" w:hAnsiTheme="minorHAnsi" w:cstheme="minorHAnsi"/>
        </w:rPr>
      </w:pPr>
      <w:r w:rsidRPr="00484A22">
        <w:rPr>
          <w:rFonts w:asciiTheme="minorHAnsi" w:hAnsiTheme="minorHAnsi" w:cstheme="minorHAnsi"/>
        </w:rPr>
        <w:tab/>
      </w:r>
      <w:r w:rsidRPr="00484A22">
        <w:rPr>
          <w:rFonts w:asciiTheme="minorHAnsi" w:hAnsiTheme="minorHAnsi" w:cstheme="minorHAnsi"/>
        </w:rPr>
        <w:tab/>
      </w:r>
      <w:r w:rsidRPr="00484A22">
        <w:rPr>
          <w:rFonts w:asciiTheme="minorHAnsi" w:hAnsiTheme="minorHAnsi" w:cstheme="minorHAnsi"/>
        </w:rPr>
        <w:tab/>
      </w:r>
    </w:p>
    <w:p w14:paraId="21385983" w14:textId="77777777" w:rsidR="006D2C6E" w:rsidRPr="00484A22" w:rsidRDefault="006D2C6E" w:rsidP="006D2C6E">
      <w:pPr>
        <w:tabs>
          <w:tab w:val="center" w:pos="1701"/>
          <w:tab w:val="center" w:pos="7938"/>
        </w:tabs>
        <w:spacing w:line="276" w:lineRule="auto"/>
        <w:rPr>
          <w:rFonts w:asciiTheme="minorHAnsi" w:eastAsiaTheme="minorEastAsia" w:hAnsiTheme="minorHAnsi" w:cstheme="minorHAnsi"/>
          <w:i/>
          <w:iCs/>
        </w:rPr>
      </w:pPr>
      <w:r w:rsidRPr="00484A22">
        <w:rPr>
          <w:rFonts w:asciiTheme="minorHAnsi" w:hAnsiTheme="minorHAnsi" w:cstheme="minorHAnsi"/>
          <w:i/>
        </w:rPr>
        <w:tab/>
      </w:r>
      <w:r w:rsidRPr="00484A22">
        <w:rPr>
          <w:rFonts w:asciiTheme="minorHAnsi" w:eastAsiaTheme="minorEastAsia" w:hAnsiTheme="minorHAnsi" w:cstheme="minorHAnsi"/>
          <w:i/>
          <w:iCs/>
        </w:rPr>
        <w:t xml:space="preserve">miejscowość, data, </w:t>
      </w:r>
      <w:r w:rsidRPr="00484A22">
        <w:rPr>
          <w:rFonts w:asciiTheme="minorHAnsi" w:hAnsiTheme="minorHAnsi" w:cstheme="minorHAnsi"/>
          <w:i/>
        </w:rPr>
        <w:tab/>
      </w:r>
      <w:r w:rsidRPr="00484A22">
        <w:rPr>
          <w:rFonts w:asciiTheme="minorHAnsi" w:eastAsiaTheme="minorEastAsia" w:hAnsiTheme="minorHAnsi" w:cstheme="minorHAnsi"/>
          <w:i/>
          <w:iCs/>
        </w:rPr>
        <w:t>podpis(y) osób(y) upoważnionej(</w:t>
      </w:r>
      <w:proofErr w:type="spellStart"/>
      <w:r w:rsidRPr="00484A22">
        <w:rPr>
          <w:rFonts w:asciiTheme="minorHAnsi" w:eastAsiaTheme="minorEastAsia" w:hAnsiTheme="minorHAnsi" w:cstheme="minorHAnsi"/>
          <w:i/>
          <w:iCs/>
        </w:rPr>
        <w:t>ych</w:t>
      </w:r>
      <w:proofErr w:type="spellEnd"/>
      <w:r w:rsidRPr="00484A22">
        <w:rPr>
          <w:rFonts w:asciiTheme="minorHAnsi" w:eastAsiaTheme="minorEastAsia" w:hAnsiTheme="minorHAnsi" w:cstheme="minorHAnsi"/>
          <w:i/>
          <w:iCs/>
        </w:rPr>
        <w:t xml:space="preserve">) </w:t>
      </w:r>
    </w:p>
    <w:p w14:paraId="3C328F13" w14:textId="77777777" w:rsidR="00C176CD" w:rsidRDefault="006D2C6E" w:rsidP="006D2C6E">
      <w:pPr>
        <w:tabs>
          <w:tab w:val="center" w:pos="7938"/>
        </w:tabs>
        <w:spacing w:line="276" w:lineRule="auto"/>
        <w:rPr>
          <w:rFonts w:asciiTheme="minorHAnsi" w:hAnsiTheme="minorHAnsi" w:cstheme="minorHAnsi"/>
          <w:i/>
        </w:rPr>
      </w:pPr>
      <w:r w:rsidRPr="00484A22">
        <w:rPr>
          <w:rFonts w:asciiTheme="minorHAnsi" w:hAnsiTheme="minorHAnsi" w:cstheme="minorHAnsi"/>
          <w:i/>
        </w:rPr>
        <w:tab/>
        <w:t>do reprezentowania Wykonawcy</w:t>
      </w:r>
    </w:p>
    <w:p w14:paraId="094121B9" w14:textId="77777777" w:rsidR="00C176CD" w:rsidRDefault="00C176CD" w:rsidP="006D2C6E">
      <w:pPr>
        <w:tabs>
          <w:tab w:val="center" w:pos="7938"/>
        </w:tabs>
        <w:spacing w:line="276" w:lineRule="auto"/>
        <w:rPr>
          <w:rFonts w:asciiTheme="minorHAnsi" w:hAnsiTheme="minorHAnsi" w:cstheme="minorHAnsi"/>
          <w:i/>
        </w:rPr>
      </w:pPr>
    </w:p>
    <w:p w14:paraId="6EE5CCB2" w14:textId="77777777" w:rsidR="00C176CD" w:rsidRDefault="00C176CD" w:rsidP="006D2C6E">
      <w:pPr>
        <w:tabs>
          <w:tab w:val="center" w:pos="7938"/>
        </w:tabs>
        <w:spacing w:line="276" w:lineRule="auto"/>
        <w:rPr>
          <w:rFonts w:asciiTheme="minorHAnsi" w:hAnsiTheme="minorHAnsi" w:cstheme="minorHAnsi"/>
          <w:i/>
        </w:rPr>
      </w:pPr>
    </w:p>
    <w:p w14:paraId="47FB177C" w14:textId="77777777" w:rsidR="00C176CD" w:rsidRDefault="00C176CD" w:rsidP="006D2C6E">
      <w:pPr>
        <w:tabs>
          <w:tab w:val="center" w:pos="7938"/>
        </w:tabs>
        <w:spacing w:line="276" w:lineRule="auto"/>
        <w:rPr>
          <w:rFonts w:asciiTheme="minorHAnsi" w:hAnsiTheme="minorHAnsi" w:cstheme="minorHAnsi"/>
          <w:i/>
        </w:rPr>
      </w:pPr>
    </w:p>
    <w:p w14:paraId="2D1C45F5" w14:textId="77777777" w:rsidR="00C176CD" w:rsidRDefault="00C176CD" w:rsidP="006D2C6E">
      <w:pPr>
        <w:tabs>
          <w:tab w:val="center" w:pos="7938"/>
        </w:tabs>
        <w:spacing w:line="276" w:lineRule="auto"/>
        <w:rPr>
          <w:rFonts w:asciiTheme="minorHAnsi" w:hAnsiTheme="minorHAnsi" w:cstheme="minorHAnsi"/>
          <w:i/>
        </w:rPr>
      </w:pPr>
    </w:p>
    <w:p w14:paraId="18565F52" w14:textId="77777777" w:rsidR="00C176CD" w:rsidRDefault="00C176CD" w:rsidP="006D2C6E">
      <w:pPr>
        <w:tabs>
          <w:tab w:val="center" w:pos="7938"/>
        </w:tabs>
        <w:spacing w:line="276" w:lineRule="auto"/>
        <w:rPr>
          <w:rFonts w:asciiTheme="minorHAnsi" w:hAnsiTheme="minorHAnsi" w:cstheme="minorHAnsi"/>
          <w:i/>
        </w:rPr>
      </w:pPr>
    </w:p>
    <w:p w14:paraId="6D839625" w14:textId="77777777" w:rsidR="00C176CD" w:rsidRDefault="00C176CD" w:rsidP="006D2C6E">
      <w:pPr>
        <w:tabs>
          <w:tab w:val="center" w:pos="7938"/>
        </w:tabs>
        <w:spacing w:line="276" w:lineRule="auto"/>
        <w:rPr>
          <w:rFonts w:asciiTheme="minorHAnsi" w:hAnsiTheme="minorHAnsi" w:cstheme="minorHAnsi"/>
          <w:i/>
        </w:rPr>
      </w:pPr>
    </w:p>
    <w:p w14:paraId="3943025A" w14:textId="77777777" w:rsidR="00C176CD" w:rsidRDefault="00C176CD" w:rsidP="006D2C6E">
      <w:pPr>
        <w:tabs>
          <w:tab w:val="center" w:pos="7938"/>
        </w:tabs>
        <w:spacing w:line="276" w:lineRule="auto"/>
        <w:rPr>
          <w:rFonts w:asciiTheme="minorHAnsi" w:hAnsiTheme="minorHAnsi" w:cstheme="minorHAnsi"/>
          <w:i/>
        </w:rPr>
      </w:pPr>
    </w:p>
    <w:p w14:paraId="453A4FB9" w14:textId="77777777" w:rsidR="00C176CD" w:rsidRDefault="00C176CD" w:rsidP="006D2C6E">
      <w:pPr>
        <w:tabs>
          <w:tab w:val="center" w:pos="7938"/>
        </w:tabs>
        <w:spacing w:line="276" w:lineRule="auto"/>
        <w:rPr>
          <w:rFonts w:asciiTheme="minorHAnsi" w:hAnsiTheme="minorHAnsi" w:cstheme="minorHAnsi"/>
          <w:i/>
        </w:rPr>
      </w:pPr>
    </w:p>
    <w:p w14:paraId="557CDA42" w14:textId="77777777" w:rsidR="00C176CD" w:rsidRDefault="00C176CD" w:rsidP="006D2C6E">
      <w:pPr>
        <w:tabs>
          <w:tab w:val="center" w:pos="7938"/>
        </w:tabs>
        <w:spacing w:line="276" w:lineRule="auto"/>
        <w:rPr>
          <w:rFonts w:asciiTheme="minorHAnsi" w:hAnsiTheme="minorHAnsi" w:cstheme="minorHAnsi"/>
          <w:i/>
        </w:rPr>
      </w:pPr>
    </w:p>
    <w:p w14:paraId="43568388" w14:textId="77777777" w:rsidR="00C176CD" w:rsidRDefault="00C176CD" w:rsidP="006D2C6E">
      <w:pPr>
        <w:tabs>
          <w:tab w:val="center" w:pos="7938"/>
        </w:tabs>
        <w:spacing w:line="276" w:lineRule="auto"/>
        <w:rPr>
          <w:rFonts w:asciiTheme="minorHAnsi" w:hAnsiTheme="minorHAnsi" w:cstheme="minorHAnsi"/>
          <w:i/>
        </w:rPr>
      </w:pPr>
    </w:p>
    <w:p w14:paraId="5E01DE67" w14:textId="77777777" w:rsidR="00C176CD" w:rsidRDefault="00C176CD" w:rsidP="006D2C6E">
      <w:pPr>
        <w:tabs>
          <w:tab w:val="center" w:pos="7938"/>
        </w:tabs>
        <w:spacing w:line="276" w:lineRule="auto"/>
        <w:rPr>
          <w:rFonts w:asciiTheme="minorHAnsi" w:hAnsiTheme="minorHAnsi" w:cstheme="minorHAnsi"/>
          <w:i/>
        </w:rPr>
      </w:pPr>
    </w:p>
    <w:p w14:paraId="7E3C52D8" w14:textId="77777777" w:rsidR="00C176CD" w:rsidRDefault="00C176CD" w:rsidP="006D2C6E">
      <w:pPr>
        <w:tabs>
          <w:tab w:val="center" w:pos="7938"/>
        </w:tabs>
        <w:spacing w:line="276" w:lineRule="auto"/>
        <w:rPr>
          <w:rFonts w:asciiTheme="minorHAnsi" w:hAnsiTheme="minorHAnsi" w:cstheme="minorHAnsi"/>
          <w:i/>
        </w:rPr>
      </w:pPr>
    </w:p>
    <w:p w14:paraId="0C36CC52" w14:textId="77777777" w:rsidR="00C176CD" w:rsidRDefault="00C176CD" w:rsidP="006D2C6E">
      <w:pPr>
        <w:tabs>
          <w:tab w:val="center" w:pos="7938"/>
        </w:tabs>
        <w:spacing w:line="276" w:lineRule="auto"/>
        <w:rPr>
          <w:rFonts w:asciiTheme="minorHAnsi" w:hAnsiTheme="minorHAnsi" w:cstheme="minorHAnsi"/>
          <w:i/>
        </w:rPr>
      </w:pPr>
    </w:p>
    <w:p w14:paraId="74F20AA5" w14:textId="048F479E" w:rsidR="002A0953" w:rsidRDefault="002A0953" w:rsidP="002A0953"/>
    <w:p w14:paraId="07BB2CA1" w14:textId="651A8409" w:rsidR="002A0953" w:rsidRDefault="002A0953" w:rsidP="002A0953"/>
    <w:p w14:paraId="454849F3" w14:textId="77777777" w:rsidR="00AA47B4" w:rsidRDefault="00AA47B4" w:rsidP="002A0953"/>
    <w:p w14:paraId="4FC307FA" w14:textId="0964F4E6" w:rsidR="00C176CD" w:rsidRPr="00C80281" w:rsidRDefault="00C176CD" w:rsidP="00C176CD">
      <w:pPr>
        <w:pStyle w:val="Nagwek2"/>
        <w:jc w:val="right"/>
        <w:rPr>
          <w:rFonts w:asciiTheme="minorHAnsi" w:hAnsiTheme="minorHAnsi" w:cstheme="minorHAnsi"/>
          <w:i/>
          <w:color w:val="auto"/>
          <w:sz w:val="22"/>
          <w:szCs w:val="22"/>
        </w:rPr>
      </w:pPr>
      <w:r w:rsidRPr="00C80281">
        <w:rPr>
          <w:rFonts w:asciiTheme="minorHAnsi" w:hAnsiTheme="minorHAnsi" w:cstheme="minorHAnsi"/>
          <w:i/>
          <w:color w:val="auto"/>
          <w:sz w:val="22"/>
          <w:szCs w:val="22"/>
        </w:rPr>
        <w:lastRenderedPageBreak/>
        <w:t>Załącznik nr</w:t>
      </w:r>
      <w:r w:rsidR="002504FD" w:rsidRPr="00C80281">
        <w:rPr>
          <w:rFonts w:asciiTheme="minorHAnsi" w:hAnsiTheme="minorHAnsi" w:cstheme="minorHAnsi"/>
          <w:i/>
          <w:color w:val="auto"/>
          <w:sz w:val="22"/>
          <w:szCs w:val="22"/>
        </w:rPr>
        <w:t xml:space="preserve"> </w:t>
      </w:r>
      <w:r w:rsidR="00192639">
        <w:rPr>
          <w:rFonts w:asciiTheme="minorHAnsi" w:hAnsiTheme="minorHAnsi" w:cstheme="minorHAnsi"/>
          <w:i/>
          <w:color w:val="auto"/>
          <w:sz w:val="22"/>
          <w:szCs w:val="22"/>
        </w:rPr>
        <w:t>5</w:t>
      </w:r>
      <w:r w:rsidRPr="008D5055">
        <w:rPr>
          <w:rFonts w:asciiTheme="minorHAnsi" w:hAnsiTheme="minorHAnsi" w:cstheme="minorHAnsi"/>
          <w:i/>
          <w:color w:val="FF0000"/>
          <w:sz w:val="22"/>
          <w:szCs w:val="22"/>
        </w:rPr>
        <w:t xml:space="preserve"> </w:t>
      </w:r>
      <w:r w:rsidRPr="00C80281">
        <w:rPr>
          <w:rFonts w:asciiTheme="minorHAnsi" w:hAnsiTheme="minorHAnsi" w:cstheme="minorHAnsi"/>
          <w:i/>
          <w:color w:val="auto"/>
          <w:sz w:val="22"/>
          <w:szCs w:val="22"/>
        </w:rPr>
        <w:t>do zaproszenia - wzór wykazu robót budowlanych</w:t>
      </w:r>
    </w:p>
    <w:p w14:paraId="0815DA9D" w14:textId="77777777" w:rsidR="00C176CD" w:rsidRPr="002504FD" w:rsidRDefault="00C176CD" w:rsidP="00C176CD">
      <w:pPr>
        <w:rPr>
          <w:rFonts w:asciiTheme="minorHAnsi" w:hAnsiTheme="minorHAnsi" w:cstheme="minorHAnsi"/>
          <w:color w:val="FF0000"/>
        </w:rPr>
      </w:pPr>
    </w:p>
    <w:p w14:paraId="497075E0" w14:textId="0A8B88C1" w:rsidR="00C176CD" w:rsidRPr="00484A22" w:rsidRDefault="00C176CD" w:rsidP="00C176CD">
      <w:pPr>
        <w:tabs>
          <w:tab w:val="left" w:pos="1276"/>
        </w:tabs>
        <w:spacing w:line="264" w:lineRule="auto"/>
        <w:jc w:val="center"/>
        <w:rPr>
          <w:rFonts w:asciiTheme="minorHAnsi" w:hAnsiTheme="minorHAnsi" w:cstheme="minorHAnsi"/>
          <w:b/>
        </w:rPr>
      </w:pPr>
      <w:r w:rsidRPr="00484A22">
        <w:rPr>
          <w:rFonts w:asciiTheme="minorHAnsi" w:hAnsiTheme="minorHAnsi" w:cstheme="minorHAnsi"/>
          <w:b/>
        </w:rPr>
        <w:t xml:space="preserve">WYKAZ </w:t>
      </w:r>
      <w:r>
        <w:rPr>
          <w:rFonts w:asciiTheme="minorHAnsi" w:hAnsiTheme="minorHAnsi" w:cstheme="minorHAnsi"/>
          <w:b/>
        </w:rPr>
        <w:t>ROBÓT BUDOWLANYCH</w:t>
      </w:r>
    </w:p>
    <w:p w14:paraId="7A66FF18" w14:textId="0AFB7C68" w:rsidR="00C176CD" w:rsidRPr="00484A22" w:rsidRDefault="00C176CD" w:rsidP="00C176CD">
      <w:pPr>
        <w:shd w:val="clear" w:color="auto" w:fill="D9D9D9"/>
        <w:autoSpaceDE w:val="0"/>
        <w:autoSpaceDN w:val="0"/>
        <w:adjustRightInd w:val="0"/>
        <w:spacing w:line="276" w:lineRule="auto"/>
        <w:jc w:val="center"/>
        <w:rPr>
          <w:rFonts w:asciiTheme="minorHAnsi" w:hAnsiTheme="minorHAnsi" w:cstheme="minorHAnsi"/>
          <w:b/>
          <w:i/>
        </w:rPr>
      </w:pPr>
      <w:r w:rsidRPr="00484A22">
        <w:rPr>
          <w:rFonts w:asciiTheme="minorHAnsi" w:hAnsiTheme="minorHAnsi" w:cstheme="minorHAnsi"/>
          <w:b/>
          <w:i/>
        </w:rPr>
        <w:t xml:space="preserve">Uwaga – dokument składany </w:t>
      </w:r>
      <w:r w:rsidR="00192639">
        <w:rPr>
          <w:rFonts w:asciiTheme="minorHAnsi" w:hAnsiTheme="minorHAnsi" w:cstheme="minorHAnsi"/>
          <w:b/>
          <w:i/>
        </w:rPr>
        <w:t>na wezwanie Zamawiającego</w:t>
      </w:r>
    </w:p>
    <w:p w14:paraId="5C552B10" w14:textId="77777777" w:rsidR="00C176CD" w:rsidRPr="00484A22" w:rsidRDefault="00C176CD" w:rsidP="00C176CD">
      <w:pPr>
        <w:tabs>
          <w:tab w:val="left" w:pos="1276"/>
        </w:tabs>
        <w:spacing w:line="264" w:lineRule="auto"/>
        <w:jc w:val="center"/>
        <w:rPr>
          <w:rFonts w:asciiTheme="minorHAnsi" w:hAnsiTheme="minorHAnsi" w:cstheme="minorHAnsi"/>
          <w:b/>
          <w:bCs/>
        </w:rPr>
      </w:pPr>
    </w:p>
    <w:p w14:paraId="4A61DBA7" w14:textId="77777777" w:rsidR="00C176CD" w:rsidRPr="00484A22" w:rsidRDefault="00C176CD" w:rsidP="00C176CD">
      <w:pPr>
        <w:pStyle w:val="Zwykytekst"/>
        <w:tabs>
          <w:tab w:val="left" w:pos="1276"/>
          <w:tab w:val="left" w:leader="dot" w:pos="9072"/>
        </w:tabs>
        <w:spacing w:line="264" w:lineRule="auto"/>
        <w:jc w:val="both"/>
        <w:rPr>
          <w:rFonts w:asciiTheme="minorHAnsi" w:hAnsiTheme="minorHAnsi" w:cstheme="minorHAnsi"/>
          <w:bCs/>
          <w:sz w:val="22"/>
          <w:szCs w:val="22"/>
        </w:rPr>
      </w:pPr>
      <w:r w:rsidRPr="00484A22">
        <w:rPr>
          <w:rFonts w:asciiTheme="minorHAnsi" w:hAnsiTheme="minorHAnsi" w:cstheme="minorHAnsi"/>
          <w:bCs/>
          <w:sz w:val="22"/>
          <w:szCs w:val="22"/>
        </w:rPr>
        <w:t>Ja / My niżej podpisany / -ni:</w:t>
      </w:r>
    </w:p>
    <w:p w14:paraId="27348384" w14:textId="77777777" w:rsidR="00C176CD" w:rsidRPr="00484A22" w:rsidRDefault="00C176CD" w:rsidP="00C176CD">
      <w:pPr>
        <w:pStyle w:val="Zwykytekst"/>
        <w:tabs>
          <w:tab w:val="left" w:pos="1276"/>
          <w:tab w:val="left" w:leader="dot" w:pos="9072"/>
        </w:tabs>
        <w:spacing w:line="264" w:lineRule="auto"/>
        <w:jc w:val="both"/>
        <w:rPr>
          <w:rFonts w:asciiTheme="minorHAnsi" w:hAnsiTheme="minorHAnsi" w:cstheme="minorHAnsi"/>
          <w:bCs/>
          <w:sz w:val="22"/>
          <w:szCs w:val="22"/>
        </w:rPr>
      </w:pPr>
    </w:p>
    <w:p w14:paraId="24A61D5F" w14:textId="77777777" w:rsidR="00C176CD" w:rsidRPr="00484A22" w:rsidRDefault="00C176CD" w:rsidP="00C176CD">
      <w:pPr>
        <w:pStyle w:val="Zwykytekst"/>
        <w:tabs>
          <w:tab w:val="left" w:pos="1276"/>
          <w:tab w:val="left" w:leader="dot" w:pos="9072"/>
        </w:tabs>
        <w:spacing w:line="264" w:lineRule="auto"/>
        <w:jc w:val="both"/>
        <w:rPr>
          <w:rFonts w:asciiTheme="minorHAnsi" w:hAnsiTheme="minorHAnsi" w:cstheme="minorHAnsi"/>
          <w:sz w:val="22"/>
          <w:szCs w:val="22"/>
          <w:lang w:val="pl-PL"/>
        </w:rPr>
      </w:pPr>
      <w:r w:rsidRPr="00484A22">
        <w:rPr>
          <w:rFonts w:asciiTheme="minorHAnsi" w:hAnsiTheme="minorHAnsi" w:cstheme="minorHAnsi"/>
          <w:bCs/>
          <w:sz w:val="22"/>
          <w:szCs w:val="22"/>
          <w:lang w:val="pl-PL"/>
        </w:rPr>
        <w:t>…………………………………………………………….</w:t>
      </w:r>
    </w:p>
    <w:p w14:paraId="13C184C1" w14:textId="77777777" w:rsidR="00C176CD" w:rsidRPr="00484A22" w:rsidRDefault="00C176CD" w:rsidP="00C176CD">
      <w:pPr>
        <w:pStyle w:val="Zwykytekst"/>
        <w:tabs>
          <w:tab w:val="left" w:pos="1276"/>
          <w:tab w:val="left" w:leader="dot" w:pos="9072"/>
        </w:tabs>
        <w:spacing w:line="264" w:lineRule="auto"/>
        <w:rPr>
          <w:rFonts w:asciiTheme="minorHAnsi" w:hAnsiTheme="minorHAnsi" w:cstheme="minorHAnsi"/>
          <w:sz w:val="22"/>
          <w:szCs w:val="22"/>
        </w:rPr>
      </w:pPr>
    </w:p>
    <w:p w14:paraId="020E9F48" w14:textId="77777777" w:rsidR="00C176CD" w:rsidRPr="00484A22" w:rsidRDefault="00C176CD" w:rsidP="00C176CD">
      <w:pPr>
        <w:pStyle w:val="Zwykytekst"/>
        <w:tabs>
          <w:tab w:val="left" w:pos="1276"/>
          <w:tab w:val="left" w:leader="dot" w:pos="9072"/>
        </w:tabs>
        <w:spacing w:line="264" w:lineRule="auto"/>
        <w:jc w:val="both"/>
        <w:rPr>
          <w:rFonts w:asciiTheme="minorHAnsi" w:hAnsiTheme="minorHAnsi" w:cstheme="minorHAnsi"/>
          <w:sz w:val="22"/>
          <w:szCs w:val="22"/>
        </w:rPr>
      </w:pPr>
      <w:r w:rsidRPr="00484A22">
        <w:rPr>
          <w:rFonts w:asciiTheme="minorHAnsi" w:hAnsiTheme="minorHAnsi" w:cstheme="minorHAnsi"/>
          <w:sz w:val="22"/>
          <w:szCs w:val="22"/>
        </w:rPr>
        <w:t xml:space="preserve">działając w imieniu i na rzecz </w:t>
      </w:r>
    </w:p>
    <w:p w14:paraId="0601455B" w14:textId="77777777" w:rsidR="00C176CD" w:rsidRPr="00484A22" w:rsidRDefault="00C176CD" w:rsidP="00C176CD">
      <w:pPr>
        <w:pStyle w:val="Zwykytekst"/>
        <w:tabs>
          <w:tab w:val="left" w:pos="1276"/>
          <w:tab w:val="left" w:leader="dot" w:pos="9072"/>
        </w:tabs>
        <w:spacing w:line="264" w:lineRule="auto"/>
        <w:jc w:val="both"/>
        <w:rPr>
          <w:rFonts w:asciiTheme="minorHAnsi" w:hAnsiTheme="minorHAnsi" w:cstheme="minorHAnsi"/>
          <w:sz w:val="22"/>
          <w:szCs w:val="22"/>
        </w:rPr>
      </w:pPr>
    </w:p>
    <w:p w14:paraId="79CE7060" w14:textId="77777777" w:rsidR="00C176CD" w:rsidRPr="00484A22" w:rsidRDefault="00C176CD" w:rsidP="00C176CD">
      <w:pPr>
        <w:pStyle w:val="Zwykytekst"/>
        <w:tabs>
          <w:tab w:val="left" w:pos="1276"/>
          <w:tab w:val="left" w:leader="dot" w:pos="9072"/>
        </w:tabs>
        <w:spacing w:line="264" w:lineRule="auto"/>
        <w:jc w:val="both"/>
        <w:rPr>
          <w:rFonts w:asciiTheme="minorHAnsi" w:hAnsiTheme="minorHAnsi" w:cstheme="minorHAnsi"/>
          <w:sz w:val="22"/>
          <w:szCs w:val="22"/>
        </w:rPr>
      </w:pPr>
      <w:r w:rsidRPr="00484A22">
        <w:rPr>
          <w:rFonts w:asciiTheme="minorHAnsi" w:hAnsiTheme="minorHAnsi" w:cstheme="minorHAnsi"/>
          <w:sz w:val="22"/>
          <w:szCs w:val="22"/>
        </w:rPr>
        <w:t>…………………………………………………………………………………………………................................................</w:t>
      </w:r>
    </w:p>
    <w:p w14:paraId="7FBA0C2C" w14:textId="77777777" w:rsidR="00C176CD" w:rsidRPr="00484A22" w:rsidRDefault="00C176CD" w:rsidP="00C176CD">
      <w:pPr>
        <w:pStyle w:val="Zwykytekst"/>
        <w:tabs>
          <w:tab w:val="left" w:pos="1276"/>
          <w:tab w:val="left" w:leader="dot" w:pos="9072"/>
        </w:tabs>
        <w:spacing w:line="264" w:lineRule="auto"/>
        <w:jc w:val="both"/>
        <w:rPr>
          <w:rFonts w:asciiTheme="minorHAnsi" w:hAnsiTheme="minorHAnsi" w:cstheme="minorHAnsi"/>
          <w:sz w:val="22"/>
          <w:szCs w:val="22"/>
        </w:rPr>
      </w:pPr>
    </w:p>
    <w:p w14:paraId="1F71E7E7" w14:textId="77777777" w:rsidR="00C176CD" w:rsidRPr="00484A22" w:rsidRDefault="00C176CD" w:rsidP="00C176CD">
      <w:pPr>
        <w:pStyle w:val="Zwykytekst"/>
        <w:tabs>
          <w:tab w:val="left" w:pos="1276"/>
          <w:tab w:val="left" w:leader="dot" w:pos="9072"/>
        </w:tabs>
        <w:spacing w:line="264" w:lineRule="auto"/>
        <w:rPr>
          <w:rFonts w:asciiTheme="minorHAnsi" w:hAnsiTheme="minorHAnsi" w:cstheme="minorHAnsi"/>
          <w:sz w:val="22"/>
          <w:szCs w:val="22"/>
        </w:rPr>
      </w:pPr>
      <w:r w:rsidRPr="00484A22">
        <w:rPr>
          <w:rFonts w:asciiTheme="minorHAnsi" w:hAnsiTheme="minorHAnsi" w:cstheme="minorHAnsi"/>
          <w:sz w:val="22"/>
          <w:szCs w:val="22"/>
        </w:rPr>
        <w:t>…………………………………………………………………………………………………................................................</w:t>
      </w:r>
    </w:p>
    <w:p w14:paraId="5407DC3C" w14:textId="0F353D23" w:rsidR="008B290A" w:rsidRDefault="00C176CD" w:rsidP="00C176CD">
      <w:pPr>
        <w:pStyle w:val="Zwykytekst"/>
        <w:tabs>
          <w:tab w:val="left" w:pos="1276"/>
          <w:tab w:val="left" w:leader="dot" w:pos="9072"/>
        </w:tabs>
        <w:spacing w:line="264" w:lineRule="auto"/>
        <w:jc w:val="center"/>
        <w:rPr>
          <w:rFonts w:asciiTheme="minorHAnsi" w:hAnsiTheme="minorHAnsi" w:cstheme="minorHAnsi"/>
          <w:i/>
          <w:iCs/>
          <w:sz w:val="22"/>
          <w:szCs w:val="22"/>
          <w:lang w:val="pl-PL"/>
        </w:rPr>
      </w:pPr>
      <w:r w:rsidRPr="00484A22">
        <w:rPr>
          <w:rFonts w:asciiTheme="minorHAnsi" w:hAnsiTheme="minorHAnsi" w:cstheme="minorHAnsi"/>
          <w:i/>
          <w:iCs/>
          <w:sz w:val="22"/>
          <w:szCs w:val="22"/>
        </w:rPr>
        <w:t>(nazwa i dokładny adres Wykonawcy,</w:t>
      </w:r>
      <w:r w:rsidR="008B290A">
        <w:rPr>
          <w:rFonts w:asciiTheme="minorHAnsi" w:hAnsiTheme="minorHAnsi" w:cstheme="minorHAnsi"/>
          <w:i/>
          <w:iCs/>
          <w:sz w:val="22"/>
          <w:szCs w:val="22"/>
          <w:lang w:val="pl-PL"/>
        </w:rPr>
        <w:t xml:space="preserve"> a w przepadku wykonawców wspólnie ubiegających się o udzielenie zamówienia, nazwa i adres Wykonawcy przedstawiającego prace wskazane w niniejszym wykazie) </w:t>
      </w:r>
    </w:p>
    <w:p w14:paraId="1BA1955F" w14:textId="77777777" w:rsidR="008B290A" w:rsidRDefault="008B290A" w:rsidP="00C176CD">
      <w:pPr>
        <w:pStyle w:val="Zwykytekst"/>
        <w:tabs>
          <w:tab w:val="left" w:pos="1276"/>
          <w:tab w:val="left" w:leader="dot" w:pos="9072"/>
        </w:tabs>
        <w:spacing w:line="264" w:lineRule="auto"/>
        <w:jc w:val="center"/>
        <w:rPr>
          <w:rFonts w:asciiTheme="minorHAnsi" w:hAnsiTheme="minorHAnsi" w:cstheme="minorHAnsi"/>
          <w:i/>
          <w:iCs/>
          <w:sz w:val="22"/>
          <w:szCs w:val="22"/>
          <w:lang w:val="pl-PL"/>
        </w:rPr>
      </w:pPr>
    </w:p>
    <w:p w14:paraId="224BC05E" w14:textId="22F6599A" w:rsidR="00C176CD" w:rsidRPr="008B290A" w:rsidRDefault="00C176CD" w:rsidP="008B290A">
      <w:pPr>
        <w:pStyle w:val="Zwykytekst"/>
        <w:tabs>
          <w:tab w:val="left" w:pos="1276"/>
          <w:tab w:val="left" w:leader="dot" w:pos="9072"/>
        </w:tabs>
        <w:spacing w:line="264" w:lineRule="auto"/>
        <w:jc w:val="center"/>
        <w:rPr>
          <w:rFonts w:asciiTheme="minorHAnsi" w:hAnsiTheme="minorHAnsi" w:cstheme="minorHAnsi"/>
          <w:i/>
          <w:iCs/>
          <w:sz w:val="22"/>
          <w:szCs w:val="22"/>
          <w:lang w:val="pl-PL"/>
        </w:rPr>
      </w:pPr>
    </w:p>
    <w:p w14:paraId="22D5B2A1" w14:textId="4BE100EC" w:rsidR="00C176CD" w:rsidRPr="007C72DC" w:rsidRDefault="00C176CD" w:rsidP="007C72DC">
      <w:pPr>
        <w:spacing w:line="276" w:lineRule="auto"/>
        <w:jc w:val="both"/>
        <w:rPr>
          <w:rFonts w:asciiTheme="minorHAnsi" w:eastAsiaTheme="minorEastAsia" w:hAnsiTheme="minorHAnsi" w:cstheme="minorHAnsi"/>
        </w:rPr>
      </w:pPr>
      <w:r w:rsidRPr="00484A22">
        <w:rPr>
          <w:rFonts w:asciiTheme="minorHAnsi" w:hAnsiTheme="minorHAnsi" w:cstheme="minorHAnsi"/>
          <w:bCs/>
        </w:rPr>
        <w:t>składając ofertę w postępowaniu o udzielenie zamówienia publicznego prowadzonym w trybie przetargu</w:t>
      </w:r>
      <w:r w:rsidRPr="00484A22">
        <w:rPr>
          <w:rFonts w:asciiTheme="minorHAnsi" w:hAnsiTheme="minorHAnsi" w:cstheme="minorHAnsi"/>
        </w:rPr>
        <w:t>, zgodnie z zasadą konkurencyjności</w:t>
      </w:r>
      <w:r w:rsidRPr="00484A22">
        <w:rPr>
          <w:rFonts w:asciiTheme="minorHAnsi" w:hAnsiTheme="minorHAnsi" w:cstheme="minorHAnsi"/>
          <w:b/>
        </w:rPr>
        <w:t xml:space="preserve"> </w:t>
      </w:r>
      <w:r w:rsidRPr="00484A22">
        <w:rPr>
          <w:rFonts w:asciiTheme="minorHAnsi" w:eastAsiaTheme="minorEastAsia" w:hAnsiTheme="minorHAnsi" w:cstheme="minorHAnsi"/>
        </w:rPr>
        <w:t xml:space="preserve">na </w:t>
      </w:r>
      <w:r>
        <w:rPr>
          <w:rFonts w:asciiTheme="minorHAnsi" w:hAnsiTheme="minorHAnsi" w:cstheme="minorHAnsi"/>
          <w:b/>
        </w:rPr>
        <w:t xml:space="preserve">wykonanie robót budowalnych w obrębie Klasztoru Znalezienia Krzyża Świętego Zakonu Braci Mniejszych Konwentualnych (Franciszkanów) w Kalwarii Pacławskiej </w:t>
      </w:r>
      <w:r w:rsidRPr="00484A22">
        <w:rPr>
          <w:rFonts w:asciiTheme="minorHAnsi" w:hAnsiTheme="minorHAnsi" w:cstheme="minorHAnsi"/>
        </w:rPr>
        <w:t>oświadczam / -y, że wykonaliśmy następujące poniżej określone zamówienia:</w:t>
      </w:r>
    </w:p>
    <w:p w14:paraId="66FEAAE9" w14:textId="77777777" w:rsidR="00C176CD" w:rsidRPr="00484A22" w:rsidRDefault="00C176CD" w:rsidP="00C176CD">
      <w:pPr>
        <w:pStyle w:val="Zwykytekst"/>
        <w:spacing w:line="264" w:lineRule="auto"/>
        <w:jc w:val="both"/>
        <w:rPr>
          <w:rFonts w:asciiTheme="minorHAnsi" w:hAnsiTheme="minorHAnsi" w:cstheme="minorHAnsi"/>
          <w:bCs/>
          <w:sz w:val="22"/>
          <w:szCs w:val="22"/>
          <w:lang w:val="pl-P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3"/>
        <w:gridCol w:w="5953"/>
        <w:gridCol w:w="1984"/>
      </w:tblGrid>
      <w:tr w:rsidR="008407DB" w:rsidRPr="00484A22" w14:paraId="21DB2AD8" w14:textId="77777777" w:rsidTr="006F17C2">
        <w:trPr>
          <w:trHeight w:val="1436"/>
        </w:trPr>
        <w:tc>
          <w:tcPr>
            <w:tcW w:w="568" w:type="dxa"/>
            <w:tcBorders>
              <w:top w:val="single" w:sz="4" w:space="0" w:color="auto"/>
              <w:left w:val="single" w:sz="4" w:space="0" w:color="auto"/>
              <w:bottom w:val="single" w:sz="4" w:space="0" w:color="auto"/>
              <w:right w:val="single" w:sz="4" w:space="0" w:color="auto"/>
            </w:tcBorders>
            <w:shd w:val="pct10" w:color="auto" w:fill="auto"/>
            <w:vAlign w:val="center"/>
          </w:tcPr>
          <w:p w14:paraId="52EFACD9" w14:textId="77777777" w:rsidR="008407DB" w:rsidRPr="00484A22" w:rsidRDefault="008407DB" w:rsidP="00C176CD">
            <w:pPr>
              <w:jc w:val="center"/>
              <w:rPr>
                <w:rFonts w:asciiTheme="minorHAnsi" w:hAnsiTheme="minorHAnsi" w:cstheme="minorHAnsi"/>
                <w:b/>
                <w:lang w:eastAsia="en-US"/>
              </w:rPr>
            </w:pPr>
            <w:r w:rsidRPr="00484A22">
              <w:rPr>
                <w:rFonts w:asciiTheme="minorHAnsi" w:hAnsiTheme="minorHAnsi" w:cstheme="minorHAnsi"/>
                <w:b/>
                <w:lang w:eastAsia="en-US"/>
              </w:rPr>
              <w:t>L.p.</w:t>
            </w:r>
          </w:p>
          <w:p w14:paraId="4FC6D281" w14:textId="77777777" w:rsidR="008407DB" w:rsidRPr="00484A22" w:rsidRDefault="008407DB" w:rsidP="00C176CD">
            <w:pPr>
              <w:jc w:val="center"/>
              <w:rPr>
                <w:rFonts w:asciiTheme="minorHAnsi" w:hAnsiTheme="minorHAnsi" w:cstheme="minorHAnsi"/>
                <w:b/>
                <w:lang w:eastAsia="en-US"/>
              </w:rPr>
            </w:pPr>
          </w:p>
        </w:tc>
        <w:tc>
          <w:tcPr>
            <w:tcW w:w="184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19867841" w14:textId="29B9DD43" w:rsidR="008407DB" w:rsidRPr="00484A22" w:rsidRDefault="008407DB" w:rsidP="00C176CD">
            <w:pPr>
              <w:rPr>
                <w:rFonts w:asciiTheme="minorHAnsi" w:hAnsiTheme="minorHAnsi" w:cstheme="minorHAnsi"/>
                <w:b/>
                <w:lang w:eastAsia="en-US"/>
              </w:rPr>
            </w:pPr>
            <w:r w:rsidRPr="00484A22">
              <w:rPr>
                <w:rFonts w:asciiTheme="minorHAnsi" w:hAnsiTheme="minorHAnsi" w:cstheme="minorHAnsi"/>
                <w:b/>
                <w:lang w:eastAsia="en-US"/>
              </w:rPr>
              <w:t xml:space="preserve">Nazwa i adres podmiotu na rzecz którego </w:t>
            </w:r>
            <w:r>
              <w:rPr>
                <w:rFonts w:asciiTheme="minorHAnsi" w:hAnsiTheme="minorHAnsi" w:cstheme="minorHAnsi"/>
                <w:b/>
                <w:lang w:eastAsia="en-US"/>
              </w:rPr>
              <w:t xml:space="preserve">roboty </w:t>
            </w:r>
            <w:r w:rsidRPr="00484A22">
              <w:rPr>
                <w:rFonts w:asciiTheme="minorHAnsi" w:hAnsiTheme="minorHAnsi" w:cstheme="minorHAnsi"/>
                <w:b/>
                <w:lang w:eastAsia="en-US"/>
              </w:rPr>
              <w:t>zostały wykonan</w:t>
            </w:r>
            <w:r>
              <w:rPr>
                <w:rFonts w:asciiTheme="minorHAnsi" w:hAnsiTheme="minorHAnsi" w:cstheme="minorHAnsi"/>
                <w:b/>
                <w:lang w:eastAsia="en-US"/>
              </w:rPr>
              <w:t>e</w:t>
            </w:r>
          </w:p>
        </w:tc>
        <w:tc>
          <w:tcPr>
            <w:tcW w:w="5953"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3CAC55E6" w14:textId="5A6A1CEB" w:rsidR="008407DB" w:rsidRPr="00484A22" w:rsidRDefault="008407DB" w:rsidP="007C72DC">
            <w:pPr>
              <w:jc w:val="center"/>
              <w:rPr>
                <w:rFonts w:asciiTheme="minorHAnsi" w:hAnsiTheme="minorHAnsi" w:cstheme="minorHAnsi"/>
                <w:b/>
                <w:lang w:eastAsia="en-US"/>
              </w:rPr>
            </w:pPr>
            <w:r w:rsidRPr="00484A22">
              <w:rPr>
                <w:rFonts w:asciiTheme="minorHAnsi" w:hAnsiTheme="minorHAnsi" w:cstheme="minorHAnsi"/>
                <w:b/>
                <w:lang w:eastAsia="en-US"/>
              </w:rPr>
              <w:t xml:space="preserve">Przedmiot oraz zakres wykonywanych </w:t>
            </w:r>
            <w:r>
              <w:rPr>
                <w:rFonts w:asciiTheme="minorHAnsi" w:hAnsiTheme="minorHAnsi" w:cstheme="minorHAnsi"/>
                <w:b/>
                <w:lang w:eastAsia="en-US"/>
              </w:rPr>
              <w:t>robót</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14:paraId="3A683970" w14:textId="77777777" w:rsidR="008407DB" w:rsidRPr="00484A22" w:rsidRDefault="008407DB" w:rsidP="00C176CD">
            <w:pPr>
              <w:jc w:val="center"/>
              <w:rPr>
                <w:rFonts w:asciiTheme="minorHAnsi" w:hAnsiTheme="minorHAnsi" w:cstheme="minorHAnsi"/>
                <w:b/>
                <w:lang w:eastAsia="en-US"/>
              </w:rPr>
            </w:pPr>
          </w:p>
          <w:p w14:paraId="4B705235" w14:textId="33E44B73" w:rsidR="008407DB" w:rsidRPr="00484A22" w:rsidRDefault="008407DB" w:rsidP="00C176CD">
            <w:pPr>
              <w:jc w:val="center"/>
              <w:rPr>
                <w:rFonts w:asciiTheme="minorHAnsi" w:hAnsiTheme="minorHAnsi" w:cstheme="minorHAnsi"/>
                <w:b/>
                <w:lang w:eastAsia="en-US"/>
              </w:rPr>
            </w:pPr>
            <w:r>
              <w:rPr>
                <w:rFonts w:asciiTheme="minorHAnsi" w:hAnsiTheme="minorHAnsi" w:cstheme="minorHAnsi"/>
                <w:b/>
                <w:lang w:eastAsia="en-US"/>
              </w:rPr>
              <w:t>Data</w:t>
            </w:r>
            <w:r w:rsidRPr="00484A22">
              <w:rPr>
                <w:rFonts w:asciiTheme="minorHAnsi" w:hAnsiTheme="minorHAnsi" w:cstheme="minorHAnsi"/>
                <w:b/>
                <w:lang w:eastAsia="en-US"/>
              </w:rPr>
              <w:t xml:space="preserve"> wykonania </w:t>
            </w:r>
          </w:p>
          <w:p w14:paraId="2F0E90E6" w14:textId="77777777" w:rsidR="008407DB" w:rsidRPr="00484A22" w:rsidRDefault="008407DB" w:rsidP="00C176CD">
            <w:pPr>
              <w:jc w:val="center"/>
              <w:rPr>
                <w:rFonts w:asciiTheme="minorHAnsi" w:hAnsiTheme="minorHAnsi" w:cstheme="minorHAnsi"/>
                <w:b/>
                <w:lang w:eastAsia="en-US"/>
              </w:rPr>
            </w:pPr>
          </w:p>
          <w:p w14:paraId="5CD992A2" w14:textId="77777777" w:rsidR="008407DB" w:rsidRPr="00484A22" w:rsidRDefault="008407DB" w:rsidP="00C176CD">
            <w:pPr>
              <w:jc w:val="center"/>
              <w:rPr>
                <w:rFonts w:asciiTheme="minorHAnsi" w:hAnsiTheme="minorHAnsi" w:cstheme="minorHAnsi"/>
                <w:b/>
                <w:lang w:eastAsia="en-US"/>
              </w:rPr>
            </w:pPr>
          </w:p>
        </w:tc>
      </w:tr>
      <w:tr w:rsidR="008407DB" w:rsidRPr="00484A22" w14:paraId="302B718C" w14:textId="77777777" w:rsidTr="006F17C2">
        <w:trPr>
          <w:trHeight w:val="552"/>
        </w:trPr>
        <w:tc>
          <w:tcPr>
            <w:tcW w:w="568" w:type="dxa"/>
            <w:tcBorders>
              <w:top w:val="single" w:sz="4" w:space="0" w:color="auto"/>
              <w:left w:val="single" w:sz="4" w:space="0" w:color="auto"/>
              <w:bottom w:val="single" w:sz="4" w:space="0" w:color="auto"/>
              <w:right w:val="single" w:sz="4" w:space="0" w:color="auto"/>
            </w:tcBorders>
            <w:hideMark/>
          </w:tcPr>
          <w:p w14:paraId="700759B6" w14:textId="77777777" w:rsidR="008407DB" w:rsidRPr="00484A22" w:rsidRDefault="008407DB" w:rsidP="00C176CD">
            <w:pPr>
              <w:rPr>
                <w:rFonts w:asciiTheme="minorHAnsi" w:hAnsiTheme="minorHAnsi" w:cstheme="minorHAnsi"/>
                <w:lang w:eastAsia="en-US"/>
              </w:rPr>
            </w:pPr>
            <w:r w:rsidRPr="00484A22">
              <w:rPr>
                <w:rFonts w:asciiTheme="minorHAnsi" w:hAnsiTheme="minorHAnsi" w:cstheme="minorHAnsi"/>
                <w:lang w:eastAsia="en-US"/>
              </w:rPr>
              <w:t>1.</w:t>
            </w:r>
          </w:p>
        </w:tc>
        <w:tc>
          <w:tcPr>
            <w:tcW w:w="1843" w:type="dxa"/>
            <w:tcBorders>
              <w:top w:val="single" w:sz="4" w:space="0" w:color="auto"/>
              <w:left w:val="single" w:sz="4" w:space="0" w:color="auto"/>
              <w:bottom w:val="single" w:sz="4" w:space="0" w:color="auto"/>
              <w:right w:val="single" w:sz="4" w:space="0" w:color="auto"/>
            </w:tcBorders>
          </w:tcPr>
          <w:p w14:paraId="650992A0" w14:textId="77777777" w:rsidR="008407DB" w:rsidRPr="00484A22" w:rsidRDefault="008407DB" w:rsidP="00C176CD">
            <w:pPr>
              <w:rPr>
                <w:rFonts w:asciiTheme="minorHAnsi" w:hAnsiTheme="minorHAnsi" w:cstheme="minorHAnsi"/>
                <w:lang w:eastAsia="en-US"/>
              </w:rPr>
            </w:pPr>
          </w:p>
          <w:p w14:paraId="3B4AF98A" w14:textId="77777777" w:rsidR="008407DB" w:rsidRPr="00484A22" w:rsidRDefault="008407DB" w:rsidP="00C176CD">
            <w:pPr>
              <w:rPr>
                <w:rFonts w:asciiTheme="minorHAnsi" w:hAnsiTheme="minorHAnsi" w:cstheme="minorHAnsi"/>
                <w:lang w:eastAsia="en-US"/>
              </w:rPr>
            </w:pPr>
          </w:p>
          <w:p w14:paraId="4653EECF" w14:textId="77777777" w:rsidR="008407DB" w:rsidRPr="00484A22" w:rsidRDefault="008407DB" w:rsidP="00C176CD">
            <w:pPr>
              <w:rPr>
                <w:rFonts w:asciiTheme="minorHAnsi" w:hAnsiTheme="minorHAnsi" w:cstheme="minorHAnsi"/>
                <w:lang w:eastAsia="en-US"/>
              </w:rPr>
            </w:pPr>
          </w:p>
          <w:p w14:paraId="1CFD6693" w14:textId="77777777" w:rsidR="008407DB" w:rsidRPr="00484A22" w:rsidRDefault="008407DB" w:rsidP="00C176CD">
            <w:pPr>
              <w:rPr>
                <w:rFonts w:asciiTheme="minorHAnsi" w:hAnsiTheme="minorHAnsi" w:cstheme="minorHAnsi"/>
                <w:lang w:eastAsia="en-US"/>
              </w:rPr>
            </w:pPr>
          </w:p>
        </w:tc>
        <w:tc>
          <w:tcPr>
            <w:tcW w:w="5953" w:type="dxa"/>
            <w:tcBorders>
              <w:top w:val="single" w:sz="4" w:space="0" w:color="auto"/>
              <w:left w:val="single" w:sz="4" w:space="0" w:color="auto"/>
              <w:bottom w:val="single" w:sz="4" w:space="0" w:color="auto"/>
              <w:right w:val="single" w:sz="4" w:space="0" w:color="auto"/>
            </w:tcBorders>
            <w:hideMark/>
          </w:tcPr>
          <w:p w14:paraId="5B523D45" w14:textId="4DB34856" w:rsidR="008407DB" w:rsidRPr="00BC573C" w:rsidRDefault="008407DB" w:rsidP="00C176CD">
            <w:pPr>
              <w:spacing w:after="0" w:line="276" w:lineRule="auto"/>
              <w:jc w:val="both"/>
              <w:rPr>
                <w:rFonts w:asciiTheme="minorHAnsi" w:hAnsiTheme="minorHAnsi" w:cstheme="minorHAnsi"/>
              </w:rPr>
            </w:pPr>
            <w:r w:rsidRPr="00BC573C">
              <w:rPr>
                <w:rFonts w:asciiTheme="minorHAnsi" w:hAnsiTheme="minorHAnsi" w:cstheme="minorHAnsi"/>
              </w:rPr>
              <w:t>Czy roboty wykonywane były przy obiekcie wpisanym do rejestru zabytków?</w:t>
            </w:r>
          </w:p>
          <w:p w14:paraId="71EAF4E3" w14:textId="5FD84003" w:rsidR="008407DB" w:rsidRPr="00BC573C" w:rsidRDefault="008407DB" w:rsidP="00C176CD">
            <w:pPr>
              <w:spacing w:after="0" w:line="276" w:lineRule="auto"/>
              <w:jc w:val="both"/>
              <w:rPr>
                <w:rFonts w:asciiTheme="minorHAnsi" w:hAnsiTheme="minorHAnsi" w:cstheme="minorHAnsi"/>
              </w:rPr>
            </w:pPr>
            <w:r w:rsidRPr="00BC573C">
              <w:rPr>
                <w:rFonts w:asciiTheme="minorHAnsi" w:hAnsiTheme="minorHAnsi" w:cstheme="minorHAnsi"/>
              </w:rPr>
              <w:t>TAK/NIE</w:t>
            </w:r>
            <w:r>
              <w:rPr>
                <w:rFonts w:asciiTheme="minorHAnsi" w:hAnsiTheme="minorHAnsi" w:cstheme="minorHAnsi"/>
              </w:rPr>
              <w:t xml:space="preserve"> </w:t>
            </w:r>
            <w:r w:rsidRPr="00EB371F">
              <w:rPr>
                <w:rFonts w:asciiTheme="minorHAnsi" w:hAnsiTheme="minorHAnsi" w:cstheme="minorHAnsi"/>
                <w:sz w:val="18"/>
                <w:szCs w:val="18"/>
              </w:rPr>
              <w:t>(</w:t>
            </w:r>
            <w:r w:rsidR="008B290A">
              <w:rPr>
                <w:rFonts w:asciiTheme="minorHAnsi" w:hAnsiTheme="minorHAnsi" w:cstheme="minorHAnsi"/>
                <w:sz w:val="18"/>
                <w:szCs w:val="18"/>
              </w:rPr>
              <w:t>*</w:t>
            </w:r>
            <w:r w:rsidRPr="00EB371F">
              <w:rPr>
                <w:rFonts w:asciiTheme="minorHAnsi" w:hAnsiTheme="minorHAnsi" w:cstheme="minorHAnsi"/>
                <w:sz w:val="18"/>
                <w:szCs w:val="18"/>
              </w:rPr>
              <w:t>niewłaściwe skreślić)</w:t>
            </w:r>
          </w:p>
          <w:p w14:paraId="5250FFB3" w14:textId="0301B622" w:rsidR="008407DB" w:rsidRPr="00BC573C" w:rsidRDefault="008407DB" w:rsidP="00C176CD">
            <w:pPr>
              <w:spacing w:after="0" w:line="276" w:lineRule="auto"/>
              <w:jc w:val="both"/>
              <w:rPr>
                <w:rFonts w:asciiTheme="minorHAnsi" w:hAnsiTheme="minorHAnsi" w:cstheme="minorHAnsi"/>
              </w:rPr>
            </w:pPr>
          </w:p>
          <w:p w14:paraId="73B4DD29" w14:textId="16DA543B" w:rsidR="008407DB" w:rsidRDefault="008407DB" w:rsidP="00C176CD">
            <w:pPr>
              <w:spacing w:after="0" w:line="276" w:lineRule="auto"/>
              <w:jc w:val="both"/>
              <w:rPr>
                <w:rFonts w:asciiTheme="minorHAnsi" w:hAnsiTheme="minorHAnsi" w:cstheme="minorHAnsi"/>
              </w:rPr>
            </w:pPr>
            <w:r w:rsidRPr="00BC573C">
              <w:rPr>
                <w:rFonts w:asciiTheme="minorHAnsi" w:hAnsiTheme="minorHAnsi" w:cstheme="minorHAnsi"/>
              </w:rPr>
              <w:t>Czy wartość wykonanych</w:t>
            </w:r>
            <w:r>
              <w:rPr>
                <w:rFonts w:asciiTheme="minorHAnsi" w:hAnsiTheme="minorHAnsi" w:cstheme="minorHAnsi"/>
              </w:rPr>
              <w:t xml:space="preserve"> robót </w:t>
            </w:r>
            <w:r w:rsidR="00404E2F">
              <w:rPr>
                <w:rFonts w:asciiTheme="minorHAnsi" w:hAnsiTheme="minorHAnsi" w:cstheme="minorHAnsi"/>
              </w:rPr>
              <w:t xml:space="preserve">łącznie </w:t>
            </w:r>
            <w:r>
              <w:rPr>
                <w:rFonts w:asciiTheme="minorHAnsi" w:hAnsiTheme="minorHAnsi" w:cstheme="minorHAnsi"/>
              </w:rPr>
              <w:t>wynosiła nie mniej niż 2 000 000 PLN brutto?</w:t>
            </w:r>
          </w:p>
          <w:p w14:paraId="2FF1C682" w14:textId="061C8F7B" w:rsidR="008407DB" w:rsidRDefault="008407DB" w:rsidP="00C176CD">
            <w:pPr>
              <w:spacing w:after="0" w:line="276" w:lineRule="auto"/>
              <w:jc w:val="both"/>
              <w:rPr>
                <w:rFonts w:asciiTheme="minorHAnsi" w:hAnsiTheme="minorHAnsi" w:cstheme="minorHAnsi"/>
              </w:rPr>
            </w:pPr>
            <w:r>
              <w:rPr>
                <w:rFonts w:asciiTheme="minorHAnsi" w:hAnsiTheme="minorHAnsi" w:cstheme="minorHAnsi"/>
              </w:rPr>
              <w:t xml:space="preserve">TAK/NIE </w:t>
            </w:r>
            <w:r w:rsidRPr="00EB371F">
              <w:rPr>
                <w:rFonts w:asciiTheme="minorHAnsi" w:hAnsiTheme="minorHAnsi" w:cstheme="minorHAnsi"/>
                <w:sz w:val="18"/>
                <w:szCs w:val="18"/>
              </w:rPr>
              <w:t>(</w:t>
            </w:r>
            <w:r w:rsidR="008B290A">
              <w:rPr>
                <w:rFonts w:asciiTheme="minorHAnsi" w:hAnsiTheme="minorHAnsi" w:cstheme="minorHAnsi"/>
                <w:sz w:val="18"/>
                <w:szCs w:val="18"/>
              </w:rPr>
              <w:t>*</w:t>
            </w:r>
            <w:r w:rsidRPr="00EB371F">
              <w:rPr>
                <w:rFonts w:asciiTheme="minorHAnsi" w:hAnsiTheme="minorHAnsi" w:cstheme="minorHAnsi"/>
                <w:sz w:val="18"/>
                <w:szCs w:val="18"/>
              </w:rPr>
              <w:t>niewłaściwe skreślić)</w:t>
            </w:r>
          </w:p>
          <w:p w14:paraId="648F043E" w14:textId="77777777" w:rsidR="008407DB" w:rsidRPr="00484A22" w:rsidRDefault="008407DB" w:rsidP="00C176CD">
            <w:pPr>
              <w:rPr>
                <w:rFonts w:asciiTheme="minorHAnsi" w:hAnsiTheme="minorHAnsi" w:cstheme="minorHAnsi"/>
                <w:lang w:eastAsia="en-US"/>
              </w:rPr>
            </w:pPr>
          </w:p>
          <w:p w14:paraId="5DA29E35" w14:textId="0785765C" w:rsidR="008407DB" w:rsidRPr="00484A22" w:rsidRDefault="008407DB" w:rsidP="00C176CD">
            <w:pPr>
              <w:rPr>
                <w:rFonts w:asciiTheme="minorHAnsi" w:hAnsiTheme="minorHAnsi" w:cstheme="minorHAnsi"/>
                <w:lang w:eastAsia="en-US"/>
              </w:rPr>
            </w:pPr>
            <w:r w:rsidRPr="00484A22">
              <w:rPr>
                <w:rFonts w:asciiTheme="minorHAnsi" w:hAnsiTheme="minorHAnsi" w:cstheme="minorHAnsi"/>
                <w:lang w:eastAsia="en-US"/>
              </w:rPr>
              <w:t>Nazwa zadania:</w:t>
            </w:r>
            <w:r w:rsidR="00942FA1">
              <w:rPr>
                <w:rFonts w:asciiTheme="minorHAnsi" w:hAnsiTheme="minorHAnsi" w:cstheme="minorHAnsi"/>
                <w:lang w:eastAsia="en-US"/>
              </w:rPr>
              <w:t xml:space="preserve"> (</w:t>
            </w:r>
            <w:r w:rsidR="00942FA1" w:rsidRPr="00942FA1">
              <w:rPr>
                <w:rFonts w:asciiTheme="minorHAnsi" w:hAnsiTheme="minorHAnsi" w:cstheme="minorHAnsi"/>
                <w:lang w:eastAsia="en-US"/>
              </w:rPr>
              <w:t>*</w:t>
            </w:r>
            <w:r w:rsidR="00942FA1" w:rsidRPr="00942FA1">
              <w:rPr>
                <w:rFonts w:asciiTheme="minorHAnsi" w:hAnsiTheme="minorHAnsi" w:cstheme="minorHAnsi"/>
                <w:sz w:val="18"/>
                <w:szCs w:val="18"/>
                <w:lang w:eastAsia="en-US"/>
              </w:rPr>
              <w:t>nie może być mniejsza niż 500 000 PLN brutto</w:t>
            </w:r>
            <w:r w:rsidR="00942FA1">
              <w:rPr>
                <w:rFonts w:asciiTheme="minorHAnsi" w:hAnsiTheme="minorHAnsi" w:cstheme="minorHAnsi"/>
                <w:sz w:val="18"/>
                <w:szCs w:val="18"/>
                <w:lang w:eastAsia="en-US"/>
              </w:rPr>
              <w:t>)</w:t>
            </w:r>
          </w:p>
          <w:p w14:paraId="234A4D3C" w14:textId="72656F38" w:rsidR="008407DB" w:rsidRPr="00484A22" w:rsidRDefault="008407DB" w:rsidP="00C176CD">
            <w:pPr>
              <w:rPr>
                <w:rFonts w:asciiTheme="minorHAnsi" w:hAnsiTheme="minorHAnsi" w:cstheme="minorHAnsi"/>
                <w:lang w:eastAsia="en-US"/>
              </w:rPr>
            </w:pPr>
            <w:r>
              <w:rPr>
                <w:rFonts w:asciiTheme="minorHAnsi" w:hAnsiTheme="minorHAnsi" w:cstheme="minorHAnsi"/>
                <w:lang w:eastAsia="en-US"/>
              </w:rPr>
              <w:t>……………………………………………………………….………</w:t>
            </w:r>
          </w:p>
        </w:tc>
        <w:tc>
          <w:tcPr>
            <w:tcW w:w="1984" w:type="dxa"/>
            <w:tcBorders>
              <w:top w:val="single" w:sz="4" w:space="0" w:color="auto"/>
              <w:left w:val="single" w:sz="4" w:space="0" w:color="auto"/>
              <w:bottom w:val="single" w:sz="4" w:space="0" w:color="auto"/>
              <w:right w:val="single" w:sz="4" w:space="0" w:color="auto"/>
            </w:tcBorders>
          </w:tcPr>
          <w:p w14:paraId="7481BC8D" w14:textId="77777777" w:rsidR="008407DB" w:rsidRPr="00484A22" w:rsidRDefault="008407DB" w:rsidP="00C176CD">
            <w:pPr>
              <w:rPr>
                <w:rFonts w:asciiTheme="minorHAnsi" w:hAnsiTheme="minorHAnsi" w:cstheme="minorHAnsi"/>
                <w:lang w:eastAsia="en-US"/>
              </w:rPr>
            </w:pPr>
          </w:p>
        </w:tc>
      </w:tr>
      <w:tr w:rsidR="008407DB" w:rsidRPr="00484A22" w14:paraId="33DB2FA3" w14:textId="77777777" w:rsidTr="006F17C2">
        <w:trPr>
          <w:trHeight w:val="543"/>
        </w:trPr>
        <w:tc>
          <w:tcPr>
            <w:tcW w:w="568" w:type="dxa"/>
            <w:tcBorders>
              <w:top w:val="single" w:sz="4" w:space="0" w:color="auto"/>
              <w:left w:val="single" w:sz="4" w:space="0" w:color="auto"/>
              <w:bottom w:val="single" w:sz="4" w:space="0" w:color="auto"/>
              <w:right w:val="single" w:sz="4" w:space="0" w:color="auto"/>
            </w:tcBorders>
            <w:hideMark/>
          </w:tcPr>
          <w:p w14:paraId="0DAFD94F" w14:textId="77777777" w:rsidR="008407DB" w:rsidRPr="00484A22" w:rsidRDefault="008407DB" w:rsidP="00C176CD">
            <w:pPr>
              <w:rPr>
                <w:rFonts w:asciiTheme="minorHAnsi" w:hAnsiTheme="minorHAnsi" w:cstheme="minorHAnsi"/>
                <w:lang w:eastAsia="en-US"/>
              </w:rPr>
            </w:pPr>
            <w:r w:rsidRPr="00484A22">
              <w:rPr>
                <w:rFonts w:asciiTheme="minorHAnsi" w:hAnsiTheme="minorHAnsi" w:cstheme="minorHAnsi"/>
                <w:lang w:eastAsia="en-US"/>
              </w:rPr>
              <w:lastRenderedPageBreak/>
              <w:t>2.</w:t>
            </w:r>
          </w:p>
        </w:tc>
        <w:tc>
          <w:tcPr>
            <w:tcW w:w="1843" w:type="dxa"/>
            <w:tcBorders>
              <w:top w:val="single" w:sz="4" w:space="0" w:color="auto"/>
              <w:left w:val="single" w:sz="4" w:space="0" w:color="auto"/>
              <w:bottom w:val="single" w:sz="4" w:space="0" w:color="auto"/>
              <w:right w:val="single" w:sz="4" w:space="0" w:color="auto"/>
            </w:tcBorders>
          </w:tcPr>
          <w:p w14:paraId="2E30702F" w14:textId="77777777" w:rsidR="008407DB" w:rsidRPr="00484A22" w:rsidRDefault="008407DB" w:rsidP="00C176CD">
            <w:pPr>
              <w:rPr>
                <w:rFonts w:asciiTheme="minorHAnsi" w:hAnsiTheme="minorHAnsi" w:cstheme="minorHAnsi"/>
                <w:lang w:eastAsia="en-US"/>
              </w:rPr>
            </w:pPr>
          </w:p>
        </w:tc>
        <w:tc>
          <w:tcPr>
            <w:tcW w:w="5953" w:type="dxa"/>
            <w:tcBorders>
              <w:top w:val="single" w:sz="4" w:space="0" w:color="auto"/>
              <w:left w:val="single" w:sz="4" w:space="0" w:color="auto"/>
              <w:bottom w:val="single" w:sz="4" w:space="0" w:color="auto"/>
              <w:right w:val="single" w:sz="4" w:space="0" w:color="auto"/>
            </w:tcBorders>
            <w:hideMark/>
          </w:tcPr>
          <w:p w14:paraId="23B735E8" w14:textId="77777777" w:rsidR="00942FA1" w:rsidRPr="00484A22" w:rsidRDefault="00942FA1" w:rsidP="00942FA1">
            <w:pPr>
              <w:rPr>
                <w:rFonts w:asciiTheme="minorHAnsi" w:hAnsiTheme="minorHAnsi" w:cstheme="minorHAnsi"/>
                <w:lang w:eastAsia="en-US"/>
              </w:rPr>
            </w:pPr>
            <w:r w:rsidRPr="00484A22">
              <w:rPr>
                <w:rFonts w:asciiTheme="minorHAnsi" w:hAnsiTheme="minorHAnsi" w:cstheme="minorHAnsi"/>
                <w:lang w:eastAsia="en-US"/>
              </w:rPr>
              <w:t>Nazwa zadania:</w:t>
            </w:r>
            <w:r>
              <w:rPr>
                <w:rFonts w:asciiTheme="minorHAnsi" w:hAnsiTheme="minorHAnsi" w:cstheme="minorHAnsi"/>
                <w:lang w:eastAsia="en-US"/>
              </w:rPr>
              <w:t xml:space="preserve"> (</w:t>
            </w:r>
            <w:r w:rsidRPr="00942FA1">
              <w:rPr>
                <w:rFonts w:asciiTheme="minorHAnsi" w:hAnsiTheme="minorHAnsi" w:cstheme="minorHAnsi"/>
                <w:lang w:eastAsia="en-US"/>
              </w:rPr>
              <w:t>*</w:t>
            </w:r>
            <w:r w:rsidRPr="00942FA1">
              <w:rPr>
                <w:rFonts w:asciiTheme="minorHAnsi" w:hAnsiTheme="minorHAnsi" w:cstheme="minorHAnsi"/>
                <w:sz w:val="18"/>
                <w:szCs w:val="18"/>
                <w:lang w:eastAsia="en-US"/>
              </w:rPr>
              <w:t>nie może być mniejsza niż 500 000 PLN brutto</w:t>
            </w:r>
            <w:r>
              <w:rPr>
                <w:rFonts w:asciiTheme="minorHAnsi" w:hAnsiTheme="minorHAnsi" w:cstheme="minorHAnsi"/>
                <w:sz w:val="18"/>
                <w:szCs w:val="18"/>
                <w:lang w:eastAsia="en-US"/>
              </w:rPr>
              <w:t>)</w:t>
            </w:r>
          </w:p>
          <w:p w14:paraId="5BEEC798" w14:textId="6252F614" w:rsidR="008407DB" w:rsidRPr="00484A22" w:rsidRDefault="008407DB" w:rsidP="00C176CD">
            <w:pPr>
              <w:rPr>
                <w:rFonts w:asciiTheme="minorHAnsi" w:hAnsiTheme="minorHAnsi" w:cs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14:paraId="726BFD23" w14:textId="77777777" w:rsidR="008407DB" w:rsidRPr="00484A22" w:rsidRDefault="008407DB" w:rsidP="00C176CD">
            <w:pPr>
              <w:rPr>
                <w:rFonts w:asciiTheme="minorHAnsi" w:hAnsiTheme="minorHAnsi" w:cstheme="minorHAnsi"/>
                <w:lang w:eastAsia="en-US"/>
              </w:rPr>
            </w:pPr>
          </w:p>
        </w:tc>
      </w:tr>
      <w:tr w:rsidR="00404E2F" w:rsidRPr="00484A22" w14:paraId="02EB7C22" w14:textId="77777777" w:rsidTr="006F17C2">
        <w:trPr>
          <w:trHeight w:val="543"/>
        </w:trPr>
        <w:tc>
          <w:tcPr>
            <w:tcW w:w="568" w:type="dxa"/>
            <w:tcBorders>
              <w:top w:val="single" w:sz="4" w:space="0" w:color="auto"/>
              <w:left w:val="single" w:sz="4" w:space="0" w:color="auto"/>
              <w:bottom w:val="single" w:sz="4" w:space="0" w:color="auto"/>
              <w:right w:val="single" w:sz="4" w:space="0" w:color="auto"/>
            </w:tcBorders>
          </w:tcPr>
          <w:p w14:paraId="600D588D" w14:textId="6C3A0893" w:rsidR="00404E2F" w:rsidRPr="00484A22" w:rsidRDefault="00404E2F" w:rsidP="00C176CD">
            <w:pPr>
              <w:rPr>
                <w:rFonts w:asciiTheme="minorHAnsi" w:hAnsiTheme="minorHAnsi" w:cstheme="minorHAnsi"/>
                <w:lang w:eastAsia="en-US"/>
              </w:rPr>
            </w:pPr>
            <w:r>
              <w:rPr>
                <w:rFonts w:asciiTheme="minorHAnsi" w:hAnsiTheme="minorHAnsi" w:cstheme="minorHAnsi"/>
                <w:lang w:eastAsia="en-US"/>
              </w:rPr>
              <w:t>3</w:t>
            </w:r>
          </w:p>
        </w:tc>
        <w:tc>
          <w:tcPr>
            <w:tcW w:w="1843" w:type="dxa"/>
            <w:tcBorders>
              <w:top w:val="single" w:sz="4" w:space="0" w:color="auto"/>
              <w:left w:val="single" w:sz="4" w:space="0" w:color="auto"/>
              <w:bottom w:val="single" w:sz="4" w:space="0" w:color="auto"/>
              <w:right w:val="single" w:sz="4" w:space="0" w:color="auto"/>
            </w:tcBorders>
          </w:tcPr>
          <w:p w14:paraId="7B0B0544" w14:textId="77777777" w:rsidR="00404E2F" w:rsidRPr="00484A22" w:rsidRDefault="00404E2F" w:rsidP="00C176CD">
            <w:pPr>
              <w:rPr>
                <w:rFonts w:asciiTheme="minorHAnsi" w:hAnsiTheme="minorHAnsi" w:cstheme="minorHAnsi"/>
                <w:lang w:eastAsia="en-US"/>
              </w:rPr>
            </w:pPr>
          </w:p>
        </w:tc>
        <w:tc>
          <w:tcPr>
            <w:tcW w:w="5953" w:type="dxa"/>
            <w:tcBorders>
              <w:top w:val="single" w:sz="4" w:space="0" w:color="auto"/>
              <w:left w:val="single" w:sz="4" w:space="0" w:color="auto"/>
              <w:bottom w:val="single" w:sz="4" w:space="0" w:color="auto"/>
              <w:right w:val="single" w:sz="4" w:space="0" w:color="auto"/>
            </w:tcBorders>
          </w:tcPr>
          <w:p w14:paraId="264A63E3" w14:textId="77777777" w:rsidR="00942FA1" w:rsidRPr="00484A22" w:rsidRDefault="00942FA1" w:rsidP="00942FA1">
            <w:pPr>
              <w:rPr>
                <w:rFonts w:asciiTheme="minorHAnsi" w:hAnsiTheme="minorHAnsi" w:cstheme="minorHAnsi"/>
                <w:lang w:eastAsia="en-US"/>
              </w:rPr>
            </w:pPr>
            <w:r w:rsidRPr="00484A22">
              <w:rPr>
                <w:rFonts w:asciiTheme="minorHAnsi" w:hAnsiTheme="minorHAnsi" w:cstheme="minorHAnsi"/>
                <w:lang w:eastAsia="en-US"/>
              </w:rPr>
              <w:t>Nazwa zadania:</w:t>
            </w:r>
            <w:r>
              <w:rPr>
                <w:rFonts w:asciiTheme="minorHAnsi" w:hAnsiTheme="minorHAnsi" w:cstheme="minorHAnsi"/>
                <w:lang w:eastAsia="en-US"/>
              </w:rPr>
              <w:t xml:space="preserve"> (</w:t>
            </w:r>
            <w:r w:rsidRPr="00942FA1">
              <w:rPr>
                <w:rFonts w:asciiTheme="minorHAnsi" w:hAnsiTheme="minorHAnsi" w:cstheme="minorHAnsi"/>
                <w:lang w:eastAsia="en-US"/>
              </w:rPr>
              <w:t>*</w:t>
            </w:r>
            <w:r w:rsidRPr="00942FA1">
              <w:rPr>
                <w:rFonts w:asciiTheme="minorHAnsi" w:hAnsiTheme="minorHAnsi" w:cstheme="minorHAnsi"/>
                <w:sz w:val="18"/>
                <w:szCs w:val="18"/>
                <w:lang w:eastAsia="en-US"/>
              </w:rPr>
              <w:t>nie może być mniejsza niż 500 000 PLN brutto</w:t>
            </w:r>
            <w:r>
              <w:rPr>
                <w:rFonts w:asciiTheme="minorHAnsi" w:hAnsiTheme="minorHAnsi" w:cstheme="minorHAnsi"/>
                <w:sz w:val="18"/>
                <w:szCs w:val="18"/>
                <w:lang w:eastAsia="en-US"/>
              </w:rPr>
              <w:t>)</w:t>
            </w:r>
          </w:p>
          <w:p w14:paraId="70D5FF0E" w14:textId="5A1E523F" w:rsidR="00404E2F" w:rsidRPr="00484A22" w:rsidRDefault="00404E2F" w:rsidP="00404E2F">
            <w:pPr>
              <w:rPr>
                <w:rFonts w:asciiTheme="minorHAnsi" w:hAnsiTheme="minorHAnsi" w:cs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14:paraId="5CA6B7F1" w14:textId="77777777" w:rsidR="00404E2F" w:rsidRPr="00484A22" w:rsidRDefault="00404E2F" w:rsidP="00C176CD">
            <w:pPr>
              <w:rPr>
                <w:rFonts w:asciiTheme="minorHAnsi" w:hAnsiTheme="minorHAnsi" w:cstheme="minorHAnsi"/>
                <w:lang w:eastAsia="en-US"/>
              </w:rPr>
            </w:pPr>
          </w:p>
        </w:tc>
      </w:tr>
      <w:tr w:rsidR="00404E2F" w:rsidRPr="00484A22" w14:paraId="331924EE" w14:textId="77777777" w:rsidTr="006F17C2">
        <w:trPr>
          <w:trHeight w:val="543"/>
        </w:trPr>
        <w:tc>
          <w:tcPr>
            <w:tcW w:w="568" w:type="dxa"/>
            <w:tcBorders>
              <w:top w:val="single" w:sz="4" w:space="0" w:color="auto"/>
              <w:left w:val="single" w:sz="4" w:space="0" w:color="auto"/>
              <w:bottom w:val="single" w:sz="4" w:space="0" w:color="auto"/>
              <w:right w:val="single" w:sz="4" w:space="0" w:color="auto"/>
            </w:tcBorders>
          </w:tcPr>
          <w:p w14:paraId="1FAD41DB" w14:textId="44CECDC8" w:rsidR="00404E2F" w:rsidRPr="00484A22" w:rsidRDefault="00404E2F" w:rsidP="00C176CD">
            <w:pPr>
              <w:rPr>
                <w:rFonts w:asciiTheme="minorHAnsi" w:hAnsiTheme="minorHAnsi" w:cstheme="minorHAnsi"/>
                <w:lang w:eastAsia="en-US"/>
              </w:rPr>
            </w:pPr>
            <w:r>
              <w:rPr>
                <w:rFonts w:asciiTheme="minorHAnsi" w:hAnsiTheme="minorHAnsi" w:cstheme="minorHAnsi"/>
                <w:lang w:eastAsia="en-US"/>
              </w:rPr>
              <w:t>4</w:t>
            </w:r>
          </w:p>
        </w:tc>
        <w:tc>
          <w:tcPr>
            <w:tcW w:w="1843" w:type="dxa"/>
            <w:tcBorders>
              <w:top w:val="single" w:sz="4" w:space="0" w:color="auto"/>
              <w:left w:val="single" w:sz="4" w:space="0" w:color="auto"/>
              <w:bottom w:val="single" w:sz="4" w:space="0" w:color="auto"/>
              <w:right w:val="single" w:sz="4" w:space="0" w:color="auto"/>
            </w:tcBorders>
          </w:tcPr>
          <w:p w14:paraId="54C4366A" w14:textId="77777777" w:rsidR="00404E2F" w:rsidRPr="00484A22" w:rsidRDefault="00404E2F" w:rsidP="00C176CD">
            <w:pPr>
              <w:rPr>
                <w:rFonts w:asciiTheme="minorHAnsi" w:hAnsiTheme="minorHAnsi" w:cstheme="minorHAnsi"/>
                <w:lang w:eastAsia="en-US"/>
              </w:rPr>
            </w:pPr>
          </w:p>
        </w:tc>
        <w:tc>
          <w:tcPr>
            <w:tcW w:w="5953" w:type="dxa"/>
            <w:tcBorders>
              <w:top w:val="single" w:sz="4" w:space="0" w:color="auto"/>
              <w:left w:val="single" w:sz="4" w:space="0" w:color="auto"/>
              <w:bottom w:val="single" w:sz="4" w:space="0" w:color="auto"/>
              <w:right w:val="single" w:sz="4" w:space="0" w:color="auto"/>
            </w:tcBorders>
          </w:tcPr>
          <w:p w14:paraId="0EE6B2D7" w14:textId="77777777" w:rsidR="00942FA1" w:rsidRPr="00484A22" w:rsidRDefault="00942FA1" w:rsidP="00942FA1">
            <w:pPr>
              <w:rPr>
                <w:rFonts w:asciiTheme="minorHAnsi" w:hAnsiTheme="minorHAnsi" w:cstheme="minorHAnsi"/>
                <w:lang w:eastAsia="en-US"/>
              </w:rPr>
            </w:pPr>
            <w:r w:rsidRPr="00484A22">
              <w:rPr>
                <w:rFonts w:asciiTheme="minorHAnsi" w:hAnsiTheme="minorHAnsi" w:cstheme="minorHAnsi"/>
                <w:lang w:eastAsia="en-US"/>
              </w:rPr>
              <w:t>Nazwa zadania:</w:t>
            </w:r>
            <w:r>
              <w:rPr>
                <w:rFonts w:asciiTheme="minorHAnsi" w:hAnsiTheme="minorHAnsi" w:cstheme="minorHAnsi"/>
                <w:lang w:eastAsia="en-US"/>
              </w:rPr>
              <w:t xml:space="preserve"> (</w:t>
            </w:r>
            <w:r w:rsidRPr="00942FA1">
              <w:rPr>
                <w:rFonts w:asciiTheme="minorHAnsi" w:hAnsiTheme="minorHAnsi" w:cstheme="minorHAnsi"/>
                <w:lang w:eastAsia="en-US"/>
              </w:rPr>
              <w:t>*</w:t>
            </w:r>
            <w:r w:rsidRPr="00942FA1">
              <w:rPr>
                <w:rFonts w:asciiTheme="minorHAnsi" w:hAnsiTheme="minorHAnsi" w:cstheme="minorHAnsi"/>
                <w:sz w:val="18"/>
                <w:szCs w:val="18"/>
                <w:lang w:eastAsia="en-US"/>
              </w:rPr>
              <w:t>nie może być mniejsza niż 500 000 PLN brutto</w:t>
            </w:r>
            <w:r>
              <w:rPr>
                <w:rFonts w:asciiTheme="minorHAnsi" w:hAnsiTheme="minorHAnsi" w:cstheme="minorHAnsi"/>
                <w:sz w:val="18"/>
                <w:szCs w:val="18"/>
                <w:lang w:eastAsia="en-US"/>
              </w:rPr>
              <w:t>)</w:t>
            </w:r>
          </w:p>
          <w:p w14:paraId="066861C5" w14:textId="584618EC" w:rsidR="00404E2F" w:rsidRPr="00484A22" w:rsidRDefault="00404E2F" w:rsidP="00404E2F">
            <w:pPr>
              <w:rPr>
                <w:rFonts w:asciiTheme="minorHAnsi" w:hAnsiTheme="minorHAnsi" w:cstheme="minorHAnsi"/>
                <w:lang w:eastAsia="en-US"/>
              </w:rPr>
            </w:pPr>
          </w:p>
        </w:tc>
        <w:tc>
          <w:tcPr>
            <w:tcW w:w="1984" w:type="dxa"/>
            <w:tcBorders>
              <w:top w:val="single" w:sz="4" w:space="0" w:color="auto"/>
              <w:left w:val="single" w:sz="4" w:space="0" w:color="auto"/>
              <w:bottom w:val="single" w:sz="4" w:space="0" w:color="auto"/>
              <w:right w:val="single" w:sz="4" w:space="0" w:color="auto"/>
            </w:tcBorders>
          </w:tcPr>
          <w:p w14:paraId="6D7B6D33" w14:textId="77777777" w:rsidR="00404E2F" w:rsidRPr="00484A22" w:rsidRDefault="00404E2F" w:rsidP="00C176CD">
            <w:pPr>
              <w:rPr>
                <w:rFonts w:asciiTheme="minorHAnsi" w:hAnsiTheme="minorHAnsi" w:cstheme="minorHAnsi"/>
                <w:lang w:eastAsia="en-US"/>
              </w:rPr>
            </w:pPr>
          </w:p>
        </w:tc>
      </w:tr>
    </w:tbl>
    <w:p w14:paraId="170EBDDE" w14:textId="77777777" w:rsidR="00C176CD" w:rsidRPr="00484A22" w:rsidRDefault="00C176CD" w:rsidP="00C176CD">
      <w:pPr>
        <w:jc w:val="both"/>
        <w:rPr>
          <w:rFonts w:asciiTheme="minorHAnsi" w:hAnsiTheme="minorHAnsi" w:cstheme="minorHAnsi"/>
        </w:rPr>
      </w:pPr>
    </w:p>
    <w:p w14:paraId="2B96B402" w14:textId="00F1CADE" w:rsidR="00C176CD" w:rsidRPr="00484A22" w:rsidRDefault="00C176CD" w:rsidP="00C176CD">
      <w:pPr>
        <w:jc w:val="both"/>
        <w:rPr>
          <w:rFonts w:asciiTheme="minorHAnsi" w:eastAsia="TimesNewRoman" w:hAnsiTheme="minorHAnsi" w:cstheme="minorHAnsi"/>
        </w:rPr>
      </w:pPr>
      <w:r w:rsidRPr="00484A22">
        <w:rPr>
          <w:rFonts w:asciiTheme="minorHAnsi" w:hAnsiTheme="minorHAnsi" w:cstheme="minorHAnsi"/>
        </w:rPr>
        <w:t xml:space="preserve">Do wykazu </w:t>
      </w:r>
      <w:r w:rsidR="007C72DC">
        <w:rPr>
          <w:rFonts w:asciiTheme="minorHAnsi" w:hAnsiTheme="minorHAnsi" w:cstheme="minorHAnsi"/>
        </w:rPr>
        <w:t xml:space="preserve">robót budowalnych </w:t>
      </w:r>
      <w:r w:rsidRPr="00484A22">
        <w:rPr>
          <w:rFonts w:asciiTheme="minorHAnsi" w:hAnsiTheme="minorHAnsi" w:cstheme="minorHAnsi"/>
        </w:rPr>
        <w:t xml:space="preserve">należy dołączyć </w:t>
      </w:r>
      <w:r w:rsidRPr="00484A22">
        <w:rPr>
          <w:rFonts w:asciiTheme="minorHAnsi" w:hAnsiTheme="minorHAnsi" w:cstheme="minorHAnsi"/>
          <w:spacing w:val="-4"/>
        </w:rPr>
        <w:t xml:space="preserve">dowody potwierdzające, iż </w:t>
      </w:r>
      <w:r w:rsidR="007C72DC">
        <w:rPr>
          <w:rFonts w:asciiTheme="minorHAnsi" w:hAnsiTheme="minorHAnsi" w:cstheme="minorHAnsi"/>
          <w:spacing w:val="-4"/>
        </w:rPr>
        <w:t xml:space="preserve">roboty </w:t>
      </w:r>
      <w:r w:rsidRPr="00484A22">
        <w:rPr>
          <w:rFonts w:asciiTheme="minorHAnsi" w:eastAsia="TimesNewRoman" w:hAnsiTheme="minorHAnsi" w:cstheme="minorHAnsi"/>
        </w:rPr>
        <w:t>te zostały wykonane</w:t>
      </w:r>
      <w:r w:rsidR="008B290A">
        <w:rPr>
          <w:rFonts w:asciiTheme="minorHAnsi" w:eastAsia="TimesNewRoman" w:hAnsiTheme="minorHAnsi" w:cstheme="minorHAnsi"/>
        </w:rPr>
        <w:t xml:space="preserve"> należycie </w:t>
      </w:r>
      <w:r w:rsidRPr="00484A22">
        <w:rPr>
          <w:rFonts w:asciiTheme="minorHAnsi" w:eastAsia="TimesNewRoman" w:hAnsiTheme="minorHAnsi" w:cstheme="minorHAnsi"/>
        </w:rPr>
        <w:t xml:space="preserve">przy czym dowodami tymi mogą być </w:t>
      </w:r>
      <w:r w:rsidR="00AC3DAD">
        <w:rPr>
          <w:rFonts w:asciiTheme="minorHAnsi" w:eastAsia="TimesNewRoman" w:hAnsiTheme="minorHAnsi" w:cstheme="minorHAnsi"/>
        </w:rPr>
        <w:t xml:space="preserve">protokoły odbioru robót, </w:t>
      </w:r>
      <w:r w:rsidRPr="00484A22">
        <w:rPr>
          <w:rFonts w:asciiTheme="minorHAnsi" w:eastAsia="TimesNewRoman" w:hAnsiTheme="minorHAnsi" w:cstheme="minorHAnsi"/>
        </w:rPr>
        <w:t xml:space="preserve">referencje bądź inne dokumenty wystawione przez podmiot, na rzecz którego </w:t>
      </w:r>
      <w:r w:rsidR="007C72DC">
        <w:rPr>
          <w:rFonts w:asciiTheme="minorHAnsi" w:eastAsia="TimesNewRoman" w:hAnsiTheme="minorHAnsi" w:cstheme="minorHAnsi"/>
        </w:rPr>
        <w:t xml:space="preserve">roboty </w:t>
      </w:r>
      <w:r w:rsidRPr="00484A22">
        <w:rPr>
          <w:rFonts w:asciiTheme="minorHAnsi" w:eastAsia="TimesNewRoman" w:hAnsiTheme="minorHAnsi" w:cstheme="minorHAnsi"/>
        </w:rPr>
        <w:t>były wykonywane</w:t>
      </w:r>
      <w:r w:rsidR="00AA47B4">
        <w:rPr>
          <w:rFonts w:asciiTheme="minorHAnsi" w:eastAsia="TimesNewRoman" w:hAnsiTheme="minorHAnsi" w:cstheme="minorHAnsi"/>
        </w:rPr>
        <w:t xml:space="preserve">. </w:t>
      </w:r>
    </w:p>
    <w:p w14:paraId="4F8479B5" w14:textId="77777777" w:rsidR="00C176CD" w:rsidRPr="00484A22" w:rsidRDefault="00C176CD" w:rsidP="00C176CD">
      <w:pPr>
        <w:jc w:val="both"/>
        <w:rPr>
          <w:rFonts w:asciiTheme="minorHAnsi" w:hAnsiTheme="minorHAnsi" w:cstheme="minorHAnsi"/>
        </w:rPr>
      </w:pPr>
    </w:p>
    <w:p w14:paraId="450C9E19" w14:textId="77777777" w:rsidR="00CD6B38" w:rsidRDefault="00CD6B38" w:rsidP="00C176CD">
      <w:pPr>
        <w:tabs>
          <w:tab w:val="right" w:leader="dot" w:pos="3402"/>
          <w:tab w:val="left" w:pos="6237"/>
          <w:tab w:val="right" w:leader="dot" w:pos="9072"/>
        </w:tabs>
        <w:spacing w:line="276" w:lineRule="auto"/>
        <w:rPr>
          <w:rFonts w:ascii="TimesNewRoman" w:eastAsia="TimesNewRoman" w:hAnsiTheme="minorHAnsi" w:cs="TimesNewRoman"/>
          <w:sz w:val="20"/>
          <w:szCs w:val="20"/>
          <w:lang w:eastAsia="en-US"/>
        </w:rPr>
      </w:pPr>
    </w:p>
    <w:p w14:paraId="6A7E5452" w14:textId="57006417" w:rsidR="00C176CD" w:rsidRPr="00484A22" w:rsidRDefault="00C176CD" w:rsidP="00C176CD">
      <w:pPr>
        <w:tabs>
          <w:tab w:val="right" w:leader="dot" w:pos="3402"/>
          <w:tab w:val="left" w:pos="6237"/>
          <w:tab w:val="right" w:leader="dot" w:pos="9072"/>
        </w:tabs>
        <w:spacing w:line="276" w:lineRule="auto"/>
        <w:rPr>
          <w:rFonts w:asciiTheme="minorHAnsi" w:hAnsiTheme="minorHAnsi" w:cstheme="minorHAnsi"/>
        </w:rPr>
      </w:pPr>
      <w:r w:rsidRPr="00484A22">
        <w:rPr>
          <w:rFonts w:asciiTheme="minorHAnsi" w:hAnsiTheme="minorHAnsi" w:cstheme="minorHAnsi"/>
        </w:rPr>
        <w:tab/>
      </w:r>
      <w:r w:rsidRPr="00484A22">
        <w:rPr>
          <w:rFonts w:asciiTheme="minorHAnsi" w:hAnsiTheme="minorHAnsi" w:cstheme="minorHAnsi"/>
        </w:rPr>
        <w:tab/>
      </w:r>
      <w:r w:rsidRPr="00484A22">
        <w:rPr>
          <w:rFonts w:asciiTheme="minorHAnsi" w:hAnsiTheme="minorHAnsi" w:cstheme="minorHAnsi"/>
        </w:rPr>
        <w:tab/>
      </w:r>
    </w:p>
    <w:p w14:paraId="0B75BAD0" w14:textId="77777777" w:rsidR="00C176CD" w:rsidRPr="00484A22" w:rsidRDefault="00C176CD" w:rsidP="00C176CD">
      <w:pPr>
        <w:tabs>
          <w:tab w:val="center" w:pos="1701"/>
          <w:tab w:val="center" w:pos="7938"/>
        </w:tabs>
        <w:spacing w:line="276" w:lineRule="auto"/>
        <w:rPr>
          <w:rFonts w:asciiTheme="minorHAnsi" w:eastAsiaTheme="minorEastAsia" w:hAnsiTheme="minorHAnsi" w:cstheme="minorHAnsi"/>
          <w:i/>
          <w:iCs/>
        </w:rPr>
      </w:pPr>
      <w:r w:rsidRPr="00484A22">
        <w:rPr>
          <w:rFonts w:asciiTheme="minorHAnsi" w:hAnsiTheme="minorHAnsi" w:cstheme="minorHAnsi"/>
          <w:i/>
        </w:rPr>
        <w:tab/>
      </w:r>
      <w:r w:rsidRPr="00484A22">
        <w:rPr>
          <w:rFonts w:asciiTheme="minorHAnsi" w:eastAsiaTheme="minorEastAsia" w:hAnsiTheme="minorHAnsi" w:cstheme="minorHAnsi"/>
          <w:i/>
          <w:iCs/>
        </w:rPr>
        <w:t xml:space="preserve">miejscowość, data, </w:t>
      </w:r>
      <w:r w:rsidRPr="00484A22">
        <w:rPr>
          <w:rFonts w:asciiTheme="minorHAnsi" w:hAnsiTheme="minorHAnsi" w:cstheme="minorHAnsi"/>
          <w:i/>
        </w:rPr>
        <w:tab/>
      </w:r>
      <w:r w:rsidRPr="00484A22">
        <w:rPr>
          <w:rFonts w:asciiTheme="minorHAnsi" w:eastAsiaTheme="minorEastAsia" w:hAnsiTheme="minorHAnsi" w:cstheme="minorHAnsi"/>
          <w:i/>
          <w:iCs/>
        </w:rPr>
        <w:t>podpis(y) osób(y) upoważnionej(</w:t>
      </w:r>
      <w:proofErr w:type="spellStart"/>
      <w:r w:rsidRPr="00484A22">
        <w:rPr>
          <w:rFonts w:asciiTheme="minorHAnsi" w:eastAsiaTheme="minorEastAsia" w:hAnsiTheme="minorHAnsi" w:cstheme="minorHAnsi"/>
          <w:i/>
          <w:iCs/>
        </w:rPr>
        <w:t>ych</w:t>
      </w:r>
      <w:proofErr w:type="spellEnd"/>
      <w:r w:rsidRPr="00484A22">
        <w:rPr>
          <w:rFonts w:asciiTheme="minorHAnsi" w:eastAsiaTheme="minorEastAsia" w:hAnsiTheme="minorHAnsi" w:cstheme="minorHAnsi"/>
          <w:i/>
          <w:iCs/>
        </w:rPr>
        <w:t xml:space="preserve">) </w:t>
      </w:r>
    </w:p>
    <w:p w14:paraId="64C05367" w14:textId="3E8C7C0E" w:rsidR="00C176CD" w:rsidRDefault="00C176CD" w:rsidP="00C176CD">
      <w:pPr>
        <w:tabs>
          <w:tab w:val="center" w:pos="7938"/>
        </w:tabs>
        <w:spacing w:line="276" w:lineRule="auto"/>
        <w:rPr>
          <w:rFonts w:asciiTheme="minorHAnsi" w:hAnsiTheme="minorHAnsi" w:cstheme="minorHAnsi"/>
          <w:i/>
        </w:rPr>
      </w:pPr>
      <w:r w:rsidRPr="00484A22">
        <w:rPr>
          <w:rFonts w:asciiTheme="minorHAnsi" w:hAnsiTheme="minorHAnsi" w:cstheme="minorHAnsi"/>
          <w:i/>
        </w:rPr>
        <w:tab/>
        <w:t>do reprezentowania Wykonawcy</w:t>
      </w:r>
    </w:p>
    <w:p w14:paraId="2CE8A0BC" w14:textId="77777777" w:rsidR="00C176CD" w:rsidRDefault="00C176CD" w:rsidP="006D2C6E">
      <w:pPr>
        <w:tabs>
          <w:tab w:val="center" w:pos="7938"/>
        </w:tabs>
        <w:spacing w:line="276" w:lineRule="auto"/>
        <w:rPr>
          <w:rFonts w:asciiTheme="minorHAnsi" w:hAnsiTheme="minorHAnsi" w:cstheme="minorHAnsi"/>
          <w:i/>
        </w:rPr>
      </w:pPr>
    </w:p>
    <w:p w14:paraId="7018E497" w14:textId="77777777" w:rsidR="00C176CD" w:rsidRDefault="00C176CD" w:rsidP="006D2C6E">
      <w:pPr>
        <w:tabs>
          <w:tab w:val="center" w:pos="7938"/>
        </w:tabs>
        <w:spacing w:line="276" w:lineRule="auto"/>
        <w:rPr>
          <w:rFonts w:asciiTheme="minorHAnsi" w:hAnsiTheme="minorHAnsi" w:cstheme="minorHAnsi"/>
          <w:i/>
        </w:rPr>
      </w:pPr>
    </w:p>
    <w:p w14:paraId="41A0085E" w14:textId="77777777" w:rsidR="00C176CD" w:rsidRDefault="00C176CD" w:rsidP="006D2C6E">
      <w:pPr>
        <w:tabs>
          <w:tab w:val="center" w:pos="7938"/>
        </w:tabs>
        <w:spacing w:line="276" w:lineRule="auto"/>
        <w:rPr>
          <w:rFonts w:asciiTheme="minorHAnsi" w:hAnsiTheme="minorHAnsi" w:cstheme="minorHAnsi"/>
          <w:i/>
        </w:rPr>
      </w:pPr>
    </w:p>
    <w:p w14:paraId="180C7632" w14:textId="77777777" w:rsidR="00C176CD" w:rsidRDefault="00C176CD" w:rsidP="006D2C6E">
      <w:pPr>
        <w:tabs>
          <w:tab w:val="center" w:pos="7938"/>
        </w:tabs>
        <w:spacing w:line="276" w:lineRule="auto"/>
        <w:rPr>
          <w:rFonts w:asciiTheme="minorHAnsi" w:hAnsiTheme="minorHAnsi" w:cstheme="minorHAnsi"/>
          <w:i/>
        </w:rPr>
      </w:pPr>
    </w:p>
    <w:p w14:paraId="137C0C27" w14:textId="53BBB80D" w:rsidR="00C176CD" w:rsidRDefault="00C176CD" w:rsidP="006D2C6E">
      <w:pPr>
        <w:tabs>
          <w:tab w:val="center" w:pos="7938"/>
        </w:tabs>
        <w:spacing w:line="276" w:lineRule="auto"/>
        <w:rPr>
          <w:rFonts w:asciiTheme="minorHAnsi" w:hAnsiTheme="minorHAnsi" w:cstheme="minorHAnsi"/>
          <w:i/>
        </w:rPr>
      </w:pPr>
    </w:p>
    <w:p w14:paraId="6390ACCD" w14:textId="40422BC2" w:rsidR="00EB371F" w:rsidRDefault="00EB371F" w:rsidP="006D2C6E">
      <w:pPr>
        <w:tabs>
          <w:tab w:val="center" w:pos="7938"/>
        </w:tabs>
        <w:spacing w:line="276" w:lineRule="auto"/>
        <w:rPr>
          <w:rFonts w:asciiTheme="minorHAnsi" w:hAnsiTheme="minorHAnsi" w:cstheme="minorHAnsi"/>
          <w:i/>
        </w:rPr>
      </w:pPr>
    </w:p>
    <w:p w14:paraId="459591E9" w14:textId="77777777" w:rsidR="00EB371F" w:rsidRDefault="00EB371F" w:rsidP="006D2C6E">
      <w:pPr>
        <w:tabs>
          <w:tab w:val="center" w:pos="7938"/>
        </w:tabs>
        <w:spacing w:line="276" w:lineRule="auto"/>
        <w:rPr>
          <w:rFonts w:asciiTheme="minorHAnsi" w:hAnsiTheme="minorHAnsi" w:cstheme="minorHAnsi"/>
          <w:i/>
        </w:rPr>
      </w:pPr>
    </w:p>
    <w:p w14:paraId="08D37EF3" w14:textId="77777777" w:rsidR="00C176CD" w:rsidRDefault="00C176CD" w:rsidP="006D2C6E">
      <w:pPr>
        <w:tabs>
          <w:tab w:val="center" w:pos="7938"/>
        </w:tabs>
        <w:spacing w:line="276" w:lineRule="auto"/>
        <w:rPr>
          <w:rFonts w:asciiTheme="minorHAnsi" w:hAnsiTheme="minorHAnsi" w:cstheme="minorHAnsi"/>
          <w:i/>
        </w:rPr>
      </w:pPr>
    </w:p>
    <w:p w14:paraId="5C48FEED" w14:textId="6FC70224" w:rsidR="00C176CD" w:rsidRDefault="00C176CD" w:rsidP="006D2C6E">
      <w:pPr>
        <w:tabs>
          <w:tab w:val="center" w:pos="7938"/>
        </w:tabs>
        <w:spacing w:line="276" w:lineRule="auto"/>
        <w:rPr>
          <w:rFonts w:asciiTheme="minorHAnsi" w:hAnsiTheme="minorHAnsi" w:cstheme="minorHAnsi"/>
          <w:i/>
        </w:rPr>
      </w:pPr>
    </w:p>
    <w:p w14:paraId="40AA18FD" w14:textId="588D69C4" w:rsidR="00AC3DAD" w:rsidRDefault="00AC3DAD" w:rsidP="006D2C6E">
      <w:pPr>
        <w:tabs>
          <w:tab w:val="center" w:pos="7938"/>
        </w:tabs>
        <w:spacing w:line="276" w:lineRule="auto"/>
        <w:rPr>
          <w:rFonts w:asciiTheme="minorHAnsi" w:hAnsiTheme="minorHAnsi" w:cstheme="minorHAnsi"/>
          <w:i/>
        </w:rPr>
      </w:pPr>
    </w:p>
    <w:p w14:paraId="441F6576" w14:textId="493F519F" w:rsidR="00AC3DAD" w:rsidRDefault="00AC3DAD" w:rsidP="006D2C6E">
      <w:pPr>
        <w:tabs>
          <w:tab w:val="center" w:pos="7938"/>
        </w:tabs>
        <w:spacing w:line="276" w:lineRule="auto"/>
        <w:rPr>
          <w:rFonts w:asciiTheme="minorHAnsi" w:hAnsiTheme="minorHAnsi" w:cstheme="minorHAnsi"/>
          <w:i/>
        </w:rPr>
      </w:pPr>
    </w:p>
    <w:p w14:paraId="1D2B0AB8" w14:textId="1019FEED" w:rsidR="002A3313" w:rsidRDefault="002A3313" w:rsidP="006D2C6E">
      <w:pPr>
        <w:tabs>
          <w:tab w:val="center" w:pos="7938"/>
        </w:tabs>
        <w:spacing w:line="276" w:lineRule="auto"/>
        <w:rPr>
          <w:rFonts w:asciiTheme="minorHAnsi" w:hAnsiTheme="minorHAnsi" w:cstheme="minorHAnsi"/>
          <w:i/>
        </w:rPr>
      </w:pPr>
    </w:p>
    <w:p w14:paraId="50557568" w14:textId="77777777" w:rsidR="00CD6B38" w:rsidRDefault="00CD6B38" w:rsidP="006D2C6E">
      <w:pPr>
        <w:tabs>
          <w:tab w:val="center" w:pos="7938"/>
        </w:tabs>
        <w:spacing w:line="276" w:lineRule="auto"/>
        <w:rPr>
          <w:rFonts w:asciiTheme="minorHAnsi" w:hAnsiTheme="minorHAnsi" w:cstheme="minorHAnsi"/>
          <w:i/>
        </w:rPr>
      </w:pPr>
    </w:p>
    <w:p w14:paraId="43679E7F" w14:textId="77777777" w:rsidR="00942FA1" w:rsidRDefault="00942FA1" w:rsidP="006D2C6E">
      <w:pPr>
        <w:tabs>
          <w:tab w:val="center" w:pos="7938"/>
        </w:tabs>
        <w:spacing w:line="276" w:lineRule="auto"/>
        <w:rPr>
          <w:rFonts w:asciiTheme="minorHAnsi" w:hAnsiTheme="minorHAnsi" w:cstheme="minorHAnsi"/>
          <w:i/>
        </w:rPr>
      </w:pPr>
    </w:p>
    <w:p w14:paraId="79385768" w14:textId="77777777" w:rsidR="00942FA1" w:rsidRDefault="00942FA1" w:rsidP="006D2C6E">
      <w:pPr>
        <w:tabs>
          <w:tab w:val="center" w:pos="7938"/>
        </w:tabs>
        <w:spacing w:line="276" w:lineRule="auto"/>
        <w:rPr>
          <w:rFonts w:asciiTheme="minorHAnsi" w:hAnsiTheme="minorHAnsi" w:cstheme="minorHAnsi"/>
          <w:i/>
        </w:rPr>
      </w:pPr>
    </w:p>
    <w:p w14:paraId="5D1C2945" w14:textId="6FC959C6" w:rsidR="006D2C6E" w:rsidRPr="00C80281" w:rsidRDefault="006D2C6E" w:rsidP="007C72DC">
      <w:pPr>
        <w:pStyle w:val="Nagwek2"/>
        <w:jc w:val="right"/>
        <w:rPr>
          <w:rFonts w:asciiTheme="minorHAnsi" w:eastAsiaTheme="minorEastAsia" w:hAnsiTheme="minorHAnsi" w:cstheme="minorHAnsi"/>
          <w:b/>
          <w:i/>
          <w:color w:val="auto"/>
          <w:sz w:val="22"/>
          <w:szCs w:val="22"/>
        </w:rPr>
      </w:pPr>
      <w:r w:rsidRPr="00C80281">
        <w:rPr>
          <w:rFonts w:asciiTheme="minorHAnsi" w:eastAsiaTheme="minorEastAsia" w:hAnsiTheme="minorHAnsi" w:cstheme="minorHAnsi"/>
          <w:i/>
          <w:color w:val="auto"/>
          <w:sz w:val="22"/>
          <w:szCs w:val="22"/>
        </w:rPr>
        <w:lastRenderedPageBreak/>
        <w:t>Załącznik nr</w:t>
      </w:r>
      <w:r w:rsidR="002504FD" w:rsidRPr="00C80281">
        <w:rPr>
          <w:rFonts w:asciiTheme="minorHAnsi" w:eastAsiaTheme="minorEastAsia" w:hAnsiTheme="minorHAnsi" w:cstheme="minorHAnsi"/>
          <w:i/>
          <w:color w:val="auto"/>
          <w:sz w:val="22"/>
          <w:szCs w:val="22"/>
        </w:rPr>
        <w:t xml:space="preserve"> </w:t>
      </w:r>
      <w:r w:rsidR="00192639">
        <w:rPr>
          <w:rFonts w:asciiTheme="minorHAnsi" w:eastAsiaTheme="minorEastAsia" w:hAnsiTheme="minorHAnsi" w:cstheme="minorHAnsi"/>
          <w:i/>
          <w:color w:val="auto"/>
          <w:sz w:val="22"/>
          <w:szCs w:val="22"/>
        </w:rPr>
        <w:t>6</w:t>
      </w:r>
      <w:r w:rsidR="00D56CD6">
        <w:rPr>
          <w:rFonts w:asciiTheme="minorHAnsi" w:eastAsiaTheme="minorEastAsia" w:hAnsiTheme="minorHAnsi" w:cstheme="minorHAnsi"/>
          <w:i/>
          <w:color w:val="FF0000"/>
          <w:sz w:val="22"/>
          <w:szCs w:val="22"/>
        </w:rPr>
        <w:t xml:space="preserve"> </w:t>
      </w:r>
      <w:r w:rsidRPr="00C80281">
        <w:rPr>
          <w:rFonts w:asciiTheme="minorHAnsi" w:eastAsiaTheme="minorEastAsia" w:hAnsiTheme="minorHAnsi" w:cstheme="minorHAnsi"/>
          <w:i/>
          <w:color w:val="auto"/>
          <w:sz w:val="22"/>
          <w:szCs w:val="22"/>
        </w:rPr>
        <w:t xml:space="preserve">do zaproszenia – wzór wykazu osób  </w:t>
      </w:r>
    </w:p>
    <w:p w14:paraId="1C682F15" w14:textId="77777777" w:rsidR="006D2C6E" w:rsidRPr="00484A22" w:rsidRDefault="006D2C6E" w:rsidP="006D2C6E">
      <w:pPr>
        <w:autoSpaceDE w:val="0"/>
        <w:autoSpaceDN w:val="0"/>
        <w:adjustRightInd w:val="0"/>
        <w:spacing w:line="276" w:lineRule="auto"/>
        <w:jc w:val="center"/>
        <w:rPr>
          <w:rFonts w:asciiTheme="minorHAnsi" w:hAnsiTheme="minorHAnsi" w:cstheme="minorHAnsi"/>
          <w:b/>
        </w:rPr>
      </w:pPr>
    </w:p>
    <w:p w14:paraId="63E30B7F" w14:textId="77777777" w:rsidR="006D2C6E" w:rsidRPr="00484A22" w:rsidRDefault="006D2C6E" w:rsidP="006D2C6E">
      <w:pPr>
        <w:autoSpaceDE w:val="0"/>
        <w:autoSpaceDN w:val="0"/>
        <w:adjustRightInd w:val="0"/>
        <w:spacing w:line="276" w:lineRule="auto"/>
        <w:jc w:val="center"/>
        <w:rPr>
          <w:rFonts w:asciiTheme="minorHAnsi" w:hAnsiTheme="minorHAnsi" w:cstheme="minorHAnsi"/>
          <w:b/>
        </w:rPr>
      </w:pPr>
      <w:r w:rsidRPr="00484A22">
        <w:rPr>
          <w:rFonts w:asciiTheme="minorHAnsi" w:hAnsiTheme="minorHAnsi" w:cstheme="minorHAnsi"/>
          <w:b/>
        </w:rPr>
        <w:t>WYKAZ OSÓB</w:t>
      </w:r>
    </w:p>
    <w:p w14:paraId="183D034C" w14:textId="2FE2C762" w:rsidR="006D2C6E" w:rsidRDefault="006D2C6E" w:rsidP="006D2C6E">
      <w:pPr>
        <w:spacing w:line="276" w:lineRule="auto"/>
        <w:jc w:val="center"/>
        <w:rPr>
          <w:rFonts w:asciiTheme="minorHAnsi" w:hAnsiTheme="minorHAnsi" w:cstheme="minorHAnsi"/>
          <w:b/>
        </w:rPr>
      </w:pPr>
      <w:r w:rsidRPr="00484A22">
        <w:rPr>
          <w:rFonts w:asciiTheme="minorHAnsi" w:hAnsiTheme="minorHAnsi" w:cstheme="minorHAnsi"/>
          <w:b/>
        </w:rPr>
        <w:t xml:space="preserve">w zakresie niezbędnym do wykazania spełniania warunku dotyczącego osób, które wykonawca skieruje do wykonania zamówienia </w:t>
      </w:r>
    </w:p>
    <w:p w14:paraId="2A07D0FF" w14:textId="77777777" w:rsidR="00EB371F" w:rsidRDefault="00EB371F" w:rsidP="006D2C6E">
      <w:pPr>
        <w:spacing w:line="276" w:lineRule="auto"/>
        <w:jc w:val="center"/>
        <w:rPr>
          <w:rFonts w:asciiTheme="minorHAnsi" w:hAnsiTheme="minorHAnsi" w:cstheme="minorHAnsi"/>
          <w:b/>
        </w:rPr>
      </w:pPr>
    </w:p>
    <w:p w14:paraId="77B42D42" w14:textId="77777777" w:rsidR="006D2C6E" w:rsidRPr="00484A22" w:rsidRDefault="006D2C6E" w:rsidP="006D2C6E">
      <w:pPr>
        <w:shd w:val="clear" w:color="auto" w:fill="D9D9D9"/>
        <w:autoSpaceDE w:val="0"/>
        <w:autoSpaceDN w:val="0"/>
        <w:adjustRightInd w:val="0"/>
        <w:spacing w:line="276" w:lineRule="auto"/>
        <w:jc w:val="center"/>
        <w:rPr>
          <w:rFonts w:asciiTheme="minorHAnsi" w:hAnsiTheme="minorHAnsi" w:cstheme="minorHAnsi"/>
          <w:b/>
          <w:i/>
        </w:rPr>
      </w:pPr>
      <w:r w:rsidRPr="00484A22">
        <w:rPr>
          <w:rFonts w:asciiTheme="minorHAnsi" w:hAnsiTheme="minorHAnsi" w:cstheme="minorHAnsi"/>
          <w:b/>
          <w:i/>
        </w:rPr>
        <w:t>Uwaga – dokument składany wraz z ofertą</w:t>
      </w:r>
    </w:p>
    <w:p w14:paraId="699563E1" w14:textId="6E14123F" w:rsidR="001422E2" w:rsidRPr="000A6AF8" w:rsidRDefault="001422E2" w:rsidP="001422E2">
      <w:pPr>
        <w:spacing w:line="276" w:lineRule="auto"/>
        <w:rPr>
          <w:rFonts w:asciiTheme="minorHAnsi" w:eastAsiaTheme="minorEastAsia" w:hAnsiTheme="minorHAnsi" w:cstheme="minorHAnsi"/>
          <w:b/>
          <w:bCs/>
        </w:rPr>
      </w:pPr>
      <w:r w:rsidRPr="000A6AF8">
        <w:rPr>
          <w:rFonts w:asciiTheme="minorHAnsi" w:eastAsiaTheme="minorEastAsia" w:hAnsiTheme="minorHAnsi" w:cstheme="minorHAnsi"/>
          <w:b/>
          <w:bCs/>
        </w:rPr>
        <w:t>Osoba która, będzie pełnić funkcję</w:t>
      </w:r>
      <w:r w:rsidRPr="000A6AF8">
        <w:rPr>
          <w:rFonts w:asciiTheme="minorHAnsi" w:hAnsiTheme="minorHAnsi" w:cstheme="minorHAnsi"/>
          <w:b/>
        </w:rPr>
        <w:t xml:space="preserve"> kierownika budowy</w:t>
      </w:r>
      <w:r w:rsidR="00C33B7F">
        <w:rPr>
          <w:rFonts w:asciiTheme="minorHAnsi" w:hAnsiTheme="minorHAnsi" w:cstheme="minorHAnsi"/>
          <w:b/>
        </w:rPr>
        <w:t xml:space="preserve"> w specjalności konstrukcyjno - budowlanej</w:t>
      </w:r>
      <w:r w:rsidRPr="000A6AF8">
        <w:rPr>
          <w:rFonts w:asciiTheme="minorHAnsi" w:eastAsiaTheme="minorEastAsia" w:hAnsiTheme="minorHAnsi" w:cstheme="minorHAnsi"/>
          <w:b/>
          <w:bCs/>
        </w:rPr>
        <w:t>:</w:t>
      </w:r>
    </w:p>
    <w:p w14:paraId="2325A234" w14:textId="77777777" w:rsidR="001422E2" w:rsidRPr="000A6AF8" w:rsidRDefault="001422E2" w:rsidP="001422E2">
      <w:pPr>
        <w:tabs>
          <w:tab w:val="right" w:leader="dot" w:pos="9071"/>
        </w:tabs>
        <w:spacing w:line="276" w:lineRule="auto"/>
        <w:rPr>
          <w:rFonts w:asciiTheme="minorHAnsi" w:hAnsiTheme="minorHAnsi" w:cstheme="minorHAnsi"/>
        </w:rPr>
      </w:pPr>
      <w:r w:rsidRPr="000A6AF8">
        <w:rPr>
          <w:rFonts w:asciiTheme="minorHAnsi" w:hAnsiTheme="minorHAnsi" w:cstheme="minorHAnsi"/>
        </w:rPr>
        <w:t xml:space="preserve">Imię i nazwisko – </w:t>
      </w:r>
      <w:r w:rsidRPr="000A6AF8">
        <w:rPr>
          <w:rFonts w:asciiTheme="minorHAnsi" w:hAnsiTheme="minorHAnsi" w:cstheme="minorHAnsi"/>
        </w:rPr>
        <w:tab/>
      </w:r>
    </w:p>
    <w:p w14:paraId="75CC7B34" w14:textId="2D5575F3" w:rsidR="001422E2" w:rsidRPr="000A6AF8" w:rsidRDefault="001422E2" w:rsidP="001422E2">
      <w:pPr>
        <w:tabs>
          <w:tab w:val="right" w:leader="dot" w:pos="9071"/>
        </w:tabs>
        <w:spacing w:line="276" w:lineRule="auto"/>
        <w:rPr>
          <w:rFonts w:asciiTheme="minorHAnsi" w:hAnsiTheme="minorHAnsi" w:cstheme="minorHAnsi"/>
        </w:rPr>
      </w:pPr>
      <w:r w:rsidRPr="000A6AF8">
        <w:rPr>
          <w:rFonts w:asciiTheme="minorHAnsi" w:hAnsiTheme="minorHAnsi" w:cstheme="minorHAnsi"/>
        </w:rPr>
        <w:t xml:space="preserve">Podstawa dysponowania </w:t>
      </w:r>
      <w:r w:rsidR="002D46C3">
        <w:rPr>
          <w:rFonts w:asciiTheme="minorHAnsi" w:hAnsiTheme="minorHAnsi" w:cstheme="minorHAnsi"/>
        </w:rPr>
        <w:t>(zatrudnienia)</w:t>
      </w:r>
      <w:r w:rsidRPr="000A6AF8">
        <w:rPr>
          <w:rFonts w:asciiTheme="minorHAnsi" w:hAnsiTheme="minorHAnsi" w:cstheme="minorHAnsi"/>
        </w:rPr>
        <w:t xml:space="preserve">– </w:t>
      </w:r>
      <w:r w:rsidRPr="000A6AF8">
        <w:rPr>
          <w:rFonts w:asciiTheme="minorHAnsi" w:hAnsiTheme="minorHAnsi" w:cstheme="minorHAnsi"/>
        </w:rPr>
        <w:tab/>
      </w:r>
    </w:p>
    <w:p w14:paraId="409F83AF" w14:textId="77777777" w:rsidR="001422E2" w:rsidRPr="000A6AF8" w:rsidRDefault="001422E2" w:rsidP="001422E2">
      <w:pPr>
        <w:tabs>
          <w:tab w:val="right" w:leader="dot" w:pos="9071"/>
        </w:tabs>
        <w:spacing w:line="276" w:lineRule="auto"/>
        <w:rPr>
          <w:rFonts w:asciiTheme="minorHAnsi" w:hAnsiTheme="minorHAnsi" w:cstheme="minorHAnsi"/>
        </w:rPr>
      </w:pPr>
      <w:r w:rsidRPr="000A6AF8">
        <w:rPr>
          <w:rFonts w:asciiTheme="minorHAnsi" w:eastAsiaTheme="minorEastAsia" w:hAnsiTheme="minorHAnsi" w:cstheme="minorHAnsi"/>
        </w:rPr>
        <w:t xml:space="preserve">Posiadane uprawnienia do kierowania robotami w specjalności konstrukcyjno-budowlanej: </w:t>
      </w:r>
      <w:r w:rsidRPr="000A6AF8">
        <w:rPr>
          <w:rFonts w:asciiTheme="minorHAnsi" w:hAnsiTheme="minorHAnsi" w:cstheme="minorHAnsi"/>
        </w:rPr>
        <w:tab/>
      </w:r>
    </w:p>
    <w:p w14:paraId="428BABE9" w14:textId="0A9CE2DB" w:rsidR="001422E2" w:rsidRPr="000A6AF8" w:rsidRDefault="001422E2" w:rsidP="001422E2">
      <w:pPr>
        <w:tabs>
          <w:tab w:val="right" w:leader="dot" w:pos="8579"/>
        </w:tabs>
        <w:spacing w:line="276" w:lineRule="auto"/>
        <w:jc w:val="both"/>
        <w:rPr>
          <w:rFonts w:asciiTheme="minorHAnsi" w:hAnsiTheme="minorHAnsi" w:cstheme="minorHAnsi"/>
        </w:rPr>
      </w:pPr>
      <w:r w:rsidRPr="000A6AF8">
        <w:rPr>
          <w:rFonts w:asciiTheme="minorHAnsi" w:hAnsiTheme="minorHAnsi" w:cstheme="minorHAnsi"/>
        </w:rPr>
        <w:t>Czy osoba spełnia warunki określone zgodnie z treścią art. 37c ustawy z dnia 23 lipca 2003 r. o ochronie zabytków i opiece nad zabytkami? TAK/NIE</w:t>
      </w:r>
      <w:r w:rsidR="00AB75AF">
        <w:rPr>
          <w:rFonts w:asciiTheme="minorHAnsi" w:hAnsiTheme="minorHAnsi" w:cstheme="minorHAnsi"/>
        </w:rPr>
        <w:t>*</w:t>
      </w:r>
    </w:p>
    <w:p w14:paraId="034EF399" w14:textId="77777777" w:rsidR="001422E2" w:rsidRPr="000A6AF8" w:rsidRDefault="001422E2" w:rsidP="001422E2">
      <w:pPr>
        <w:tabs>
          <w:tab w:val="right" w:leader="dot" w:pos="9071"/>
        </w:tabs>
        <w:spacing w:line="276" w:lineRule="auto"/>
        <w:rPr>
          <w:rFonts w:asciiTheme="minorHAnsi" w:eastAsiaTheme="minorEastAsia" w:hAnsiTheme="minorHAnsi" w:cstheme="minorHAnsi"/>
        </w:rPr>
      </w:pPr>
      <w:r w:rsidRPr="000A6AF8">
        <w:rPr>
          <w:rFonts w:asciiTheme="minorHAnsi" w:eastAsiaTheme="minorEastAsia" w:hAnsiTheme="minorHAnsi" w:cstheme="minorHAnsi"/>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88"/>
      </w:tblGrid>
      <w:tr w:rsidR="001422E2" w:rsidRPr="000A6AF8" w14:paraId="1CBBFF9D" w14:textId="77777777" w:rsidTr="000373E5">
        <w:tc>
          <w:tcPr>
            <w:tcW w:w="527" w:type="dxa"/>
            <w:tcBorders>
              <w:top w:val="single" w:sz="4" w:space="0" w:color="auto"/>
              <w:left w:val="single" w:sz="4" w:space="0" w:color="auto"/>
              <w:bottom w:val="single" w:sz="4" w:space="0" w:color="auto"/>
              <w:right w:val="single" w:sz="4" w:space="0" w:color="auto"/>
            </w:tcBorders>
            <w:vAlign w:val="center"/>
            <w:hideMark/>
          </w:tcPr>
          <w:p w14:paraId="06E3E1EB" w14:textId="77777777" w:rsidR="001422E2" w:rsidRPr="000A6AF8" w:rsidRDefault="001422E2" w:rsidP="000373E5">
            <w:pPr>
              <w:spacing w:line="276" w:lineRule="auto"/>
              <w:jc w:val="center"/>
              <w:rPr>
                <w:rFonts w:asciiTheme="minorHAnsi" w:hAnsiTheme="minorHAnsi" w:cstheme="minorHAnsi"/>
                <w:lang w:eastAsia="en-US"/>
              </w:rPr>
            </w:pPr>
            <w:r w:rsidRPr="000A6AF8">
              <w:rPr>
                <w:rFonts w:asciiTheme="minorHAnsi" w:hAnsiTheme="minorHAnsi" w:cstheme="minorHAnsi"/>
                <w:lang w:eastAsia="en-US"/>
              </w:rPr>
              <w:t>Lp.</w:t>
            </w:r>
          </w:p>
        </w:tc>
        <w:tc>
          <w:tcPr>
            <w:tcW w:w="8788" w:type="dxa"/>
            <w:tcBorders>
              <w:top w:val="single" w:sz="4" w:space="0" w:color="auto"/>
              <w:left w:val="single" w:sz="4" w:space="0" w:color="auto"/>
              <w:bottom w:val="single" w:sz="4" w:space="0" w:color="auto"/>
              <w:right w:val="single" w:sz="4" w:space="0" w:color="auto"/>
            </w:tcBorders>
            <w:vAlign w:val="center"/>
            <w:hideMark/>
          </w:tcPr>
          <w:p w14:paraId="6F5EA3BA" w14:textId="77777777" w:rsidR="001422E2" w:rsidRPr="000A6AF8" w:rsidRDefault="001422E2" w:rsidP="000373E5">
            <w:pPr>
              <w:spacing w:line="276" w:lineRule="auto"/>
              <w:jc w:val="center"/>
              <w:rPr>
                <w:rFonts w:asciiTheme="minorHAnsi" w:hAnsiTheme="minorHAnsi" w:cstheme="minorHAnsi"/>
                <w:lang w:eastAsia="en-US"/>
              </w:rPr>
            </w:pPr>
            <w:r w:rsidRPr="000A6AF8">
              <w:rPr>
                <w:rFonts w:asciiTheme="minorHAnsi" w:hAnsiTheme="minorHAnsi" w:cstheme="minorHAnsi"/>
                <w:lang w:eastAsia="en-US"/>
              </w:rPr>
              <w:t>Opis</w:t>
            </w:r>
          </w:p>
        </w:tc>
      </w:tr>
      <w:tr w:rsidR="001422E2" w:rsidRPr="000A6AF8" w14:paraId="754AAAAC" w14:textId="77777777" w:rsidTr="000373E5">
        <w:tc>
          <w:tcPr>
            <w:tcW w:w="9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9E7B3" w14:textId="3BD9CC36" w:rsidR="001422E2" w:rsidRPr="000A6AF8" w:rsidRDefault="001422E2" w:rsidP="00AC3DAD">
            <w:pPr>
              <w:spacing w:line="276" w:lineRule="auto"/>
              <w:jc w:val="center"/>
              <w:rPr>
                <w:rFonts w:asciiTheme="minorHAnsi" w:hAnsiTheme="minorHAnsi" w:cstheme="minorHAnsi"/>
                <w:lang w:eastAsia="en-US"/>
              </w:rPr>
            </w:pPr>
            <w:r w:rsidRPr="000A6AF8">
              <w:rPr>
                <w:rFonts w:asciiTheme="minorHAnsi" w:hAnsiTheme="minorHAnsi" w:cstheme="minorHAnsi"/>
              </w:rPr>
              <w:t>Doświadczenie niezbędne do wykazania spełniania warunku udziału w postępowaniu, określone w Rozdziale V</w:t>
            </w:r>
            <w:r>
              <w:rPr>
                <w:rFonts w:asciiTheme="minorHAnsi" w:hAnsiTheme="minorHAnsi" w:cstheme="minorHAnsi"/>
              </w:rPr>
              <w:t>I</w:t>
            </w:r>
            <w:r w:rsidRPr="000A6AF8">
              <w:rPr>
                <w:rFonts w:asciiTheme="minorHAnsi" w:hAnsiTheme="minorHAnsi" w:cstheme="minorHAnsi"/>
              </w:rPr>
              <w:t xml:space="preserve"> ust. </w:t>
            </w:r>
            <w:r w:rsidR="00AC3DAD">
              <w:rPr>
                <w:rFonts w:asciiTheme="minorHAnsi" w:hAnsiTheme="minorHAnsi" w:cstheme="minorHAnsi"/>
              </w:rPr>
              <w:t>2</w:t>
            </w:r>
            <w:r w:rsidRPr="000A6AF8">
              <w:rPr>
                <w:rFonts w:asciiTheme="minorHAnsi" w:hAnsiTheme="minorHAnsi" w:cstheme="minorHAnsi"/>
              </w:rPr>
              <w:t xml:space="preserve"> </w:t>
            </w:r>
            <w:r>
              <w:rPr>
                <w:rFonts w:asciiTheme="minorHAnsi" w:hAnsiTheme="minorHAnsi" w:cstheme="minorHAnsi"/>
              </w:rPr>
              <w:t xml:space="preserve">lit b. </w:t>
            </w:r>
            <w:r w:rsidRPr="000A6AF8">
              <w:rPr>
                <w:rFonts w:asciiTheme="minorHAnsi" w:hAnsiTheme="minorHAnsi" w:cstheme="minorHAnsi"/>
              </w:rPr>
              <w:t xml:space="preserve">pkt </w:t>
            </w:r>
            <w:r>
              <w:rPr>
                <w:rFonts w:asciiTheme="minorHAnsi" w:hAnsiTheme="minorHAnsi" w:cstheme="minorHAnsi"/>
              </w:rPr>
              <w:t>i. ppkt 2)</w:t>
            </w:r>
          </w:p>
        </w:tc>
      </w:tr>
      <w:tr w:rsidR="001422E2" w:rsidRPr="000A6AF8" w14:paraId="5EA72DFC" w14:textId="77777777" w:rsidTr="000373E5">
        <w:tc>
          <w:tcPr>
            <w:tcW w:w="527" w:type="dxa"/>
            <w:tcBorders>
              <w:top w:val="single" w:sz="4" w:space="0" w:color="auto"/>
              <w:left w:val="single" w:sz="4" w:space="0" w:color="auto"/>
              <w:bottom w:val="single" w:sz="4" w:space="0" w:color="auto"/>
              <w:right w:val="single" w:sz="4" w:space="0" w:color="auto"/>
            </w:tcBorders>
            <w:hideMark/>
          </w:tcPr>
          <w:p w14:paraId="4C827102" w14:textId="77777777" w:rsidR="001422E2" w:rsidRPr="000A6AF8" w:rsidRDefault="001422E2" w:rsidP="000373E5">
            <w:pPr>
              <w:spacing w:line="276" w:lineRule="auto"/>
              <w:rPr>
                <w:rFonts w:asciiTheme="minorHAnsi" w:hAnsiTheme="minorHAnsi" w:cstheme="minorHAnsi"/>
                <w:lang w:eastAsia="en-US"/>
              </w:rPr>
            </w:pPr>
            <w:r w:rsidRPr="000A6AF8">
              <w:rPr>
                <w:rFonts w:asciiTheme="minorHAnsi" w:hAnsiTheme="minorHAnsi" w:cstheme="minorHAnsi"/>
                <w:lang w:eastAsia="en-US"/>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36428D" w14:textId="77777777" w:rsidR="001422E2" w:rsidRPr="008A0AB4" w:rsidRDefault="001422E2" w:rsidP="000373E5">
            <w:pPr>
              <w:tabs>
                <w:tab w:val="right" w:leader="dot" w:pos="8579"/>
              </w:tabs>
              <w:spacing w:line="276" w:lineRule="auto"/>
              <w:jc w:val="both"/>
              <w:rPr>
                <w:rFonts w:asciiTheme="minorHAnsi" w:eastAsiaTheme="minorEastAsia" w:hAnsiTheme="minorHAnsi" w:cstheme="minorHAnsi"/>
              </w:rPr>
            </w:pPr>
            <w:r w:rsidRPr="008A0AB4">
              <w:rPr>
                <w:rFonts w:asciiTheme="minorHAnsi" w:eastAsiaTheme="minorEastAsia" w:hAnsiTheme="minorHAnsi" w:cstheme="minorHAnsi"/>
              </w:rPr>
              <w:t>Funkcja:</w:t>
            </w:r>
            <w:r w:rsidRPr="008A0AB4">
              <w:rPr>
                <w:rFonts w:asciiTheme="minorHAnsi" w:hAnsiTheme="minorHAnsi" w:cstheme="minorHAnsi"/>
              </w:rPr>
              <w:tab/>
            </w:r>
          </w:p>
          <w:p w14:paraId="13A3F97C" w14:textId="41AF54C4" w:rsidR="001422E2" w:rsidRDefault="001422E2" w:rsidP="000373E5">
            <w:pPr>
              <w:tabs>
                <w:tab w:val="right" w:leader="dot" w:pos="8579"/>
              </w:tabs>
              <w:spacing w:line="276" w:lineRule="auto"/>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6B6BB8FB" w14:textId="77777777" w:rsidR="00BE1EA2" w:rsidRPr="008A0AB4" w:rsidRDefault="00BE1EA2" w:rsidP="00BE1EA2">
            <w:pPr>
              <w:tabs>
                <w:tab w:val="right" w:leader="dot" w:pos="8579"/>
              </w:tabs>
              <w:spacing w:line="276" w:lineRule="auto"/>
              <w:jc w:val="both"/>
              <w:rPr>
                <w:rFonts w:asciiTheme="minorHAnsi" w:hAnsiTheme="minorHAnsi" w:cstheme="minorHAnsi"/>
              </w:rPr>
            </w:pPr>
            <w:r>
              <w:rPr>
                <w:rFonts w:asciiTheme="minorHAnsi" w:hAnsiTheme="minorHAnsi" w:cstheme="minorHAnsi"/>
              </w:rPr>
              <w:t>Podmiot zlecający: ……………………………………………………………………………………………………………………..</w:t>
            </w:r>
          </w:p>
          <w:p w14:paraId="39B285A4" w14:textId="77777777" w:rsidR="001422E2" w:rsidRPr="008A0AB4" w:rsidRDefault="001422E2" w:rsidP="000373E5">
            <w:pPr>
              <w:tabs>
                <w:tab w:val="right" w:leader="dot" w:pos="8579"/>
              </w:tabs>
              <w:spacing w:line="276" w:lineRule="auto"/>
              <w:rPr>
                <w:rFonts w:asciiTheme="minorHAnsi" w:eastAsiaTheme="minorEastAsia" w:hAnsiTheme="minorHAnsi" w:cstheme="minorHAnsi"/>
              </w:rPr>
            </w:pPr>
            <w:r w:rsidRPr="008A0AB4">
              <w:rPr>
                <w:rFonts w:asciiTheme="minorHAnsi" w:eastAsiaTheme="minorEastAsia" w:hAnsiTheme="minorHAnsi" w:cstheme="minorHAnsi"/>
              </w:rPr>
              <w:t>Okres pełnienia funkcji: ……………………………………………………………………………………………………………</w:t>
            </w:r>
          </w:p>
          <w:p w14:paraId="14A6D0DB" w14:textId="1470C0C4" w:rsidR="001422E2" w:rsidRPr="008A0AB4" w:rsidRDefault="001422E2" w:rsidP="000373E5">
            <w:pPr>
              <w:tabs>
                <w:tab w:val="right" w:leader="dot" w:pos="8579"/>
              </w:tabs>
              <w:spacing w:line="276" w:lineRule="auto"/>
              <w:rPr>
                <w:rFonts w:asciiTheme="minorHAnsi" w:eastAsiaTheme="minorEastAsia" w:hAnsiTheme="minorHAnsi" w:cstheme="minorHAnsi"/>
              </w:rPr>
            </w:pPr>
            <w:r w:rsidRPr="008A0AB4">
              <w:rPr>
                <w:rFonts w:asciiTheme="minorHAnsi" w:eastAsiaTheme="minorEastAsia" w:hAnsiTheme="minorHAnsi" w:cstheme="minorHAnsi"/>
              </w:rPr>
              <w:t>Czy pełnienie funkcji kierowniczych przy robotach budowlanych w specjalności konstrukcyjno – budowalnej dotyczyło zabytków nieruchomych wpisanych do rejestru zabytków? TAK/NIE</w:t>
            </w:r>
            <w:r w:rsidR="00AB75AF" w:rsidRPr="008A0AB4">
              <w:rPr>
                <w:rFonts w:asciiTheme="minorHAnsi" w:eastAsiaTheme="minorEastAsia" w:hAnsiTheme="minorHAnsi" w:cstheme="minorHAnsi"/>
              </w:rPr>
              <w:t>*</w:t>
            </w:r>
            <w:r w:rsidR="00AB75AF" w:rsidRPr="008A0AB4">
              <w:rPr>
                <w:rStyle w:val="Odwoanieprzypisudolnego"/>
                <w:rFonts w:asciiTheme="minorHAnsi" w:eastAsiaTheme="minorEastAsia" w:hAnsiTheme="minorHAnsi" w:cstheme="minorHAnsi"/>
                <w:sz w:val="2"/>
                <w:szCs w:val="2"/>
              </w:rPr>
              <w:footnoteReference w:id="1"/>
            </w:r>
          </w:p>
        </w:tc>
      </w:tr>
      <w:tr w:rsidR="001422E2" w:rsidRPr="000A6AF8" w:rsidDel="0012702B" w14:paraId="73A0122E" w14:textId="77777777" w:rsidTr="000373E5">
        <w:tc>
          <w:tcPr>
            <w:tcW w:w="527" w:type="dxa"/>
            <w:tcBorders>
              <w:top w:val="single" w:sz="4" w:space="0" w:color="auto"/>
              <w:left w:val="single" w:sz="4" w:space="0" w:color="auto"/>
              <w:bottom w:val="single" w:sz="4" w:space="0" w:color="auto"/>
              <w:right w:val="single" w:sz="4" w:space="0" w:color="auto"/>
            </w:tcBorders>
          </w:tcPr>
          <w:p w14:paraId="4E9C00E0" w14:textId="77777777" w:rsidR="001422E2" w:rsidRPr="000A6AF8" w:rsidRDefault="001422E2" w:rsidP="000373E5">
            <w:pPr>
              <w:spacing w:line="276" w:lineRule="auto"/>
              <w:rPr>
                <w:rFonts w:asciiTheme="minorHAnsi" w:hAnsiTheme="minorHAnsi" w:cstheme="minorHAnsi"/>
                <w:lang w:eastAsia="en-US"/>
              </w:rPr>
            </w:pPr>
            <w:r w:rsidRPr="000A6AF8">
              <w:rPr>
                <w:rFonts w:asciiTheme="minorHAnsi" w:hAnsiTheme="minorHAnsi" w:cstheme="minorHAnsi"/>
                <w:lang w:eastAsia="en-US"/>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14:paraId="51DA7388" w14:textId="77777777" w:rsidR="001422E2" w:rsidRPr="008A0AB4" w:rsidRDefault="001422E2" w:rsidP="000373E5">
            <w:pPr>
              <w:tabs>
                <w:tab w:val="right" w:leader="dot" w:pos="8579"/>
              </w:tabs>
              <w:spacing w:line="276" w:lineRule="auto"/>
              <w:jc w:val="both"/>
              <w:rPr>
                <w:rFonts w:asciiTheme="minorHAnsi" w:eastAsiaTheme="minorEastAsia" w:hAnsiTheme="minorHAnsi" w:cstheme="minorHAnsi"/>
              </w:rPr>
            </w:pPr>
            <w:r w:rsidRPr="008A0AB4">
              <w:rPr>
                <w:rFonts w:asciiTheme="minorHAnsi" w:eastAsiaTheme="minorEastAsia" w:hAnsiTheme="minorHAnsi" w:cstheme="minorHAnsi"/>
              </w:rPr>
              <w:t>Funkcja:</w:t>
            </w:r>
            <w:r w:rsidRPr="008A0AB4">
              <w:rPr>
                <w:rFonts w:asciiTheme="minorHAnsi" w:hAnsiTheme="minorHAnsi" w:cstheme="minorHAnsi"/>
              </w:rPr>
              <w:tab/>
            </w:r>
          </w:p>
          <w:p w14:paraId="448F004C" w14:textId="1EA45638" w:rsidR="001422E2" w:rsidRDefault="001422E2" w:rsidP="000373E5">
            <w:pPr>
              <w:tabs>
                <w:tab w:val="right" w:leader="dot" w:pos="8579"/>
              </w:tabs>
              <w:spacing w:line="276" w:lineRule="auto"/>
              <w:jc w:val="both"/>
              <w:rPr>
                <w:rFonts w:asciiTheme="minorHAnsi" w:hAnsiTheme="minorHAnsi" w:cstheme="minorHAnsi"/>
              </w:rPr>
            </w:pPr>
            <w:r w:rsidRPr="008A0AB4">
              <w:rPr>
                <w:rFonts w:asciiTheme="minorHAnsi" w:eastAsiaTheme="minorEastAsia" w:hAnsiTheme="minorHAnsi" w:cstheme="minorHAnsi"/>
              </w:rPr>
              <w:t xml:space="preserve">Nazwa zadania: </w:t>
            </w:r>
            <w:r w:rsidRPr="008A0AB4">
              <w:rPr>
                <w:rFonts w:asciiTheme="minorHAnsi" w:hAnsiTheme="minorHAnsi" w:cstheme="minorHAnsi"/>
              </w:rPr>
              <w:tab/>
            </w:r>
          </w:p>
          <w:p w14:paraId="21129BF6" w14:textId="77777777" w:rsidR="00BE1EA2" w:rsidRPr="008A0AB4" w:rsidRDefault="00BE1EA2" w:rsidP="00BE1EA2">
            <w:pPr>
              <w:tabs>
                <w:tab w:val="right" w:leader="dot" w:pos="8579"/>
              </w:tabs>
              <w:spacing w:line="276" w:lineRule="auto"/>
              <w:jc w:val="both"/>
              <w:rPr>
                <w:rFonts w:asciiTheme="minorHAnsi" w:hAnsiTheme="minorHAnsi" w:cstheme="minorHAnsi"/>
              </w:rPr>
            </w:pPr>
            <w:r>
              <w:rPr>
                <w:rFonts w:asciiTheme="minorHAnsi" w:hAnsiTheme="minorHAnsi" w:cstheme="minorHAnsi"/>
              </w:rPr>
              <w:t>Podmiot zlecający: ……………………………………………………………………………………………………………………..</w:t>
            </w:r>
          </w:p>
          <w:p w14:paraId="16DE1FCB" w14:textId="77777777" w:rsidR="001422E2" w:rsidRPr="008A0AB4" w:rsidRDefault="001422E2" w:rsidP="000373E5">
            <w:pPr>
              <w:tabs>
                <w:tab w:val="right" w:leader="dot" w:pos="8579"/>
              </w:tabs>
              <w:spacing w:line="276" w:lineRule="auto"/>
              <w:jc w:val="both"/>
              <w:rPr>
                <w:rFonts w:asciiTheme="minorHAnsi" w:eastAsiaTheme="minorEastAsia" w:hAnsiTheme="minorHAnsi" w:cstheme="minorHAnsi"/>
              </w:rPr>
            </w:pPr>
            <w:r w:rsidRPr="008A0AB4">
              <w:rPr>
                <w:rFonts w:asciiTheme="minorHAnsi" w:eastAsiaTheme="minorEastAsia" w:hAnsiTheme="minorHAnsi" w:cstheme="minorHAnsi"/>
              </w:rPr>
              <w:t>Okres pełnienia funkcji: ……………………………………………………………………………………………………………</w:t>
            </w:r>
          </w:p>
          <w:p w14:paraId="3D0B3FEC" w14:textId="627674CD" w:rsidR="00AB75AF" w:rsidRPr="008A0AB4" w:rsidDel="0012702B" w:rsidRDefault="00AB75AF" w:rsidP="000373E5">
            <w:pPr>
              <w:tabs>
                <w:tab w:val="right" w:leader="dot" w:pos="8579"/>
              </w:tabs>
              <w:spacing w:line="276" w:lineRule="auto"/>
              <w:jc w:val="both"/>
              <w:rPr>
                <w:rFonts w:asciiTheme="minorHAnsi" w:hAnsiTheme="minorHAnsi" w:cstheme="minorHAnsi"/>
              </w:rPr>
            </w:pPr>
            <w:r w:rsidRPr="008A0AB4">
              <w:rPr>
                <w:rFonts w:asciiTheme="minorHAnsi" w:eastAsiaTheme="minorEastAsia" w:hAnsiTheme="minorHAnsi" w:cstheme="minorHAnsi"/>
              </w:rPr>
              <w:t>Czy pełnienie funkcji kierowniczych przy robotach budowlanych w specjalności konstrukcyjno – budowalnej dotyczyło zabytków nieruchomych wpisanych do rejestru zabytków? TAK/NIE*</w:t>
            </w:r>
            <w:r w:rsidRPr="008A0AB4">
              <w:rPr>
                <w:rStyle w:val="Odwoanieprzypisudolnego"/>
                <w:rFonts w:asciiTheme="minorHAnsi" w:eastAsiaTheme="minorEastAsia" w:hAnsiTheme="minorHAnsi" w:cstheme="minorHAnsi"/>
                <w:sz w:val="2"/>
                <w:szCs w:val="2"/>
              </w:rPr>
              <w:footnoteReference w:id="2"/>
            </w:r>
          </w:p>
        </w:tc>
      </w:tr>
      <w:tr w:rsidR="001422E2" w:rsidRPr="000A6AF8" w14:paraId="46069DB0" w14:textId="77777777" w:rsidTr="000373E5">
        <w:tc>
          <w:tcPr>
            <w:tcW w:w="9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E6598F" w14:textId="0AD253D5" w:rsidR="00AB75AF" w:rsidRPr="000A6AF8" w:rsidRDefault="001422E2" w:rsidP="00AB75AF">
            <w:pPr>
              <w:tabs>
                <w:tab w:val="right" w:leader="dot" w:pos="8579"/>
              </w:tabs>
              <w:spacing w:line="276" w:lineRule="auto"/>
              <w:jc w:val="center"/>
              <w:rPr>
                <w:rFonts w:asciiTheme="minorHAnsi" w:hAnsiTheme="minorHAnsi" w:cstheme="minorHAnsi"/>
                <w:lang w:eastAsia="en-US"/>
              </w:rPr>
            </w:pPr>
            <w:r w:rsidRPr="000A6AF8">
              <w:rPr>
                <w:rFonts w:asciiTheme="minorHAnsi" w:hAnsiTheme="minorHAnsi" w:cstheme="minorHAnsi"/>
                <w:lang w:eastAsia="en-US"/>
              </w:rPr>
              <w:lastRenderedPageBreak/>
              <w:t>Doświadczenie dodatkowo punktowane w ramach kryterium oceny ofert „</w:t>
            </w:r>
            <w:r w:rsidR="00AB75AF">
              <w:rPr>
                <w:rFonts w:asciiTheme="minorHAnsi" w:hAnsiTheme="minorHAnsi" w:cstheme="minorHAnsi"/>
                <w:u w:val="single"/>
              </w:rPr>
              <w:t>Doświadczenie</w:t>
            </w:r>
            <w:r w:rsidR="00AB75AF" w:rsidRPr="00484A22">
              <w:rPr>
                <w:rFonts w:asciiTheme="minorHAnsi" w:hAnsiTheme="minorHAnsi" w:cstheme="minorHAnsi"/>
                <w:u w:val="single"/>
              </w:rPr>
              <w:t xml:space="preserve"> osoby mającej pełnić funkcję kierownika </w:t>
            </w:r>
            <w:r w:rsidR="00AB75AF">
              <w:rPr>
                <w:rFonts w:asciiTheme="minorHAnsi" w:hAnsiTheme="minorHAnsi" w:cstheme="minorHAnsi"/>
                <w:u w:val="single"/>
              </w:rPr>
              <w:t>budowy w specjalności konstrukcyjno – budowlanej”</w:t>
            </w:r>
          </w:p>
        </w:tc>
      </w:tr>
      <w:tr w:rsidR="001422E2" w:rsidRPr="000A6AF8" w14:paraId="4CB696E4" w14:textId="77777777" w:rsidTr="000373E5">
        <w:tc>
          <w:tcPr>
            <w:tcW w:w="527" w:type="dxa"/>
            <w:tcBorders>
              <w:top w:val="single" w:sz="4" w:space="0" w:color="auto"/>
              <w:left w:val="single" w:sz="4" w:space="0" w:color="auto"/>
              <w:bottom w:val="single" w:sz="4" w:space="0" w:color="auto"/>
              <w:right w:val="single" w:sz="4" w:space="0" w:color="auto"/>
            </w:tcBorders>
            <w:hideMark/>
          </w:tcPr>
          <w:p w14:paraId="06DC4182" w14:textId="77777777" w:rsidR="001422E2" w:rsidRPr="000A6AF8" w:rsidRDefault="001422E2" w:rsidP="000373E5">
            <w:pPr>
              <w:spacing w:line="276" w:lineRule="auto"/>
              <w:rPr>
                <w:rFonts w:asciiTheme="minorHAnsi" w:hAnsiTheme="minorHAnsi" w:cstheme="minorHAnsi"/>
                <w:lang w:eastAsia="en-US"/>
              </w:rPr>
            </w:pPr>
            <w:r w:rsidRPr="000A6AF8">
              <w:rPr>
                <w:rFonts w:asciiTheme="minorHAnsi" w:hAnsiTheme="minorHAnsi" w:cstheme="minorHAnsi"/>
                <w:lang w:eastAsia="en-US"/>
              </w:rPr>
              <w:t>1.</w:t>
            </w:r>
          </w:p>
        </w:tc>
        <w:tc>
          <w:tcPr>
            <w:tcW w:w="8788" w:type="dxa"/>
            <w:tcBorders>
              <w:top w:val="single" w:sz="4" w:space="0" w:color="auto"/>
              <w:left w:val="single" w:sz="4" w:space="0" w:color="auto"/>
              <w:bottom w:val="single" w:sz="4" w:space="0" w:color="auto"/>
              <w:right w:val="single" w:sz="4" w:space="0" w:color="auto"/>
            </w:tcBorders>
            <w:hideMark/>
          </w:tcPr>
          <w:p w14:paraId="4AC9C02A" w14:textId="77777777" w:rsidR="001422E2" w:rsidRPr="008A0AB4" w:rsidRDefault="001422E2" w:rsidP="000373E5">
            <w:pPr>
              <w:tabs>
                <w:tab w:val="right" w:leader="dot" w:pos="8579"/>
              </w:tabs>
              <w:spacing w:line="276" w:lineRule="auto"/>
              <w:rPr>
                <w:rFonts w:asciiTheme="minorHAnsi" w:eastAsiaTheme="minorEastAsia" w:hAnsiTheme="minorHAnsi" w:cstheme="minorHAnsi"/>
                <w:lang w:eastAsia="en-US"/>
              </w:rPr>
            </w:pPr>
            <w:r w:rsidRPr="008A0AB4">
              <w:rPr>
                <w:rFonts w:asciiTheme="minorHAnsi" w:eastAsiaTheme="minorEastAsia" w:hAnsiTheme="minorHAnsi" w:cstheme="minorHAnsi"/>
                <w:lang w:eastAsia="en-US"/>
              </w:rPr>
              <w:t>Funkcja:</w:t>
            </w:r>
            <w:r w:rsidRPr="008A0AB4">
              <w:rPr>
                <w:rFonts w:asciiTheme="minorHAnsi" w:hAnsiTheme="minorHAnsi" w:cstheme="minorHAnsi"/>
                <w:lang w:eastAsia="en-US"/>
              </w:rPr>
              <w:tab/>
            </w:r>
          </w:p>
          <w:p w14:paraId="38DDDDFB" w14:textId="61F5F412" w:rsidR="001422E2" w:rsidRDefault="001422E2" w:rsidP="000373E5">
            <w:pPr>
              <w:tabs>
                <w:tab w:val="right" w:leader="dot" w:pos="8579"/>
              </w:tabs>
              <w:spacing w:line="276" w:lineRule="auto"/>
              <w:rPr>
                <w:rFonts w:asciiTheme="minorHAnsi" w:hAnsiTheme="minorHAnsi" w:cstheme="minorHAnsi"/>
                <w:lang w:eastAsia="en-US"/>
              </w:rPr>
            </w:pPr>
            <w:r w:rsidRPr="008A0AB4">
              <w:rPr>
                <w:rFonts w:asciiTheme="minorHAnsi" w:eastAsiaTheme="minorEastAsia" w:hAnsiTheme="minorHAnsi" w:cstheme="minorHAnsi"/>
                <w:lang w:eastAsia="en-US"/>
              </w:rPr>
              <w:t xml:space="preserve">Nazwa zadania: </w:t>
            </w:r>
            <w:r w:rsidRPr="008A0AB4">
              <w:rPr>
                <w:rFonts w:asciiTheme="minorHAnsi" w:hAnsiTheme="minorHAnsi" w:cstheme="minorHAnsi"/>
                <w:lang w:eastAsia="en-US"/>
              </w:rPr>
              <w:tab/>
            </w:r>
          </w:p>
          <w:p w14:paraId="4E8F73F2" w14:textId="77777777" w:rsidR="00BE1EA2" w:rsidRPr="008A0AB4" w:rsidRDefault="00BE1EA2" w:rsidP="00BE1EA2">
            <w:pPr>
              <w:tabs>
                <w:tab w:val="right" w:leader="dot" w:pos="8579"/>
              </w:tabs>
              <w:spacing w:line="276" w:lineRule="auto"/>
              <w:jc w:val="both"/>
              <w:rPr>
                <w:rFonts w:asciiTheme="minorHAnsi" w:hAnsiTheme="minorHAnsi" w:cstheme="minorHAnsi"/>
              </w:rPr>
            </w:pPr>
            <w:r>
              <w:rPr>
                <w:rFonts w:asciiTheme="minorHAnsi" w:hAnsiTheme="minorHAnsi" w:cstheme="minorHAnsi"/>
              </w:rPr>
              <w:t>Podmiot zlecający: ……………………………………………………………………………………………………………………..</w:t>
            </w:r>
          </w:p>
          <w:p w14:paraId="7DA3D859" w14:textId="77777777" w:rsidR="001422E2" w:rsidRPr="008A0AB4" w:rsidRDefault="001422E2" w:rsidP="000373E5">
            <w:pPr>
              <w:tabs>
                <w:tab w:val="right" w:leader="dot" w:pos="8579"/>
              </w:tabs>
              <w:spacing w:line="276" w:lineRule="auto"/>
              <w:rPr>
                <w:rFonts w:asciiTheme="minorHAnsi" w:eastAsiaTheme="minorEastAsia" w:hAnsiTheme="minorHAnsi" w:cstheme="minorHAnsi"/>
              </w:rPr>
            </w:pPr>
            <w:r w:rsidRPr="008A0AB4">
              <w:rPr>
                <w:rFonts w:asciiTheme="minorHAnsi" w:eastAsiaTheme="minorEastAsia" w:hAnsiTheme="minorHAnsi" w:cstheme="minorHAnsi"/>
              </w:rPr>
              <w:t>Okres pełnienia funkcji: ……………………………………………………………………………………………………………</w:t>
            </w:r>
          </w:p>
          <w:p w14:paraId="3299AE0A" w14:textId="11AFD295" w:rsidR="00AB75AF" w:rsidRPr="008A0AB4" w:rsidRDefault="00AB75AF" w:rsidP="000373E5">
            <w:pPr>
              <w:tabs>
                <w:tab w:val="right" w:leader="dot" w:pos="8579"/>
              </w:tabs>
              <w:spacing w:line="276" w:lineRule="auto"/>
              <w:rPr>
                <w:rFonts w:asciiTheme="minorHAnsi" w:hAnsiTheme="minorHAnsi" w:cstheme="minorHAnsi"/>
                <w:lang w:eastAsia="en-US"/>
              </w:rPr>
            </w:pPr>
            <w:r w:rsidRPr="008A0AB4">
              <w:rPr>
                <w:rFonts w:asciiTheme="minorHAnsi" w:eastAsiaTheme="minorEastAsia" w:hAnsiTheme="minorHAnsi" w:cstheme="minorHAnsi"/>
              </w:rPr>
              <w:t>Czy pełnienie funkcji kierowniczych przy robotach budowlanych w specjalności konstrukcyjno – budowalnej dotyczyło zabytków nieruchomych wpisanych do rejestru zabytków? TAK/NIE*</w:t>
            </w:r>
            <w:r w:rsidRPr="008A0AB4">
              <w:rPr>
                <w:rStyle w:val="Odwoanieprzypisudolnego"/>
                <w:rFonts w:asciiTheme="minorHAnsi" w:eastAsiaTheme="minorEastAsia" w:hAnsiTheme="minorHAnsi" w:cstheme="minorHAnsi"/>
                <w:sz w:val="2"/>
                <w:szCs w:val="2"/>
              </w:rPr>
              <w:footnoteReference w:id="3"/>
            </w:r>
          </w:p>
        </w:tc>
      </w:tr>
      <w:tr w:rsidR="001422E2" w:rsidRPr="000A6AF8" w14:paraId="2912950A" w14:textId="77777777" w:rsidTr="000373E5">
        <w:tc>
          <w:tcPr>
            <w:tcW w:w="527" w:type="dxa"/>
            <w:tcBorders>
              <w:top w:val="single" w:sz="4" w:space="0" w:color="auto"/>
              <w:left w:val="single" w:sz="4" w:space="0" w:color="auto"/>
              <w:bottom w:val="single" w:sz="4" w:space="0" w:color="auto"/>
              <w:right w:val="single" w:sz="4" w:space="0" w:color="auto"/>
            </w:tcBorders>
            <w:hideMark/>
          </w:tcPr>
          <w:p w14:paraId="13C779D4" w14:textId="77777777" w:rsidR="001422E2" w:rsidRPr="000A6AF8" w:rsidRDefault="001422E2" w:rsidP="000373E5">
            <w:pPr>
              <w:spacing w:line="276" w:lineRule="auto"/>
              <w:rPr>
                <w:rFonts w:asciiTheme="minorHAnsi" w:hAnsiTheme="minorHAnsi" w:cstheme="minorHAnsi"/>
                <w:lang w:eastAsia="en-US"/>
              </w:rPr>
            </w:pPr>
            <w:r w:rsidRPr="000A6AF8">
              <w:rPr>
                <w:rFonts w:asciiTheme="minorHAnsi" w:hAnsiTheme="minorHAnsi" w:cstheme="minorHAnsi"/>
                <w:lang w:eastAsia="en-US"/>
              </w:rPr>
              <w:t>…</w:t>
            </w:r>
          </w:p>
        </w:tc>
        <w:tc>
          <w:tcPr>
            <w:tcW w:w="8788" w:type="dxa"/>
            <w:tcBorders>
              <w:top w:val="single" w:sz="4" w:space="0" w:color="auto"/>
              <w:left w:val="single" w:sz="4" w:space="0" w:color="auto"/>
              <w:bottom w:val="single" w:sz="4" w:space="0" w:color="auto"/>
              <w:right w:val="single" w:sz="4" w:space="0" w:color="auto"/>
            </w:tcBorders>
          </w:tcPr>
          <w:p w14:paraId="66997B0D" w14:textId="77777777" w:rsidR="001422E2" w:rsidRPr="008A0AB4" w:rsidRDefault="001422E2" w:rsidP="000373E5">
            <w:pPr>
              <w:tabs>
                <w:tab w:val="right" w:leader="dot" w:pos="8579"/>
              </w:tabs>
              <w:spacing w:line="276" w:lineRule="auto"/>
              <w:rPr>
                <w:rFonts w:asciiTheme="minorHAnsi" w:hAnsiTheme="minorHAnsi" w:cstheme="minorHAnsi"/>
                <w:lang w:eastAsia="en-US"/>
              </w:rPr>
            </w:pPr>
          </w:p>
        </w:tc>
      </w:tr>
    </w:tbl>
    <w:p w14:paraId="109A83D0" w14:textId="77777777" w:rsidR="001422E2" w:rsidRDefault="001422E2" w:rsidP="006D2C6E">
      <w:pPr>
        <w:spacing w:line="276" w:lineRule="auto"/>
        <w:rPr>
          <w:rFonts w:asciiTheme="minorHAnsi" w:eastAsiaTheme="minorEastAsia" w:hAnsiTheme="minorHAnsi" w:cstheme="minorHAnsi"/>
          <w:b/>
          <w:bCs/>
        </w:rPr>
      </w:pPr>
    </w:p>
    <w:p w14:paraId="5E828159" w14:textId="25F21EBA" w:rsidR="00C33B7F" w:rsidRPr="000A6AF8" w:rsidRDefault="00C33B7F" w:rsidP="00C33B7F">
      <w:pPr>
        <w:spacing w:line="276" w:lineRule="auto"/>
        <w:rPr>
          <w:rFonts w:asciiTheme="minorHAnsi" w:eastAsiaTheme="minorEastAsia" w:hAnsiTheme="minorHAnsi" w:cstheme="minorHAnsi"/>
          <w:b/>
          <w:bCs/>
        </w:rPr>
      </w:pPr>
      <w:r w:rsidRPr="000A6AF8">
        <w:rPr>
          <w:rFonts w:asciiTheme="minorHAnsi" w:eastAsiaTheme="minorEastAsia" w:hAnsiTheme="minorHAnsi" w:cstheme="minorHAnsi"/>
          <w:b/>
          <w:bCs/>
        </w:rPr>
        <w:t>Osoba która, będzie pełnić funkcję</w:t>
      </w:r>
      <w:r w:rsidRPr="000A6AF8">
        <w:rPr>
          <w:rFonts w:asciiTheme="minorHAnsi" w:hAnsiTheme="minorHAnsi" w:cstheme="minorHAnsi"/>
          <w:b/>
        </w:rPr>
        <w:t xml:space="preserve"> kierownika </w:t>
      </w:r>
      <w:r w:rsidR="004F72FA">
        <w:rPr>
          <w:rFonts w:asciiTheme="minorHAnsi" w:hAnsiTheme="minorHAnsi" w:cstheme="minorHAnsi"/>
          <w:b/>
        </w:rPr>
        <w:t xml:space="preserve">robót </w:t>
      </w:r>
      <w:r w:rsidRPr="00E46213">
        <w:rPr>
          <w:b/>
        </w:rPr>
        <w:t>w specjalności instalacyjnej w zakresie sieci, instalacji i urządzeń cieplnych, wentylacyjnych, gazowych wodociągowych i kanalizacyjnych</w:t>
      </w:r>
    </w:p>
    <w:p w14:paraId="4FA917F6" w14:textId="77777777" w:rsidR="00C33B7F" w:rsidRPr="000A6AF8" w:rsidRDefault="00C33B7F" w:rsidP="00C33B7F">
      <w:pPr>
        <w:tabs>
          <w:tab w:val="right" w:leader="dot" w:pos="9071"/>
        </w:tabs>
        <w:spacing w:line="276" w:lineRule="auto"/>
        <w:rPr>
          <w:rFonts w:asciiTheme="minorHAnsi" w:hAnsiTheme="minorHAnsi" w:cstheme="minorHAnsi"/>
        </w:rPr>
      </w:pPr>
      <w:r w:rsidRPr="000A6AF8">
        <w:rPr>
          <w:rFonts w:asciiTheme="minorHAnsi" w:hAnsiTheme="minorHAnsi" w:cstheme="minorHAnsi"/>
        </w:rPr>
        <w:t xml:space="preserve">Imię i nazwisko – </w:t>
      </w:r>
      <w:r w:rsidRPr="000A6AF8">
        <w:rPr>
          <w:rFonts w:asciiTheme="minorHAnsi" w:hAnsiTheme="minorHAnsi" w:cstheme="minorHAnsi"/>
        </w:rPr>
        <w:tab/>
      </w:r>
    </w:p>
    <w:p w14:paraId="25091009" w14:textId="038430DE" w:rsidR="00C33B7F" w:rsidRPr="000A6AF8" w:rsidRDefault="00C33B7F" w:rsidP="00C33B7F">
      <w:pPr>
        <w:tabs>
          <w:tab w:val="right" w:leader="dot" w:pos="9071"/>
        </w:tabs>
        <w:spacing w:line="276" w:lineRule="auto"/>
        <w:rPr>
          <w:rFonts w:asciiTheme="minorHAnsi" w:hAnsiTheme="minorHAnsi" w:cstheme="minorHAnsi"/>
        </w:rPr>
      </w:pPr>
      <w:r w:rsidRPr="000A6AF8">
        <w:rPr>
          <w:rFonts w:asciiTheme="minorHAnsi" w:hAnsiTheme="minorHAnsi" w:cstheme="minorHAnsi"/>
        </w:rPr>
        <w:t>Podstawa dysponowania</w:t>
      </w:r>
      <w:r w:rsidR="00AC3DAD">
        <w:rPr>
          <w:rFonts w:asciiTheme="minorHAnsi" w:hAnsiTheme="minorHAnsi" w:cstheme="minorHAnsi"/>
        </w:rPr>
        <w:t xml:space="preserve"> </w:t>
      </w:r>
      <w:r w:rsidR="002D46C3">
        <w:rPr>
          <w:rFonts w:asciiTheme="minorHAnsi" w:hAnsiTheme="minorHAnsi" w:cstheme="minorHAnsi"/>
        </w:rPr>
        <w:t>(zatrudnienia)</w:t>
      </w:r>
      <w:r w:rsidRPr="000A6AF8">
        <w:rPr>
          <w:rFonts w:asciiTheme="minorHAnsi" w:hAnsiTheme="minorHAnsi" w:cstheme="minorHAnsi"/>
        </w:rPr>
        <w:t xml:space="preserve"> – </w:t>
      </w:r>
      <w:r w:rsidRPr="000A6AF8">
        <w:rPr>
          <w:rFonts w:asciiTheme="minorHAnsi" w:hAnsiTheme="minorHAnsi" w:cstheme="minorHAnsi"/>
        </w:rPr>
        <w:tab/>
      </w:r>
    </w:p>
    <w:p w14:paraId="67B8F0AD" w14:textId="15EE7776" w:rsidR="00C33B7F" w:rsidRPr="000A6AF8" w:rsidRDefault="00C33B7F" w:rsidP="00C33B7F">
      <w:pPr>
        <w:tabs>
          <w:tab w:val="right" w:leader="dot" w:pos="9071"/>
        </w:tabs>
        <w:spacing w:line="276" w:lineRule="auto"/>
        <w:jc w:val="both"/>
        <w:rPr>
          <w:rFonts w:asciiTheme="minorHAnsi" w:hAnsiTheme="minorHAnsi" w:cstheme="minorHAnsi"/>
        </w:rPr>
      </w:pPr>
      <w:r w:rsidRPr="00C33B7F">
        <w:rPr>
          <w:rFonts w:asciiTheme="minorHAnsi" w:eastAsiaTheme="minorEastAsia" w:hAnsiTheme="minorHAnsi" w:cstheme="minorHAnsi"/>
        </w:rPr>
        <w:t xml:space="preserve">Posiadane uprawnienia do kierowania robotami w specjalności </w:t>
      </w:r>
      <w:r w:rsidRPr="00C33B7F">
        <w:t>instalacyjnej w zakresie sieci, instalacji i urządzeń cieplnych, wentylacyjnych, gazowych wodociągowych i kanalizacyjnych</w:t>
      </w:r>
      <w:r w:rsidRPr="000A6AF8">
        <w:rPr>
          <w:rFonts w:asciiTheme="minorHAnsi" w:eastAsiaTheme="minorEastAsia" w:hAnsiTheme="minorHAnsi" w:cstheme="minorHAnsi"/>
        </w:rPr>
        <w:t xml:space="preserve">: </w:t>
      </w:r>
      <w:r w:rsidRPr="000A6AF8">
        <w:rPr>
          <w:rFonts w:asciiTheme="minorHAnsi" w:hAnsiTheme="minorHAnsi" w:cstheme="minorHAnsi"/>
        </w:rPr>
        <w:tab/>
      </w:r>
    </w:p>
    <w:p w14:paraId="439DE8C1" w14:textId="77777777" w:rsidR="00C33B7F" w:rsidRPr="000A6AF8" w:rsidRDefault="00C33B7F" w:rsidP="00C33B7F">
      <w:pPr>
        <w:tabs>
          <w:tab w:val="right" w:leader="dot" w:pos="9071"/>
        </w:tabs>
        <w:spacing w:line="276" w:lineRule="auto"/>
        <w:rPr>
          <w:rFonts w:asciiTheme="minorHAnsi" w:eastAsiaTheme="minorEastAsia" w:hAnsiTheme="minorHAnsi" w:cstheme="minorHAnsi"/>
        </w:rPr>
      </w:pPr>
      <w:r w:rsidRPr="000A6AF8">
        <w:rPr>
          <w:rFonts w:asciiTheme="minorHAnsi" w:eastAsiaTheme="minorEastAsia" w:hAnsiTheme="minorHAnsi" w:cstheme="minorHAnsi"/>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88"/>
      </w:tblGrid>
      <w:tr w:rsidR="00C33B7F" w:rsidRPr="000A6AF8" w14:paraId="68B01AF1" w14:textId="77777777" w:rsidTr="000373E5">
        <w:tc>
          <w:tcPr>
            <w:tcW w:w="527" w:type="dxa"/>
            <w:tcBorders>
              <w:top w:val="single" w:sz="4" w:space="0" w:color="auto"/>
              <w:left w:val="single" w:sz="4" w:space="0" w:color="auto"/>
              <w:bottom w:val="single" w:sz="4" w:space="0" w:color="auto"/>
              <w:right w:val="single" w:sz="4" w:space="0" w:color="auto"/>
            </w:tcBorders>
            <w:vAlign w:val="center"/>
            <w:hideMark/>
          </w:tcPr>
          <w:p w14:paraId="1BF71945" w14:textId="77777777" w:rsidR="00C33B7F" w:rsidRPr="000A6AF8" w:rsidRDefault="00C33B7F" w:rsidP="000373E5">
            <w:pPr>
              <w:spacing w:line="276" w:lineRule="auto"/>
              <w:jc w:val="center"/>
              <w:rPr>
                <w:rFonts w:asciiTheme="minorHAnsi" w:hAnsiTheme="minorHAnsi" w:cstheme="minorHAnsi"/>
                <w:lang w:eastAsia="en-US"/>
              </w:rPr>
            </w:pPr>
            <w:r w:rsidRPr="000A6AF8">
              <w:rPr>
                <w:rFonts w:asciiTheme="minorHAnsi" w:hAnsiTheme="minorHAnsi" w:cstheme="minorHAnsi"/>
                <w:lang w:eastAsia="en-US"/>
              </w:rPr>
              <w:t>Lp.</w:t>
            </w:r>
          </w:p>
        </w:tc>
        <w:tc>
          <w:tcPr>
            <w:tcW w:w="8788" w:type="dxa"/>
            <w:tcBorders>
              <w:top w:val="single" w:sz="4" w:space="0" w:color="auto"/>
              <w:left w:val="single" w:sz="4" w:space="0" w:color="auto"/>
              <w:bottom w:val="single" w:sz="4" w:space="0" w:color="auto"/>
              <w:right w:val="single" w:sz="4" w:space="0" w:color="auto"/>
            </w:tcBorders>
            <w:vAlign w:val="center"/>
            <w:hideMark/>
          </w:tcPr>
          <w:p w14:paraId="719127C8" w14:textId="77777777" w:rsidR="00C33B7F" w:rsidRPr="000A6AF8" w:rsidRDefault="00C33B7F" w:rsidP="000373E5">
            <w:pPr>
              <w:spacing w:line="276" w:lineRule="auto"/>
              <w:jc w:val="center"/>
              <w:rPr>
                <w:rFonts w:asciiTheme="minorHAnsi" w:hAnsiTheme="minorHAnsi" w:cstheme="minorHAnsi"/>
                <w:lang w:eastAsia="en-US"/>
              </w:rPr>
            </w:pPr>
            <w:r w:rsidRPr="000A6AF8">
              <w:rPr>
                <w:rFonts w:asciiTheme="minorHAnsi" w:hAnsiTheme="minorHAnsi" w:cstheme="minorHAnsi"/>
                <w:lang w:eastAsia="en-US"/>
              </w:rPr>
              <w:t>Opis</w:t>
            </w:r>
          </w:p>
        </w:tc>
      </w:tr>
      <w:tr w:rsidR="00C33B7F" w:rsidRPr="000A6AF8" w14:paraId="5D02E79E" w14:textId="77777777" w:rsidTr="000373E5">
        <w:tc>
          <w:tcPr>
            <w:tcW w:w="9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066FFC" w14:textId="4473DBDC" w:rsidR="00C33B7F" w:rsidRPr="000A6AF8" w:rsidRDefault="00C33B7F" w:rsidP="00AC3DAD">
            <w:pPr>
              <w:spacing w:line="276" w:lineRule="auto"/>
              <w:jc w:val="center"/>
              <w:rPr>
                <w:rFonts w:asciiTheme="minorHAnsi" w:hAnsiTheme="minorHAnsi" w:cstheme="minorHAnsi"/>
                <w:lang w:eastAsia="en-US"/>
              </w:rPr>
            </w:pPr>
            <w:r w:rsidRPr="000A6AF8">
              <w:rPr>
                <w:rFonts w:asciiTheme="minorHAnsi" w:hAnsiTheme="minorHAnsi" w:cstheme="minorHAnsi"/>
              </w:rPr>
              <w:t>Doświadczenie niezbędne do wykazania spełniania warunku udziału w postępowaniu, określone w Rozdziale V</w:t>
            </w:r>
            <w:r>
              <w:rPr>
                <w:rFonts w:asciiTheme="minorHAnsi" w:hAnsiTheme="minorHAnsi" w:cstheme="minorHAnsi"/>
              </w:rPr>
              <w:t>I</w:t>
            </w:r>
            <w:r w:rsidRPr="000A6AF8">
              <w:rPr>
                <w:rFonts w:asciiTheme="minorHAnsi" w:hAnsiTheme="minorHAnsi" w:cstheme="minorHAnsi"/>
              </w:rPr>
              <w:t xml:space="preserve"> ust. </w:t>
            </w:r>
            <w:r w:rsidR="00AC3DAD">
              <w:rPr>
                <w:rFonts w:asciiTheme="minorHAnsi" w:hAnsiTheme="minorHAnsi" w:cstheme="minorHAnsi"/>
              </w:rPr>
              <w:t>2</w:t>
            </w:r>
            <w:r w:rsidRPr="000A6AF8">
              <w:rPr>
                <w:rFonts w:asciiTheme="minorHAnsi" w:hAnsiTheme="minorHAnsi" w:cstheme="minorHAnsi"/>
              </w:rPr>
              <w:t xml:space="preserve"> </w:t>
            </w:r>
            <w:r>
              <w:rPr>
                <w:rFonts w:asciiTheme="minorHAnsi" w:hAnsiTheme="minorHAnsi" w:cstheme="minorHAnsi"/>
              </w:rPr>
              <w:t xml:space="preserve">lit b. </w:t>
            </w:r>
            <w:r w:rsidRPr="000A6AF8">
              <w:rPr>
                <w:rFonts w:asciiTheme="minorHAnsi" w:hAnsiTheme="minorHAnsi" w:cstheme="minorHAnsi"/>
              </w:rPr>
              <w:t xml:space="preserve">pkt </w:t>
            </w:r>
            <w:r>
              <w:rPr>
                <w:rFonts w:asciiTheme="minorHAnsi" w:hAnsiTheme="minorHAnsi" w:cstheme="minorHAnsi"/>
              </w:rPr>
              <w:t>ii. ppkt 2)</w:t>
            </w:r>
          </w:p>
        </w:tc>
      </w:tr>
      <w:tr w:rsidR="00C33B7F" w:rsidRPr="000A6AF8" w14:paraId="19A689BC" w14:textId="77777777" w:rsidTr="000373E5">
        <w:tc>
          <w:tcPr>
            <w:tcW w:w="527" w:type="dxa"/>
            <w:tcBorders>
              <w:top w:val="single" w:sz="4" w:space="0" w:color="auto"/>
              <w:left w:val="single" w:sz="4" w:space="0" w:color="auto"/>
              <w:bottom w:val="single" w:sz="4" w:space="0" w:color="auto"/>
              <w:right w:val="single" w:sz="4" w:space="0" w:color="auto"/>
            </w:tcBorders>
            <w:hideMark/>
          </w:tcPr>
          <w:p w14:paraId="537C86C4" w14:textId="77777777" w:rsidR="00C33B7F" w:rsidRPr="000A6AF8" w:rsidRDefault="00C33B7F" w:rsidP="000373E5">
            <w:pPr>
              <w:spacing w:line="276" w:lineRule="auto"/>
              <w:rPr>
                <w:rFonts w:asciiTheme="minorHAnsi" w:hAnsiTheme="minorHAnsi" w:cstheme="minorHAnsi"/>
                <w:lang w:eastAsia="en-US"/>
              </w:rPr>
            </w:pPr>
            <w:r w:rsidRPr="000A6AF8">
              <w:rPr>
                <w:rFonts w:asciiTheme="minorHAnsi" w:hAnsiTheme="minorHAnsi" w:cstheme="minorHAnsi"/>
                <w:lang w:eastAsia="en-US"/>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4AFC65" w14:textId="77777777" w:rsidR="00C33B7F" w:rsidRPr="000A6AF8" w:rsidRDefault="00C33B7F" w:rsidP="000373E5">
            <w:pPr>
              <w:tabs>
                <w:tab w:val="right" w:leader="dot" w:pos="8579"/>
              </w:tabs>
              <w:spacing w:line="276" w:lineRule="auto"/>
              <w:jc w:val="both"/>
              <w:rPr>
                <w:rFonts w:asciiTheme="minorHAnsi" w:eastAsiaTheme="minorEastAsia" w:hAnsiTheme="minorHAnsi" w:cstheme="minorHAnsi"/>
              </w:rPr>
            </w:pPr>
            <w:r w:rsidRPr="000A6AF8">
              <w:rPr>
                <w:rFonts w:asciiTheme="minorHAnsi" w:eastAsiaTheme="minorEastAsia" w:hAnsiTheme="minorHAnsi" w:cstheme="minorHAnsi"/>
              </w:rPr>
              <w:t>Funkcja:</w:t>
            </w:r>
            <w:r w:rsidRPr="000A6AF8">
              <w:rPr>
                <w:rFonts w:asciiTheme="minorHAnsi" w:hAnsiTheme="minorHAnsi" w:cstheme="minorHAnsi"/>
              </w:rPr>
              <w:tab/>
            </w:r>
          </w:p>
          <w:p w14:paraId="36C19DD0" w14:textId="705FF190" w:rsidR="00C33B7F" w:rsidRDefault="00C33B7F" w:rsidP="000373E5">
            <w:pPr>
              <w:tabs>
                <w:tab w:val="right" w:leader="dot" w:pos="8579"/>
              </w:tabs>
              <w:spacing w:line="276" w:lineRule="auto"/>
              <w:jc w:val="both"/>
              <w:rPr>
                <w:rFonts w:asciiTheme="minorHAnsi" w:hAnsiTheme="minorHAnsi" w:cstheme="minorHAnsi"/>
              </w:rPr>
            </w:pPr>
            <w:r w:rsidRPr="000A6AF8">
              <w:rPr>
                <w:rFonts w:asciiTheme="minorHAnsi" w:eastAsiaTheme="minorEastAsia" w:hAnsiTheme="minorHAnsi" w:cstheme="minorHAnsi"/>
              </w:rPr>
              <w:t xml:space="preserve">Nazwa zadania: </w:t>
            </w:r>
            <w:r w:rsidRPr="000A6AF8">
              <w:rPr>
                <w:rFonts w:asciiTheme="minorHAnsi" w:hAnsiTheme="minorHAnsi" w:cstheme="minorHAnsi"/>
              </w:rPr>
              <w:tab/>
            </w:r>
          </w:p>
          <w:p w14:paraId="770960C9" w14:textId="77777777" w:rsidR="00BE1EA2" w:rsidRPr="008A0AB4" w:rsidRDefault="00BE1EA2" w:rsidP="00BE1EA2">
            <w:pPr>
              <w:tabs>
                <w:tab w:val="right" w:leader="dot" w:pos="8579"/>
              </w:tabs>
              <w:spacing w:line="276" w:lineRule="auto"/>
              <w:jc w:val="both"/>
              <w:rPr>
                <w:rFonts w:asciiTheme="minorHAnsi" w:hAnsiTheme="minorHAnsi" w:cstheme="minorHAnsi"/>
              </w:rPr>
            </w:pPr>
            <w:r>
              <w:rPr>
                <w:rFonts w:asciiTheme="minorHAnsi" w:hAnsiTheme="minorHAnsi" w:cstheme="minorHAnsi"/>
              </w:rPr>
              <w:t>Podmiot zlecający: ……………………………………………………………………………………………………………………..</w:t>
            </w:r>
          </w:p>
          <w:p w14:paraId="112D807A" w14:textId="604B43CF" w:rsidR="00C33B7F" w:rsidRPr="000A6AF8" w:rsidRDefault="00C33B7F" w:rsidP="000373E5">
            <w:pPr>
              <w:tabs>
                <w:tab w:val="right" w:leader="dot" w:pos="8579"/>
              </w:tabs>
              <w:spacing w:line="276" w:lineRule="auto"/>
              <w:rPr>
                <w:rFonts w:asciiTheme="minorHAnsi" w:eastAsiaTheme="minorEastAsia" w:hAnsiTheme="minorHAnsi" w:cstheme="minorHAnsi"/>
              </w:rPr>
            </w:pPr>
            <w:r w:rsidRPr="000A6AF8">
              <w:rPr>
                <w:rFonts w:asciiTheme="minorHAnsi" w:eastAsiaTheme="minorEastAsia" w:hAnsiTheme="minorHAnsi" w:cstheme="minorHAnsi"/>
              </w:rPr>
              <w:t>Okres pełnienia funkcji: ……………………………………………………………………………………………………………</w:t>
            </w:r>
          </w:p>
        </w:tc>
      </w:tr>
      <w:tr w:rsidR="00C33B7F" w:rsidRPr="000A6AF8" w:rsidDel="0012702B" w14:paraId="3FBA7BE6" w14:textId="77777777" w:rsidTr="000373E5">
        <w:tc>
          <w:tcPr>
            <w:tcW w:w="527" w:type="dxa"/>
            <w:tcBorders>
              <w:top w:val="single" w:sz="4" w:space="0" w:color="auto"/>
              <w:left w:val="single" w:sz="4" w:space="0" w:color="auto"/>
              <w:bottom w:val="single" w:sz="4" w:space="0" w:color="auto"/>
              <w:right w:val="single" w:sz="4" w:space="0" w:color="auto"/>
            </w:tcBorders>
          </w:tcPr>
          <w:p w14:paraId="24FEBABB" w14:textId="77777777" w:rsidR="00C33B7F" w:rsidRPr="000A6AF8" w:rsidRDefault="00C33B7F" w:rsidP="000373E5">
            <w:pPr>
              <w:spacing w:line="276" w:lineRule="auto"/>
              <w:rPr>
                <w:rFonts w:asciiTheme="minorHAnsi" w:hAnsiTheme="minorHAnsi" w:cstheme="minorHAnsi"/>
                <w:lang w:eastAsia="en-US"/>
              </w:rPr>
            </w:pPr>
            <w:r w:rsidRPr="000A6AF8">
              <w:rPr>
                <w:rFonts w:asciiTheme="minorHAnsi" w:hAnsiTheme="minorHAnsi" w:cstheme="minorHAnsi"/>
                <w:lang w:eastAsia="en-US"/>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14:paraId="5B4E4BB5" w14:textId="77777777" w:rsidR="00C33B7F" w:rsidRPr="000A6AF8" w:rsidRDefault="00C33B7F" w:rsidP="000373E5">
            <w:pPr>
              <w:tabs>
                <w:tab w:val="right" w:leader="dot" w:pos="8579"/>
              </w:tabs>
              <w:spacing w:line="276" w:lineRule="auto"/>
              <w:jc w:val="both"/>
              <w:rPr>
                <w:rFonts w:asciiTheme="minorHAnsi" w:eastAsiaTheme="minorEastAsia" w:hAnsiTheme="minorHAnsi" w:cstheme="minorHAnsi"/>
              </w:rPr>
            </w:pPr>
            <w:r w:rsidRPr="000A6AF8">
              <w:rPr>
                <w:rFonts w:asciiTheme="minorHAnsi" w:eastAsiaTheme="minorEastAsia" w:hAnsiTheme="minorHAnsi" w:cstheme="minorHAnsi"/>
              </w:rPr>
              <w:t>Funkcja:</w:t>
            </w:r>
            <w:r w:rsidRPr="000A6AF8">
              <w:rPr>
                <w:rFonts w:asciiTheme="minorHAnsi" w:hAnsiTheme="minorHAnsi" w:cstheme="minorHAnsi"/>
              </w:rPr>
              <w:tab/>
            </w:r>
          </w:p>
          <w:p w14:paraId="65BB4C4C" w14:textId="3DD2EDEA" w:rsidR="00C33B7F" w:rsidRDefault="00C33B7F" w:rsidP="000373E5">
            <w:pPr>
              <w:tabs>
                <w:tab w:val="right" w:leader="dot" w:pos="8579"/>
              </w:tabs>
              <w:spacing w:line="276" w:lineRule="auto"/>
              <w:jc w:val="both"/>
              <w:rPr>
                <w:rFonts w:asciiTheme="minorHAnsi" w:hAnsiTheme="minorHAnsi" w:cstheme="minorHAnsi"/>
              </w:rPr>
            </w:pPr>
            <w:r w:rsidRPr="000A6AF8">
              <w:rPr>
                <w:rFonts w:asciiTheme="minorHAnsi" w:eastAsiaTheme="minorEastAsia" w:hAnsiTheme="minorHAnsi" w:cstheme="minorHAnsi"/>
              </w:rPr>
              <w:t xml:space="preserve">Nazwa zadania: </w:t>
            </w:r>
            <w:r w:rsidRPr="000A6AF8">
              <w:rPr>
                <w:rFonts w:asciiTheme="minorHAnsi" w:hAnsiTheme="minorHAnsi" w:cstheme="minorHAnsi"/>
              </w:rPr>
              <w:tab/>
            </w:r>
          </w:p>
          <w:p w14:paraId="2DE978E3" w14:textId="77777777" w:rsidR="00BE1EA2" w:rsidRPr="008A0AB4" w:rsidRDefault="00BE1EA2" w:rsidP="00BE1EA2">
            <w:pPr>
              <w:tabs>
                <w:tab w:val="right" w:leader="dot" w:pos="8579"/>
              </w:tabs>
              <w:spacing w:line="276" w:lineRule="auto"/>
              <w:jc w:val="both"/>
              <w:rPr>
                <w:rFonts w:asciiTheme="minorHAnsi" w:hAnsiTheme="minorHAnsi" w:cstheme="minorHAnsi"/>
              </w:rPr>
            </w:pPr>
            <w:r>
              <w:rPr>
                <w:rFonts w:asciiTheme="minorHAnsi" w:hAnsiTheme="minorHAnsi" w:cstheme="minorHAnsi"/>
              </w:rPr>
              <w:t>Podmiot zlecający: ……………………………………………………………………………………………………………………..</w:t>
            </w:r>
          </w:p>
          <w:p w14:paraId="6A5AFD76" w14:textId="134A7637" w:rsidR="00C33B7F" w:rsidRPr="00C33B7F" w:rsidDel="0012702B" w:rsidRDefault="00C33B7F" w:rsidP="000373E5">
            <w:pPr>
              <w:tabs>
                <w:tab w:val="right" w:leader="dot" w:pos="8579"/>
              </w:tabs>
              <w:spacing w:line="276" w:lineRule="auto"/>
              <w:jc w:val="both"/>
              <w:rPr>
                <w:rFonts w:asciiTheme="minorHAnsi" w:eastAsiaTheme="minorEastAsia" w:hAnsiTheme="minorHAnsi" w:cstheme="minorHAnsi"/>
              </w:rPr>
            </w:pPr>
            <w:r w:rsidRPr="000A6AF8">
              <w:rPr>
                <w:rFonts w:asciiTheme="minorHAnsi" w:eastAsiaTheme="minorEastAsia" w:hAnsiTheme="minorHAnsi" w:cstheme="minorHAnsi"/>
              </w:rPr>
              <w:t>Okres pełnienia funkcji: ……………………………………………………………………………………………………………</w:t>
            </w:r>
          </w:p>
        </w:tc>
      </w:tr>
    </w:tbl>
    <w:p w14:paraId="57EC1A9D" w14:textId="77777777" w:rsidR="001422E2" w:rsidRDefault="001422E2" w:rsidP="006D2C6E">
      <w:pPr>
        <w:spacing w:line="276" w:lineRule="auto"/>
        <w:rPr>
          <w:rFonts w:asciiTheme="minorHAnsi" w:eastAsiaTheme="minorEastAsia" w:hAnsiTheme="minorHAnsi" w:cstheme="minorHAnsi"/>
          <w:b/>
          <w:bCs/>
        </w:rPr>
      </w:pPr>
    </w:p>
    <w:p w14:paraId="44DDD8DF" w14:textId="6BF771DD" w:rsidR="00C33B7F" w:rsidRDefault="00C33B7F" w:rsidP="00C33B7F">
      <w:pPr>
        <w:spacing w:line="276" w:lineRule="auto"/>
        <w:rPr>
          <w:b/>
        </w:rPr>
      </w:pPr>
      <w:r w:rsidRPr="000A6AF8">
        <w:rPr>
          <w:rFonts w:asciiTheme="minorHAnsi" w:eastAsiaTheme="minorEastAsia" w:hAnsiTheme="minorHAnsi" w:cstheme="minorHAnsi"/>
          <w:b/>
          <w:bCs/>
        </w:rPr>
        <w:lastRenderedPageBreak/>
        <w:t>Osoba która, będzie pełnić funkcję</w:t>
      </w:r>
      <w:r w:rsidRPr="000A6AF8">
        <w:rPr>
          <w:rFonts w:asciiTheme="minorHAnsi" w:hAnsiTheme="minorHAnsi" w:cstheme="minorHAnsi"/>
          <w:b/>
        </w:rPr>
        <w:t xml:space="preserve"> kierownika </w:t>
      </w:r>
      <w:r w:rsidR="004F72FA">
        <w:rPr>
          <w:rFonts w:asciiTheme="minorHAnsi" w:hAnsiTheme="minorHAnsi" w:cstheme="minorHAnsi"/>
          <w:b/>
        </w:rPr>
        <w:t xml:space="preserve">robót </w:t>
      </w:r>
      <w:r w:rsidRPr="00E46213">
        <w:rPr>
          <w:b/>
        </w:rPr>
        <w:t>w specjalności instalacyjnej w zakresie sieci, instalacji i urządzeń elektrycznych i elektroenergetycznych</w:t>
      </w:r>
    </w:p>
    <w:p w14:paraId="507DA91E" w14:textId="57A96B41" w:rsidR="00C33B7F" w:rsidRPr="000A6AF8" w:rsidRDefault="00C33B7F" w:rsidP="00C33B7F">
      <w:pPr>
        <w:tabs>
          <w:tab w:val="right" w:leader="dot" w:pos="9071"/>
        </w:tabs>
        <w:spacing w:line="276" w:lineRule="auto"/>
        <w:rPr>
          <w:rFonts w:asciiTheme="minorHAnsi" w:hAnsiTheme="minorHAnsi" w:cstheme="minorHAnsi"/>
        </w:rPr>
      </w:pPr>
      <w:r w:rsidRPr="000A6AF8">
        <w:rPr>
          <w:rFonts w:asciiTheme="minorHAnsi" w:hAnsiTheme="minorHAnsi" w:cstheme="minorHAnsi"/>
        </w:rPr>
        <w:t xml:space="preserve">Imię i nazwisko – </w:t>
      </w:r>
      <w:r w:rsidRPr="000A6AF8">
        <w:rPr>
          <w:rFonts w:asciiTheme="minorHAnsi" w:hAnsiTheme="minorHAnsi" w:cstheme="minorHAnsi"/>
        </w:rPr>
        <w:tab/>
      </w:r>
    </w:p>
    <w:p w14:paraId="7FCDB950" w14:textId="45890D15" w:rsidR="00C33B7F" w:rsidRPr="000A6AF8" w:rsidRDefault="00C33B7F" w:rsidP="00C33B7F">
      <w:pPr>
        <w:tabs>
          <w:tab w:val="right" w:leader="dot" w:pos="9071"/>
        </w:tabs>
        <w:spacing w:line="276" w:lineRule="auto"/>
        <w:rPr>
          <w:rFonts w:asciiTheme="minorHAnsi" w:hAnsiTheme="minorHAnsi" w:cstheme="minorHAnsi"/>
        </w:rPr>
      </w:pPr>
      <w:r w:rsidRPr="000A6AF8">
        <w:rPr>
          <w:rFonts w:asciiTheme="minorHAnsi" w:hAnsiTheme="minorHAnsi" w:cstheme="minorHAnsi"/>
        </w:rPr>
        <w:t xml:space="preserve">Podstawa dysponowania </w:t>
      </w:r>
      <w:r w:rsidR="002D46C3">
        <w:rPr>
          <w:rFonts w:asciiTheme="minorHAnsi" w:hAnsiTheme="minorHAnsi" w:cstheme="minorHAnsi"/>
        </w:rPr>
        <w:t>(zatrudnienia)</w:t>
      </w:r>
      <w:r w:rsidRPr="000A6AF8">
        <w:rPr>
          <w:rFonts w:asciiTheme="minorHAnsi" w:hAnsiTheme="minorHAnsi" w:cstheme="minorHAnsi"/>
        </w:rPr>
        <w:t xml:space="preserve">– </w:t>
      </w:r>
      <w:r w:rsidRPr="000A6AF8">
        <w:rPr>
          <w:rFonts w:asciiTheme="minorHAnsi" w:hAnsiTheme="minorHAnsi" w:cstheme="minorHAnsi"/>
        </w:rPr>
        <w:tab/>
      </w:r>
    </w:p>
    <w:p w14:paraId="124B34F7" w14:textId="44C3FE61" w:rsidR="00C33B7F" w:rsidRPr="00C33B7F" w:rsidRDefault="00C33B7F" w:rsidP="00C33B7F">
      <w:pPr>
        <w:tabs>
          <w:tab w:val="right" w:leader="dot" w:pos="9071"/>
        </w:tabs>
        <w:spacing w:line="276" w:lineRule="auto"/>
        <w:jc w:val="both"/>
        <w:rPr>
          <w:rFonts w:asciiTheme="minorHAnsi" w:eastAsiaTheme="minorEastAsia" w:hAnsiTheme="minorHAnsi" w:cstheme="minorHAnsi"/>
        </w:rPr>
      </w:pPr>
      <w:r w:rsidRPr="00C33B7F">
        <w:rPr>
          <w:rFonts w:asciiTheme="minorHAnsi" w:eastAsiaTheme="minorEastAsia" w:hAnsiTheme="minorHAnsi" w:cstheme="minorHAnsi"/>
        </w:rPr>
        <w:t>Posiadane uprawnienia do kie</w:t>
      </w:r>
      <w:r>
        <w:rPr>
          <w:rFonts w:asciiTheme="minorHAnsi" w:eastAsiaTheme="minorEastAsia" w:hAnsiTheme="minorHAnsi" w:cstheme="minorHAnsi"/>
        </w:rPr>
        <w:t xml:space="preserve">rowania </w:t>
      </w:r>
      <w:r w:rsidRPr="00C33B7F">
        <w:rPr>
          <w:rFonts w:asciiTheme="minorHAnsi" w:eastAsiaTheme="minorEastAsia" w:hAnsiTheme="minorHAnsi" w:cstheme="minorHAnsi"/>
        </w:rPr>
        <w:t xml:space="preserve">robotami w specjalności </w:t>
      </w:r>
      <w:r w:rsidRPr="00C33B7F">
        <w:t>instalacyjnej w zakresie sieci, instalacji i urządzeń elektrycznych i elektroenergetycznych</w:t>
      </w:r>
      <w:r w:rsidRPr="000A6AF8">
        <w:rPr>
          <w:rFonts w:asciiTheme="minorHAnsi" w:eastAsiaTheme="minorEastAsia" w:hAnsiTheme="minorHAnsi" w:cstheme="minorHAnsi"/>
        </w:rPr>
        <w:t xml:space="preserve">: </w:t>
      </w:r>
      <w:r w:rsidRPr="000A6AF8">
        <w:rPr>
          <w:rFonts w:asciiTheme="minorHAnsi" w:hAnsiTheme="minorHAnsi" w:cstheme="minorHAnsi"/>
        </w:rPr>
        <w:tab/>
      </w:r>
    </w:p>
    <w:p w14:paraId="6A3BA7CB" w14:textId="77777777" w:rsidR="00C33B7F" w:rsidRPr="000A6AF8" w:rsidRDefault="00C33B7F" w:rsidP="00C33B7F">
      <w:pPr>
        <w:tabs>
          <w:tab w:val="right" w:leader="dot" w:pos="9071"/>
        </w:tabs>
        <w:spacing w:line="276" w:lineRule="auto"/>
        <w:rPr>
          <w:rFonts w:asciiTheme="minorHAnsi" w:eastAsiaTheme="minorEastAsia" w:hAnsiTheme="minorHAnsi" w:cstheme="minorHAnsi"/>
        </w:rPr>
      </w:pPr>
      <w:r w:rsidRPr="000A6AF8">
        <w:rPr>
          <w:rFonts w:asciiTheme="minorHAnsi" w:eastAsiaTheme="minorEastAsia" w:hAnsiTheme="minorHAnsi" w:cstheme="minorHAnsi"/>
        </w:rPr>
        <w:t>Doświadczenie:</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8788"/>
      </w:tblGrid>
      <w:tr w:rsidR="00C33B7F" w:rsidRPr="000A6AF8" w14:paraId="0D5C4DB4" w14:textId="77777777" w:rsidTr="000373E5">
        <w:tc>
          <w:tcPr>
            <w:tcW w:w="527" w:type="dxa"/>
            <w:tcBorders>
              <w:top w:val="single" w:sz="4" w:space="0" w:color="auto"/>
              <w:left w:val="single" w:sz="4" w:space="0" w:color="auto"/>
              <w:bottom w:val="single" w:sz="4" w:space="0" w:color="auto"/>
              <w:right w:val="single" w:sz="4" w:space="0" w:color="auto"/>
            </w:tcBorders>
            <w:vAlign w:val="center"/>
            <w:hideMark/>
          </w:tcPr>
          <w:p w14:paraId="0DA0FC34" w14:textId="77777777" w:rsidR="00C33B7F" w:rsidRPr="000A6AF8" w:rsidRDefault="00C33B7F" w:rsidP="000373E5">
            <w:pPr>
              <w:spacing w:line="276" w:lineRule="auto"/>
              <w:jc w:val="center"/>
              <w:rPr>
                <w:rFonts w:asciiTheme="minorHAnsi" w:hAnsiTheme="minorHAnsi" w:cstheme="minorHAnsi"/>
                <w:lang w:eastAsia="en-US"/>
              </w:rPr>
            </w:pPr>
            <w:r w:rsidRPr="000A6AF8">
              <w:rPr>
                <w:rFonts w:asciiTheme="minorHAnsi" w:hAnsiTheme="minorHAnsi" w:cstheme="minorHAnsi"/>
                <w:lang w:eastAsia="en-US"/>
              </w:rPr>
              <w:t>Lp.</w:t>
            </w:r>
          </w:p>
        </w:tc>
        <w:tc>
          <w:tcPr>
            <w:tcW w:w="8788" w:type="dxa"/>
            <w:tcBorders>
              <w:top w:val="single" w:sz="4" w:space="0" w:color="auto"/>
              <w:left w:val="single" w:sz="4" w:space="0" w:color="auto"/>
              <w:bottom w:val="single" w:sz="4" w:space="0" w:color="auto"/>
              <w:right w:val="single" w:sz="4" w:space="0" w:color="auto"/>
            </w:tcBorders>
            <w:vAlign w:val="center"/>
            <w:hideMark/>
          </w:tcPr>
          <w:p w14:paraId="73F8081E" w14:textId="77777777" w:rsidR="00C33B7F" w:rsidRPr="000A6AF8" w:rsidRDefault="00C33B7F" w:rsidP="000373E5">
            <w:pPr>
              <w:spacing w:line="276" w:lineRule="auto"/>
              <w:jc w:val="center"/>
              <w:rPr>
                <w:rFonts w:asciiTheme="minorHAnsi" w:hAnsiTheme="minorHAnsi" w:cstheme="minorHAnsi"/>
                <w:lang w:eastAsia="en-US"/>
              </w:rPr>
            </w:pPr>
            <w:r w:rsidRPr="000A6AF8">
              <w:rPr>
                <w:rFonts w:asciiTheme="minorHAnsi" w:hAnsiTheme="minorHAnsi" w:cstheme="minorHAnsi"/>
                <w:lang w:eastAsia="en-US"/>
              </w:rPr>
              <w:t>Opis</w:t>
            </w:r>
          </w:p>
        </w:tc>
      </w:tr>
      <w:tr w:rsidR="00C33B7F" w:rsidRPr="000A6AF8" w14:paraId="72A7795A" w14:textId="77777777" w:rsidTr="000373E5">
        <w:tc>
          <w:tcPr>
            <w:tcW w:w="931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1DADF6" w14:textId="7DACF98B" w:rsidR="00C33B7F" w:rsidRPr="000A6AF8" w:rsidRDefault="00C33B7F" w:rsidP="00AC3DAD">
            <w:pPr>
              <w:spacing w:line="276" w:lineRule="auto"/>
              <w:jc w:val="center"/>
              <w:rPr>
                <w:rFonts w:asciiTheme="minorHAnsi" w:hAnsiTheme="minorHAnsi" w:cstheme="minorHAnsi"/>
                <w:lang w:eastAsia="en-US"/>
              </w:rPr>
            </w:pPr>
            <w:r w:rsidRPr="000A6AF8">
              <w:rPr>
                <w:rFonts w:asciiTheme="minorHAnsi" w:hAnsiTheme="minorHAnsi" w:cstheme="minorHAnsi"/>
              </w:rPr>
              <w:t>Doświadczenie niezbędne do wykazania spełniania warunku udziału w postępowaniu, określone w Rozdziale V</w:t>
            </w:r>
            <w:r>
              <w:rPr>
                <w:rFonts w:asciiTheme="minorHAnsi" w:hAnsiTheme="minorHAnsi" w:cstheme="minorHAnsi"/>
              </w:rPr>
              <w:t>I</w:t>
            </w:r>
            <w:r w:rsidRPr="000A6AF8">
              <w:rPr>
                <w:rFonts w:asciiTheme="minorHAnsi" w:hAnsiTheme="minorHAnsi" w:cstheme="minorHAnsi"/>
              </w:rPr>
              <w:t xml:space="preserve"> ust. </w:t>
            </w:r>
            <w:r w:rsidR="00AC3DAD">
              <w:rPr>
                <w:rFonts w:asciiTheme="minorHAnsi" w:hAnsiTheme="minorHAnsi" w:cstheme="minorHAnsi"/>
              </w:rPr>
              <w:t>2</w:t>
            </w:r>
            <w:r w:rsidRPr="000A6AF8">
              <w:rPr>
                <w:rFonts w:asciiTheme="minorHAnsi" w:hAnsiTheme="minorHAnsi" w:cstheme="minorHAnsi"/>
              </w:rPr>
              <w:t xml:space="preserve"> </w:t>
            </w:r>
            <w:r>
              <w:rPr>
                <w:rFonts w:asciiTheme="minorHAnsi" w:hAnsiTheme="minorHAnsi" w:cstheme="minorHAnsi"/>
              </w:rPr>
              <w:t xml:space="preserve">lit b. </w:t>
            </w:r>
            <w:r w:rsidRPr="000A6AF8">
              <w:rPr>
                <w:rFonts w:asciiTheme="minorHAnsi" w:hAnsiTheme="minorHAnsi" w:cstheme="minorHAnsi"/>
              </w:rPr>
              <w:t xml:space="preserve">pkt </w:t>
            </w:r>
            <w:r>
              <w:rPr>
                <w:rFonts w:asciiTheme="minorHAnsi" w:hAnsiTheme="minorHAnsi" w:cstheme="minorHAnsi"/>
              </w:rPr>
              <w:t>iii. ppkt 2)</w:t>
            </w:r>
          </w:p>
        </w:tc>
      </w:tr>
      <w:tr w:rsidR="00C33B7F" w:rsidRPr="000A6AF8" w14:paraId="4ADFFBCF" w14:textId="77777777" w:rsidTr="000373E5">
        <w:tc>
          <w:tcPr>
            <w:tcW w:w="527" w:type="dxa"/>
            <w:tcBorders>
              <w:top w:val="single" w:sz="4" w:space="0" w:color="auto"/>
              <w:left w:val="single" w:sz="4" w:space="0" w:color="auto"/>
              <w:bottom w:val="single" w:sz="4" w:space="0" w:color="auto"/>
              <w:right w:val="single" w:sz="4" w:space="0" w:color="auto"/>
            </w:tcBorders>
            <w:hideMark/>
          </w:tcPr>
          <w:p w14:paraId="1DE75A5F" w14:textId="77777777" w:rsidR="00C33B7F" w:rsidRPr="000A6AF8" w:rsidRDefault="00C33B7F" w:rsidP="000373E5">
            <w:pPr>
              <w:spacing w:line="276" w:lineRule="auto"/>
              <w:rPr>
                <w:rFonts w:asciiTheme="minorHAnsi" w:hAnsiTheme="minorHAnsi" w:cstheme="minorHAnsi"/>
                <w:lang w:eastAsia="en-US"/>
              </w:rPr>
            </w:pPr>
            <w:r w:rsidRPr="000A6AF8">
              <w:rPr>
                <w:rFonts w:asciiTheme="minorHAnsi" w:hAnsiTheme="minorHAnsi" w:cstheme="minorHAnsi"/>
                <w:lang w:eastAsia="en-US"/>
              </w:rPr>
              <w:t>1.</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82BEE9" w14:textId="77777777" w:rsidR="00C33B7F" w:rsidRPr="000A6AF8" w:rsidRDefault="00C33B7F" w:rsidP="000373E5">
            <w:pPr>
              <w:tabs>
                <w:tab w:val="right" w:leader="dot" w:pos="8579"/>
              </w:tabs>
              <w:spacing w:line="276" w:lineRule="auto"/>
              <w:jc w:val="both"/>
              <w:rPr>
                <w:rFonts w:asciiTheme="minorHAnsi" w:eastAsiaTheme="minorEastAsia" w:hAnsiTheme="minorHAnsi" w:cstheme="minorHAnsi"/>
              </w:rPr>
            </w:pPr>
            <w:r w:rsidRPr="000A6AF8">
              <w:rPr>
                <w:rFonts w:asciiTheme="minorHAnsi" w:eastAsiaTheme="minorEastAsia" w:hAnsiTheme="minorHAnsi" w:cstheme="minorHAnsi"/>
              </w:rPr>
              <w:t>Funkcja:</w:t>
            </w:r>
            <w:r w:rsidRPr="000A6AF8">
              <w:rPr>
                <w:rFonts w:asciiTheme="minorHAnsi" w:hAnsiTheme="minorHAnsi" w:cstheme="minorHAnsi"/>
              </w:rPr>
              <w:tab/>
            </w:r>
          </w:p>
          <w:p w14:paraId="65E2C6A9" w14:textId="70CF60DF" w:rsidR="00C33B7F" w:rsidRDefault="00C33B7F" w:rsidP="000373E5">
            <w:pPr>
              <w:tabs>
                <w:tab w:val="right" w:leader="dot" w:pos="8579"/>
              </w:tabs>
              <w:spacing w:line="276" w:lineRule="auto"/>
              <w:jc w:val="both"/>
              <w:rPr>
                <w:rFonts w:asciiTheme="minorHAnsi" w:hAnsiTheme="minorHAnsi" w:cstheme="minorHAnsi"/>
              </w:rPr>
            </w:pPr>
            <w:r w:rsidRPr="000A6AF8">
              <w:rPr>
                <w:rFonts w:asciiTheme="minorHAnsi" w:eastAsiaTheme="minorEastAsia" w:hAnsiTheme="minorHAnsi" w:cstheme="minorHAnsi"/>
              </w:rPr>
              <w:t xml:space="preserve">Nazwa zadania: </w:t>
            </w:r>
            <w:r w:rsidRPr="000A6AF8">
              <w:rPr>
                <w:rFonts w:asciiTheme="minorHAnsi" w:hAnsiTheme="minorHAnsi" w:cstheme="minorHAnsi"/>
              </w:rPr>
              <w:tab/>
            </w:r>
          </w:p>
          <w:p w14:paraId="2A97B963" w14:textId="77777777" w:rsidR="00BE1EA2" w:rsidRPr="008A0AB4" w:rsidRDefault="00BE1EA2" w:rsidP="00BE1EA2">
            <w:pPr>
              <w:tabs>
                <w:tab w:val="right" w:leader="dot" w:pos="8579"/>
              </w:tabs>
              <w:spacing w:line="276" w:lineRule="auto"/>
              <w:jc w:val="both"/>
              <w:rPr>
                <w:rFonts w:asciiTheme="minorHAnsi" w:hAnsiTheme="minorHAnsi" w:cstheme="minorHAnsi"/>
              </w:rPr>
            </w:pPr>
            <w:r>
              <w:rPr>
                <w:rFonts w:asciiTheme="minorHAnsi" w:hAnsiTheme="minorHAnsi" w:cstheme="minorHAnsi"/>
              </w:rPr>
              <w:t>Podmiot zlecający: ……………………………………………………………………………………………………………………..</w:t>
            </w:r>
          </w:p>
          <w:p w14:paraId="47EC2F50" w14:textId="77777777" w:rsidR="00C33B7F" w:rsidRPr="000A6AF8" w:rsidRDefault="00C33B7F" w:rsidP="000373E5">
            <w:pPr>
              <w:tabs>
                <w:tab w:val="right" w:leader="dot" w:pos="8579"/>
              </w:tabs>
              <w:spacing w:line="276" w:lineRule="auto"/>
              <w:rPr>
                <w:rFonts w:asciiTheme="minorHAnsi" w:eastAsiaTheme="minorEastAsia" w:hAnsiTheme="minorHAnsi" w:cstheme="minorHAnsi"/>
              </w:rPr>
            </w:pPr>
            <w:r w:rsidRPr="000A6AF8">
              <w:rPr>
                <w:rFonts w:asciiTheme="minorHAnsi" w:eastAsiaTheme="minorEastAsia" w:hAnsiTheme="minorHAnsi" w:cstheme="minorHAnsi"/>
              </w:rPr>
              <w:t>Okres pełnienia funkcji: ……………………………………………………………………………………………………………</w:t>
            </w:r>
          </w:p>
        </w:tc>
      </w:tr>
      <w:tr w:rsidR="00C33B7F" w:rsidRPr="000A6AF8" w:rsidDel="0012702B" w14:paraId="57E79AA6" w14:textId="77777777" w:rsidTr="000373E5">
        <w:tc>
          <w:tcPr>
            <w:tcW w:w="527" w:type="dxa"/>
            <w:tcBorders>
              <w:top w:val="single" w:sz="4" w:space="0" w:color="auto"/>
              <w:left w:val="single" w:sz="4" w:space="0" w:color="auto"/>
              <w:bottom w:val="single" w:sz="4" w:space="0" w:color="auto"/>
              <w:right w:val="single" w:sz="4" w:space="0" w:color="auto"/>
            </w:tcBorders>
          </w:tcPr>
          <w:p w14:paraId="0DCC15AF" w14:textId="77777777" w:rsidR="00C33B7F" w:rsidRPr="000A6AF8" w:rsidRDefault="00C33B7F" w:rsidP="000373E5">
            <w:pPr>
              <w:spacing w:line="276" w:lineRule="auto"/>
              <w:rPr>
                <w:rFonts w:asciiTheme="minorHAnsi" w:hAnsiTheme="minorHAnsi" w:cstheme="minorHAnsi"/>
                <w:lang w:eastAsia="en-US"/>
              </w:rPr>
            </w:pPr>
            <w:r w:rsidRPr="000A6AF8">
              <w:rPr>
                <w:rFonts w:asciiTheme="minorHAnsi" w:hAnsiTheme="minorHAnsi" w:cstheme="minorHAnsi"/>
                <w:lang w:eastAsia="en-US"/>
              </w:rPr>
              <w:t>2.</w:t>
            </w:r>
          </w:p>
        </w:tc>
        <w:tc>
          <w:tcPr>
            <w:tcW w:w="8788" w:type="dxa"/>
            <w:tcBorders>
              <w:top w:val="single" w:sz="4" w:space="0" w:color="auto"/>
              <w:left w:val="single" w:sz="4" w:space="0" w:color="auto"/>
              <w:bottom w:val="single" w:sz="4" w:space="0" w:color="auto"/>
              <w:right w:val="single" w:sz="4" w:space="0" w:color="auto"/>
            </w:tcBorders>
            <w:shd w:val="clear" w:color="auto" w:fill="FFFFFF" w:themeFill="background1"/>
          </w:tcPr>
          <w:p w14:paraId="69689A1C" w14:textId="77777777" w:rsidR="00C33B7F" w:rsidRPr="000A6AF8" w:rsidRDefault="00C33B7F" w:rsidP="000373E5">
            <w:pPr>
              <w:tabs>
                <w:tab w:val="right" w:leader="dot" w:pos="8579"/>
              </w:tabs>
              <w:spacing w:line="276" w:lineRule="auto"/>
              <w:jc w:val="both"/>
              <w:rPr>
                <w:rFonts w:asciiTheme="minorHAnsi" w:eastAsiaTheme="minorEastAsia" w:hAnsiTheme="minorHAnsi" w:cstheme="minorHAnsi"/>
              </w:rPr>
            </w:pPr>
            <w:r w:rsidRPr="000A6AF8">
              <w:rPr>
                <w:rFonts w:asciiTheme="minorHAnsi" w:eastAsiaTheme="minorEastAsia" w:hAnsiTheme="minorHAnsi" w:cstheme="minorHAnsi"/>
              </w:rPr>
              <w:t>Funkcja:</w:t>
            </w:r>
            <w:r w:rsidRPr="000A6AF8">
              <w:rPr>
                <w:rFonts w:asciiTheme="minorHAnsi" w:hAnsiTheme="minorHAnsi" w:cstheme="minorHAnsi"/>
              </w:rPr>
              <w:tab/>
            </w:r>
          </w:p>
          <w:p w14:paraId="6CED2592" w14:textId="19AFE123" w:rsidR="00C33B7F" w:rsidRDefault="00C33B7F" w:rsidP="000373E5">
            <w:pPr>
              <w:tabs>
                <w:tab w:val="right" w:leader="dot" w:pos="8579"/>
              </w:tabs>
              <w:spacing w:line="276" w:lineRule="auto"/>
              <w:jc w:val="both"/>
              <w:rPr>
                <w:rFonts w:asciiTheme="minorHAnsi" w:hAnsiTheme="minorHAnsi" w:cstheme="minorHAnsi"/>
              </w:rPr>
            </w:pPr>
            <w:r w:rsidRPr="000A6AF8">
              <w:rPr>
                <w:rFonts w:asciiTheme="minorHAnsi" w:eastAsiaTheme="minorEastAsia" w:hAnsiTheme="minorHAnsi" w:cstheme="minorHAnsi"/>
              </w:rPr>
              <w:t xml:space="preserve">Nazwa zadania: </w:t>
            </w:r>
            <w:r w:rsidRPr="000A6AF8">
              <w:rPr>
                <w:rFonts w:asciiTheme="minorHAnsi" w:hAnsiTheme="minorHAnsi" w:cstheme="minorHAnsi"/>
              </w:rPr>
              <w:tab/>
            </w:r>
          </w:p>
          <w:p w14:paraId="7D1303F8" w14:textId="77777777" w:rsidR="00BE1EA2" w:rsidRPr="008A0AB4" w:rsidRDefault="00BE1EA2" w:rsidP="00BE1EA2">
            <w:pPr>
              <w:tabs>
                <w:tab w:val="right" w:leader="dot" w:pos="8579"/>
              </w:tabs>
              <w:spacing w:line="276" w:lineRule="auto"/>
              <w:jc w:val="both"/>
              <w:rPr>
                <w:rFonts w:asciiTheme="minorHAnsi" w:hAnsiTheme="minorHAnsi" w:cstheme="minorHAnsi"/>
              </w:rPr>
            </w:pPr>
            <w:r>
              <w:rPr>
                <w:rFonts w:asciiTheme="minorHAnsi" w:hAnsiTheme="minorHAnsi" w:cstheme="minorHAnsi"/>
              </w:rPr>
              <w:t>Podmiot zlecający: ……………………………………………………………………………………………………………………..</w:t>
            </w:r>
          </w:p>
          <w:p w14:paraId="60C7467A" w14:textId="77777777" w:rsidR="00C33B7F" w:rsidRPr="00C33B7F" w:rsidDel="0012702B" w:rsidRDefault="00C33B7F" w:rsidP="000373E5">
            <w:pPr>
              <w:tabs>
                <w:tab w:val="right" w:leader="dot" w:pos="8579"/>
              </w:tabs>
              <w:spacing w:line="276" w:lineRule="auto"/>
              <w:jc w:val="both"/>
              <w:rPr>
                <w:rFonts w:asciiTheme="minorHAnsi" w:eastAsiaTheme="minorEastAsia" w:hAnsiTheme="minorHAnsi" w:cstheme="minorHAnsi"/>
              </w:rPr>
            </w:pPr>
            <w:r w:rsidRPr="000A6AF8">
              <w:rPr>
                <w:rFonts w:asciiTheme="minorHAnsi" w:eastAsiaTheme="minorEastAsia" w:hAnsiTheme="minorHAnsi" w:cstheme="minorHAnsi"/>
              </w:rPr>
              <w:t>Okres pełnienia funkcji: ……………………………………………………………………………………………………………</w:t>
            </w:r>
          </w:p>
        </w:tc>
      </w:tr>
    </w:tbl>
    <w:p w14:paraId="04537F8C" w14:textId="77777777" w:rsidR="006D2C6E" w:rsidRPr="00484A22" w:rsidRDefault="006D2C6E" w:rsidP="006D2C6E">
      <w:pPr>
        <w:spacing w:line="276" w:lineRule="auto"/>
        <w:rPr>
          <w:rFonts w:asciiTheme="minorHAnsi" w:eastAsiaTheme="minorEastAsia" w:hAnsiTheme="minorHAnsi" w:cstheme="minorHAnsi"/>
          <w:b/>
          <w:bCs/>
        </w:rPr>
      </w:pPr>
    </w:p>
    <w:p w14:paraId="3C9C9446" w14:textId="20B909AF" w:rsidR="00CD6B38" w:rsidRDefault="00EB371F" w:rsidP="00EB371F">
      <w:pPr>
        <w:spacing w:line="276" w:lineRule="auto"/>
        <w:jc w:val="both"/>
        <w:rPr>
          <w:rFonts w:asciiTheme="minorHAnsi" w:hAnsiTheme="minorHAnsi" w:cstheme="minorHAnsi"/>
        </w:rPr>
      </w:pPr>
      <w:r w:rsidRPr="00EB371F">
        <w:rPr>
          <w:rFonts w:asciiTheme="minorHAnsi" w:hAnsiTheme="minorHAnsi" w:cstheme="minorHAnsi"/>
        </w:rPr>
        <w:t>Do wykazu osób wykonawca zobowiązany jest dołączyć dokumenty potwierdzające posiadanie odpowiednich uprawnień</w:t>
      </w:r>
      <w:r w:rsidR="00CD6B38">
        <w:rPr>
          <w:rFonts w:asciiTheme="minorHAnsi" w:hAnsiTheme="minorHAnsi" w:cstheme="minorHAnsi"/>
        </w:rPr>
        <w:t xml:space="preserve"> wraz z aktualnym wpisem na listę członków właściwej izby samorządu zawodowego. </w:t>
      </w:r>
    </w:p>
    <w:p w14:paraId="058A996C" w14:textId="77777777" w:rsidR="00CD6B38" w:rsidRDefault="00CD6B38" w:rsidP="00EB371F">
      <w:pPr>
        <w:spacing w:line="276" w:lineRule="auto"/>
        <w:jc w:val="both"/>
        <w:rPr>
          <w:rFonts w:asciiTheme="minorHAnsi" w:hAnsiTheme="minorHAnsi" w:cstheme="minorHAnsi"/>
        </w:rPr>
      </w:pPr>
    </w:p>
    <w:p w14:paraId="61866884" w14:textId="69E50CB1" w:rsidR="006D2C6E" w:rsidRPr="00484A22" w:rsidRDefault="006D2C6E" w:rsidP="006D2C6E">
      <w:pPr>
        <w:tabs>
          <w:tab w:val="right" w:leader="dot" w:pos="3402"/>
          <w:tab w:val="left" w:pos="6237"/>
          <w:tab w:val="right" w:leader="dot" w:pos="9072"/>
        </w:tabs>
        <w:spacing w:line="276" w:lineRule="auto"/>
        <w:rPr>
          <w:rFonts w:asciiTheme="minorHAnsi" w:hAnsiTheme="minorHAnsi" w:cstheme="minorHAnsi"/>
        </w:rPr>
      </w:pPr>
    </w:p>
    <w:p w14:paraId="7C647687" w14:textId="77777777" w:rsidR="006D2C6E" w:rsidRPr="00484A22" w:rsidRDefault="006D2C6E" w:rsidP="006D2C6E">
      <w:pPr>
        <w:tabs>
          <w:tab w:val="right" w:leader="dot" w:pos="3402"/>
          <w:tab w:val="left" w:pos="6237"/>
          <w:tab w:val="right" w:leader="dot" w:pos="9072"/>
        </w:tabs>
        <w:spacing w:line="276" w:lineRule="auto"/>
        <w:rPr>
          <w:rFonts w:asciiTheme="minorHAnsi" w:hAnsiTheme="minorHAnsi" w:cstheme="minorHAnsi"/>
        </w:rPr>
      </w:pPr>
      <w:r w:rsidRPr="00484A22">
        <w:rPr>
          <w:rFonts w:asciiTheme="minorHAnsi" w:hAnsiTheme="minorHAnsi" w:cstheme="minorHAnsi"/>
        </w:rPr>
        <w:tab/>
      </w:r>
      <w:r w:rsidRPr="00484A22">
        <w:rPr>
          <w:rFonts w:asciiTheme="minorHAnsi" w:hAnsiTheme="minorHAnsi" w:cstheme="minorHAnsi"/>
        </w:rPr>
        <w:tab/>
      </w:r>
      <w:r w:rsidRPr="00484A22">
        <w:rPr>
          <w:rFonts w:asciiTheme="minorHAnsi" w:hAnsiTheme="minorHAnsi" w:cstheme="minorHAnsi"/>
        </w:rPr>
        <w:tab/>
      </w:r>
    </w:p>
    <w:p w14:paraId="35240C6F" w14:textId="77777777" w:rsidR="006D2C6E" w:rsidRPr="00484A22" w:rsidRDefault="006D2C6E" w:rsidP="006D2C6E">
      <w:pPr>
        <w:tabs>
          <w:tab w:val="center" w:pos="1701"/>
          <w:tab w:val="center" w:pos="7938"/>
        </w:tabs>
        <w:spacing w:line="276" w:lineRule="auto"/>
        <w:rPr>
          <w:rFonts w:asciiTheme="minorHAnsi" w:hAnsiTheme="minorHAnsi" w:cstheme="minorHAnsi"/>
          <w:i/>
        </w:rPr>
      </w:pPr>
      <w:r w:rsidRPr="00484A22">
        <w:rPr>
          <w:rFonts w:asciiTheme="minorHAnsi" w:hAnsiTheme="minorHAnsi" w:cstheme="minorHAnsi"/>
          <w:i/>
        </w:rPr>
        <w:tab/>
        <w:t>miejscowość, data</w:t>
      </w:r>
      <w:r w:rsidRPr="00484A22">
        <w:rPr>
          <w:rFonts w:asciiTheme="minorHAnsi" w:hAnsiTheme="minorHAnsi" w:cstheme="minorHAnsi"/>
          <w:i/>
        </w:rPr>
        <w:tab/>
        <w:t>podpis(y) osób(y) upoważnionej(</w:t>
      </w:r>
      <w:proofErr w:type="spellStart"/>
      <w:r w:rsidRPr="00484A22">
        <w:rPr>
          <w:rFonts w:asciiTheme="minorHAnsi" w:hAnsiTheme="minorHAnsi" w:cstheme="minorHAnsi"/>
          <w:i/>
        </w:rPr>
        <w:t>ych</w:t>
      </w:r>
      <w:proofErr w:type="spellEnd"/>
      <w:r w:rsidRPr="00484A22">
        <w:rPr>
          <w:rFonts w:asciiTheme="minorHAnsi" w:hAnsiTheme="minorHAnsi" w:cstheme="minorHAnsi"/>
          <w:i/>
        </w:rPr>
        <w:t xml:space="preserve">) </w:t>
      </w:r>
    </w:p>
    <w:p w14:paraId="42FDCDAC" w14:textId="77777777" w:rsidR="006D2C6E" w:rsidRPr="00484A22" w:rsidRDefault="006D2C6E" w:rsidP="006D2C6E">
      <w:pPr>
        <w:tabs>
          <w:tab w:val="center" w:pos="7938"/>
        </w:tabs>
        <w:spacing w:line="276" w:lineRule="auto"/>
        <w:rPr>
          <w:rFonts w:asciiTheme="minorHAnsi" w:hAnsiTheme="minorHAnsi" w:cstheme="minorHAnsi"/>
          <w:i/>
        </w:rPr>
      </w:pPr>
      <w:r w:rsidRPr="00484A22">
        <w:rPr>
          <w:rFonts w:asciiTheme="minorHAnsi" w:hAnsiTheme="minorHAnsi" w:cstheme="minorHAnsi"/>
          <w:i/>
        </w:rPr>
        <w:tab/>
        <w:t>do reprezentowania Wykonawcy</w:t>
      </w:r>
    </w:p>
    <w:p w14:paraId="1DC8270A" w14:textId="77777777" w:rsidR="006D2C6E" w:rsidRPr="00484A22" w:rsidRDefault="006D2C6E" w:rsidP="006D2C6E">
      <w:pPr>
        <w:pStyle w:val="Nagwek2"/>
        <w:rPr>
          <w:rFonts w:asciiTheme="minorHAnsi" w:hAnsiTheme="minorHAnsi" w:cstheme="minorHAnsi"/>
          <w:i/>
          <w:color w:val="auto"/>
          <w:sz w:val="22"/>
          <w:szCs w:val="22"/>
        </w:rPr>
      </w:pPr>
    </w:p>
    <w:p w14:paraId="228E5F29" w14:textId="77777777" w:rsidR="006D2C6E" w:rsidRPr="00484A22" w:rsidRDefault="006D2C6E" w:rsidP="006D2C6E">
      <w:pPr>
        <w:pStyle w:val="Nagwek2"/>
        <w:rPr>
          <w:rFonts w:asciiTheme="minorHAnsi" w:hAnsiTheme="minorHAnsi" w:cstheme="minorHAnsi"/>
          <w:i/>
          <w:color w:val="auto"/>
          <w:sz w:val="22"/>
          <w:szCs w:val="22"/>
        </w:rPr>
      </w:pPr>
    </w:p>
    <w:p w14:paraId="3CA19D64" w14:textId="592ADB84" w:rsidR="006D2C6E" w:rsidRPr="00484A22" w:rsidRDefault="006D2C6E" w:rsidP="006D2C6E">
      <w:pPr>
        <w:tabs>
          <w:tab w:val="center" w:pos="7938"/>
        </w:tabs>
        <w:spacing w:line="276" w:lineRule="auto"/>
        <w:rPr>
          <w:rFonts w:asciiTheme="minorHAnsi" w:hAnsiTheme="minorHAnsi" w:cstheme="minorHAnsi"/>
          <w:i/>
        </w:rPr>
      </w:pPr>
      <w:r w:rsidRPr="00484A22">
        <w:rPr>
          <w:rFonts w:asciiTheme="minorHAnsi" w:hAnsiTheme="minorHAnsi" w:cstheme="minorHAnsi"/>
          <w:i/>
        </w:rPr>
        <w:br w:type="page"/>
      </w:r>
    </w:p>
    <w:p w14:paraId="1F1FEADC" w14:textId="20D53EDA" w:rsidR="006D2C6E" w:rsidRPr="00484A22" w:rsidRDefault="006D2C6E" w:rsidP="00C33B7F">
      <w:pPr>
        <w:pStyle w:val="Nagwek2"/>
        <w:spacing w:line="276" w:lineRule="auto"/>
        <w:jc w:val="right"/>
        <w:rPr>
          <w:rFonts w:asciiTheme="minorHAnsi" w:hAnsiTheme="minorHAnsi" w:cstheme="minorHAnsi"/>
          <w:i/>
          <w:color w:val="auto"/>
          <w:sz w:val="22"/>
          <w:szCs w:val="22"/>
        </w:rPr>
      </w:pPr>
      <w:r w:rsidRPr="00484A22">
        <w:rPr>
          <w:rFonts w:asciiTheme="minorHAnsi" w:hAnsiTheme="minorHAnsi" w:cstheme="minorHAnsi"/>
          <w:i/>
          <w:color w:val="auto"/>
          <w:sz w:val="22"/>
          <w:szCs w:val="22"/>
        </w:rPr>
        <w:lastRenderedPageBreak/>
        <w:t xml:space="preserve">Załącznik nr </w:t>
      </w:r>
      <w:r w:rsidR="00192639">
        <w:rPr>
          <w:rFonts w:asciiTheme="minorHAnsi" w:hAnsiTheme="minorHAnsi" w:cstheme="minorHAnsi"/>
          <w:i/>
          <w:color w:val="auto"/>
          <w:sz w:val="22"/>
          <w:szCs w:val="22"/>
        </w:rPr>
        <w:t>7</w:t>
      </w:r>
      <w:r w:rsidR="00D56CD6">
        <w:rPr>
          <w:rFonts w:asciiTheme="minorHAnsi" w:hAnsiTheme="minorHAnsi" w:cstheme="minorHAnsi"/>
          <w:i/>
          <w:color w:val="FF0000"/>
          <w:sz w:val="22"/>
          <w:szCs w:val="22"/>
        </w:rPr>
        <w:t xml:space="preserve"> </w:t>
      </w:r>
      <w:r w:rsidRPr="00484A22">
        <w:rPr>
          <w:rFonts w:asciiTheme="minorHAnsi" w:hAnsiTheme="minorHAnsi" w:cstheme="minorHAnsi"/>
          <w:i/>
          <w:color w:val="auto"/>
          <w:sz w:val="22"/>
          <w:szCs w:val="22"/>
        </w:rPr>
        <w:t>do zaproszenia – wzór oświadczenia o wypełnieniu obowiązku informacyjnego</w:t>
      </w:r>
    </w:p>
    <w:p w14:paraId="2681B21F" w14:textId="77777777" w:rsidR="006D2C6E" w:rsidRPr="00484A22" w:rsidRDefault="006D2C6E" w:rsidP="006D2C6E">
      <w:pPr>
        <w:rPr>
          <w:rFonts w:asciiTheme="minorHAnsi" w:hAnsiTheme="minorHAnsi" w:cstheme="minorHAnsi"/>
        </w:rPr>
      </w:pPr>
    </w:p>
    <w:p w14:paraId="589B0B94" w14:textId="77777777" w:rsidR="006D2C6E" w:rsidRPr="002A3313" w:rsidRDefault="006D2C6E" w:rsidP="006D2C6E">
      <w:pPr>
        <w:jc w:val="both"/>
        <w:rPr>
          <w:rFonts w:asciiTheme="minorHAnsi" w:hAnsiTheme="minorHAnsi" w:cstheme="minorHAnsi"/>
        </w:rPr>
      </w:pPr>
      <w:r w:rsidRPr="002A3313">
        <w:rPr>
          <w:rFonts w:asciiTheme="minorHAnsi" w:hAnsiTheme="minorHAnsi" w:cstheme="minorHAnsi"/>
        </w:rPr>
        <w:t>Oświadczenie 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w:t>
      </w:r>
    </w:p>
    <w:p w14:paraId="4F180F12" w14:textId="77777777" w:rsidR="006D2C6E" w:rsidRPr="00484A22" w:rsidRDefault="006D2C6E" w:rsidP="006D2C6E">
      <w:pPr>
        <w:pStyle w:val="Standard"/>
        <w:jc w:val="both"/>
        <w:rPr>
          <w:rFonts w:asciiTheme="minorHAnsi" w:eastAsia="Calibri" w:hAnsiTheme="minorHAnsi" w:cstheme="minorHAnsi"/>
          <w:i/>
          <w:color w:val="auto"/>
          <w:sz w:val="22"/>
          <w:szCs w:val="22"/>
          <w:lang w:val="pl-PL"/>
        </w:rPr>
      </w:pPr>
    </w:p>
    <w:p w14:paraId="69070B5D" w14:textId="77777777" w:rsidR="006D2C6E" w:rsidRPr="00484A22" w:rsidRDefault="006D2C6E" w:rsidP="006D2C6E">
      <w:pPr>
        <w:pStyle w:val="Standard"/>
        <w:jc w:val="both"/>
        <w:rPr>
          <w:rFonts w:asciiTheme="minorHAnsi" w:eastAsia="Calibri" w:hAnsiTheme="minorHAnsi" w:cstheme="minorHAnsi"/>
          <w:i/>
          <w:color w:val="auto"/>
          <w:sz w:val="22"/>
          <w:szCs w:val="22"/>
          <w:lang w:val="pl-PL"/>
        </w:rPr>
      </w:pPr>
    </w:p>
    <w:p w14:paraId="4E4BE938" w14:textId="77777777" w:rsidR="006D2C6E" w:rsidRPr="00484A22" w:rsidRDefault="006D2C6E" w:rsidP="006D2C6E">
      <w:pPr>
        <w:pStyle w:val="Standard"/>
        <w:jc w:val="both"/>
        <w:rPr>
          <w:rFonts w:asciiTheme="minorHAnsi" w:eastAsia="Calibri" w:hAnsiTheme="minorHAnsi" w:cstheme="minorHAnsi"/>
          <w:b/>
          <w:color w:val="auto"/>
          <w:sz w:val="22"/>
          <w:szCs w:val="22"/>
          <w:lang w:val="pl-PL"/>
        </w:rPr>
      </w:pPr>
    </w:p>
    <w:p w14:paraId="513EDB8A" w14:textId="77777777" w:rsidR="006D2C6E" w:rsidRPr="00484A22" w:rsidRDefault="006D2C6E" w:rsidP="006D2C6E">
      <w:pPr>
        <w:jc w:val="center"/>
        <w:rPr>
          <w:rFonts w:asciiTheme="minorHAnsi" w:hAnsiTheme="minorHAnsi" w:cstheme="minorHAnsi"/>
          <w:b/>
        </w:rPr>
      </w:pPr>
      <w:r w:rsidRPr="00484A22">
        <w:rPr>
          <w:rFonts w:asciiTheme="minorHAnsi" w:hAnsiTheme="minorHAnsi" w:cstheme="minorHAnsi"/>
          <w:b/>
        </w:rPr>
        <w:t>OŚWIADCZENIE</w:t>
      </w:r>
    </w:p>
    <w:p w14:paraId="737920EF" w14:textId="77777777" w:rsidR="006D2C6E" w:rsidRPr="00484A22" w:rsidRDefault="006D2C6E" w:rsidP="006D2C6E">
      <w:pPr>
        <w:jc w:val="center"/>
        <w:rPr>
          <w:rFonts w:asciiTheme="minorHAnsi" w:hAnsiTheme="minorHAnsi" w:cstheme="minorHAnsi"/>
          <w:b/>
        </w:rPr>
      </w:pPr>
      <w:r w:rsidRPr="00484A22">
        <w:rPr>
          <w:rFonts w:asciiTheme="minorHAnsi" w:hAnsiTheme="minorHAnsi" w:cstheme="minorHAnsi"/>
          <w:b/>
        </w:rPr>
        <w:t>o wykonaniu obowiązków informacyjnych na podstawie art. 13 i 14 Rozporządzenia Parlamentu Europejskiego i Rady (UE) 2016/679 z dnia 27 kwietnia 2016 r. w sprawie ochrony osób fizycznych w związku z przetwarzaniem danych osobowych i w sprawie swobodnego przepływu takich danych oraz uchylenia dyrektywy 95/46/WE</w:t>
      </w:r>
    </w:p>
    <w:p w14:paraId="08F16EEF" w14:textId="77777777" w:rsidR="006D2C6E" w:rsidRPr="00484A22" w:rsidRDefault="006D2C6E" w:rsidP="006D2C6E">
      <w:pPr>
        <w:pStyle w:val="Standard"/>
        <w:rPr>
          <w:rFonts w:asciiTheme="minorHAnsi" w:eastAsia="Calibri" w:hAnsiTheme="minorHAnsi" w:cstheme="minorHAnsi"/>
          <w:b/>
          <w:color w:val="auto"/>
          <w:sz w:val="22"/>
          <w:szCs w:val="22"/>
          <w:lang w:val="pl-PL"/>
        </w:rPr>
      </w:pPr>
    </w:p>
    <w:p w14:paraId="31396EE9"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p>
    <w:p w14:paraId="0360C14E"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Nazwa firmy:</w:t>
      </w:r>
    </w:p>
    <w:p w14:paraId="31E48CF4"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p>
    <w:p w14:paraId="28002849"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w:t>
      </w:r>
    </w:p>
    <w:p w14:paraId="2916427A"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w:t>
      </w:r>
    </w:p>
    <w:p w14:paraId="56010083"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p>
    <w:p w14:paraId="7F7D7249"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p>
    <w:p w14:paraId="0A964C6A"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p>
    <w:p w14:paraId="42FE3595"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Adres:</w:t>
      </w:r>
    </w:p>
    <w:p w14:paraId="2D5A5C03"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w:t>
      </w:r>
    </w:p>
    <w:p w14:paraId="7E88B27B" w14:textId="77777777" w:rsidR="006D2C6E" w:rsidRPr="00484A22" w:rsidRDefault="006D2C6E" w:rsidP="006D2C6E">
      <w:pPr>
        <w:pStyle w:val="Standard"/>
        <w:jc w:val="both"/>
        <w:rPr>
          <w:rFonts w:asciiTheme="minorHAnsi" w:eastAsia="Calibri" w:hAnsiTheme="minorHAnsi" w:cstheme="minorHAnsi"/>
          <w:color w:val="auto"/>
          <w:sz w:val="22"/>
          <w:szCs w:val="22"/>
          <w:lang w:val="pl-PL"/>
        </w:rPr>
      </w:pPr>
      <w:r w:rsidRPr="00484A22">
        <w:rPr>
          <w:rFonts w:asciiTheme="minorHAnsi" w:eastAsia="Calibri" w:hAnsiTheme="minorHAnsi" w:cstheme="minorHAnsi"/>
          <w:color w:val="auto"/>
          <w:sz w:val="22"/>
          <w:szCs w:val="22"/>
          <w:lang w:val="pl-PL"/>
        </w:rPr>
        <w:t>……………………………………………..</w:t>
      </w:r>
    </w:p>
    <w:p w14:paraId="5D341F41" w14:textId="77777777" w:rsidR="006D2C6E" w:rsidRPr="00484A22" w:rsidRDefault="006D2C6E" w:rsidP="006D2C6E">
      <w:pPr>
        <w:pStyle w:val="Standard"/>
        <w:jc w:val="both"/>
        <w:rPr>
          <w:rFonts w:asciiTheme="minorHAnsi" w:eastAsia="Calibri" w:hAnsiTheme="minorHAnsi" w:cstheme="minorHAnsi"/>
          <w:b/>
          <w:color w:val="auto"/>
          <w:sz w:val="22"/>
          <w:szCs w:val="22"/>
          <w:lang w:val="pl-PL"/>
        </w:rPr>
      </w:pPr>
    </w:p>
    <w:p w14:paraId="339FE325" w14:textId="77777777" w:rsidR="006D2C6E" w:rsidRPr="00484A22" w:rsidRDefault="006D2C6E" w:rsidP="006D2C6E">
      <w:pPr>
        <w:pStyle w:val="Standard"/>
        <w:jc w:val="both"/>
        <w:rPr>
          <w:rFonts w:asciiTheme="minorHAnsi" w:eastAsia="Calibri" w:hAnsiTheme="minorHAnsi" w:cstheme="minorHAnsi"/>
          <w:b/>
          <w:color w:val="auto"/>
          <w:sz w:val="22"/>
          <w:szCs w:val="22"/>
          <w:lang w:val="pl-PL"/>
        </w:rPr>
      </w:pPr>
    </w:p>
    <w:p w14:paraId="17D9D6D0" w14:textId="77777777" w:rsidR="006D2C6E" w:rsidRPr="00484A22" w:rsidRDefault="006D2C6E" w:rsidP="006D2C6E">
      <w:pPr>
        <w:pStyle w:val="Standard"/>
        <w:ind w:firstLine="360"/>
        <w:jc w:val="both"/>
        <w:rPr>
          <w:rFonts w:asciiTheme="minorHAnsi" w:eastAsia="Calibri" w:hAnsiTheme="minorHAnsi" w:cstheme="minorHAnsi"/>
          <w:color w:val="auto"/>
          <w:sz w:val="22"/>
          <w:szCs w:val="22"/>
          <w:lang w:val="pl-PL"/>
        </w:rPr>
      </w:pPr>
    </w:p>
    <w:p w14:paraId="6E4D0DFD" w14:textId="26572CA5" w:rsidR="00C33B7F" w:rsidRDefault="006D2C6E" w:rsidP="006D2C6E">
      <w:pPr>
        <w:spacing w:line="276" w:lineRule="auto"/>
        <w:jc w:val="both"/>
        <w:rPr>
          <w:rFonts w:asciiTheme="minorHAnsi" w:hAnsiTheme="minorHAnsi" w:cstheme="minorHAnsi"/>
        </w:rPr>
      </w:pPr>
      <w:r w:rsidRPr="00484A22">
        <w:rPr>
          <w:rFonts w:asciiTheme="minorHAnsi" w:hAnsiTheme="minorHAnsi" w:cstheme="minorHAnsi"/>
        </w:rPr>
        <w:t>Oświadczam i imieniu Oferenta, że Oferent wykonał w sposób należyty obowiązki informacyjne, o których mowa w art. 13 i 14 Rozporządzenia Parlamentu Europejskiego i Rady (UE) 2016/679 z dnia 27 kwietnia 2016 r. w sprawie ochrony osób fizycznych w związku z przetwarzaniem danych osobowych i w sprawie swobodnego przepływu takich danych oraz uchylenia dyrektywy 95/46/WE w stosunku do osób, których dane osobowe przekazał Zamawiającemu w związku z udziałem w postepowaniu przetargowym na</w:t>
      </w:r>
      <w:r w:rsidR="00C33B7F">
        <w:rPr>
          <w:rFonts w:asciiTheme="minorHAnsi" w:hAnsiTheme="minorHAnsi" w:cstheme="minorHAnsi"/>
        </w:rPr>
        <w:t xml:space="preserve"> </w:t>
      </w:r>
      <w:r w:rsidR="00C33B7F">
        <w:rPr>
          <w:rFonts w:asciiTheme="minorHAnsi" w:hAnsiTheme="minorHAnsi" w:cstheme="minorHAnsi"/>
          <w:b/>
        </w:rPr>
        <w:t>wykonanie robót budowalnych w obrębie Klasztoru Znalezienia Krzyża Świętego Zakonu Braci Mniejszych Konwentualnych (Franciszkanów) w Kalwarii Pacławskiej</w:t>
      </w:r>
    </w:p>
    <w:p w14:paraId="3AAC698F" w14:textId="77777777" w:rsidR="00C33B7F" w:rsidRDefault="00C33B7F" w:rsidP="006D2C6E">
      <w:pPr>
        <w:spacing w:line="276" w:lineRule="auto"/>
        <w:jc w:val="both"/>
        <w:rPr>
          <w:rFonts w:asciiTheme="minorHAnsi" w:hAnsiTheme="minorHAnsi" w:cstheme="minorHAnsi"/>
        </w:rPr>
      </w:pPr>
    </w:p>
    <w:p w14:paraId="001BEA35" w14:textId="77777777" w:rsidR="006D2C6E" w:rsidRPr="00484A22" w:rsidRDefault="006D2C6E" w:rsidP="006D2C6E">
      <w:pPr>
        <w:pStyle w:val="Standard"/>
        <w:jc w:val="right"/>
        <w:rPr>
          <w:rFonts w:asciiTheme="minorHAnsi" w:eastAsia="Calibri" w:hAnsiTheme="minorHAnsi" w:cstheme="minorHAnsi"/>
          <w:color w:val="auto"/>
          <w:sz w:val="22"/>
          <w:szCs w:val="22"/>
          <w:lang w:val="pl-PL"/>
        </w:rPr>
      </w:pPr>
    </w:p>
    <w:p w14:paraId="49F4B38B" w14:textId="77777777" w:rsidR="006D2C6E" w:rsidRPr="00484A22" w:rsidRDefault="006D2C6E" w:rsidP="006D2C6E">
      <w:pPr>
        <w:tabs>
          <w:tab w:val="right" w:leader="dot" w:pos="3402"/>
          <w:tab w:val="left" w:pos="6237"/>
          <w:tab w:val="right" w:leader="dot" w:pos="9072"/>
        </w:tabs>
        <w:spacing w:line="276" w:lineRule="auto"/>
        <w:rPr>
          <w:rFonts w:asciiTheme="minorHAnsi" w:hAnsiTheme="minorHAnsi" w:cstheme="minorHAnsi"/>
        </w:rPr>
      </w:pPr>
      <w:r w:rsidRPr="00484A22">
        <w:rPr>
          <w:rFonts w:asciiTheme="minorHAnsi" w:hAnsiTheme="minorHAnsi" w:cstheme="minorHAnsi"/>
        </w:rPr>
        <w:tab/>
      </w:r>
      <w:r w:rsidRPr="00484A22">
        <w:rPr>
          <w:rFonts w:asciiTheme="minorHAnsi" w:hAnsiTheme="minorHAnsi" w:cstheme="minorHAnsi"/>
        </w:rPr>
        <w:tab/>
      </w:r>
      <w:r w:rsidRPr="00484A22">
        <w:rPr>
          <w:rFonts w:asciiTheme="minorHAnsi" w:hAnsiTheme="minorHAnsi" w:cstheme="minorHAnsi"/>
        </w:rPr>
        <w:tab/>
      </w:r>
    </w:p>
    <w:p w14:paraId="4B98AF7E" w14:textId="77777777" w:rsidR="006D2C6E" w:rsidRPr="00484A22" w:rsidRDefault="006D2C6E" w:rsidP="006D2C6E">
      <w:pPr>
        <w:tabs>
          <w:tab w:val="center" w:pos="1701"/>
          <w:tab w:val="center" w:pos="7938"/>
        </w:tabs>
        <w:spacing w:line="276" w:lineRule="auto"/>
        <w:rPr>
          <w:rFonts w:asciiTheme="minorHAnsi" w:eastAsiaTheme="minorEastAsia" w:hAnsiTheme="minorHAnsi" w:cstheme="minorHAnsi"/>
          <w:i/>
          <w:iCs/>
        </w:rPr>
      </w:pPr>
      <w:r w:rsidRPr="00484A22">
        <w:rPr>
          <w:rFonts w:asciiTheme="minorHAnsi" w:hAnsiTheme="minorHAnsi" w:cstheme="minorHAnsi"/>
          <w:i/>
        </w:rPr>
        <w:tab/>
      </w:r>
      <w:r w:rsidRPr="00484A22">
        <w:rPr>
          <w:rFonts w:asciiTheme="minorHAnsi" w:eastAsiaTheme="minorEastAsia" w:hAnsiTheme="minorHAnsi" w:cstheme="minorHAnsi"/>
          <w:i/>
          <w:iCs/>
        </w:rPr>
        <w:t xml:space="preserve">miejscowość, data, </w:t>
      </w:r>
      <w:r w:rsidRPr="00484A22">
        <w:rPr>
          <w:rFonts w:asciiTheme="minorHAnsi" w:hAnsiTheme="minorHAnsi" w:cstheme="minorHAnsi"/>
          <w:i/>
        </w:rPr>
        <w:tab/>
      </w:r>
      <w:r w:rsidRPr="00484A22">
        <w:rPr>
          <w:rFonts w:asciiTheme="minorHAnsi" w:eastAsiaTheme="minorEastAsia" w:hAnsiTheme="minorHAnsi" w:cstheme="minorHAnsi"/>
          <w:i/>
          <w:iCs/>
        </w:rPr>
        <w:t>podpis(y) osób(y) upoważnionej(</w:t>
      </w:r>
      <w:proofErr w:type="spellStart"/>
      <w:r w:rsidRPr="00484A22">
        <w:rPr>
          <w:rFonts w:asciiTheme="minorHAnsi" w:eastAsiaTheme="minorEastAsia" w:hAnsiTheme="minorHAnsi" w:cstheme="minorHAnsi"/>
          <w:i/>
          <w:iCs/>
        </w:rPr>
        <w:t>ych</w:t>
      </w:r>
      <w:proofErr w:type="spellEnd"/>
      <w:r w:rsidRPr="00484A22">
        <w:rPr>
          <w:rFonts w:asciiTheme="minorHAnsi" w:eastAsiaTheme="minorEastAsia" w:hAnsiTheme="minorHAnsi" w:cstheme="minorHAnsi"/>
          <w:i/>
          <w:iCs/>
        </w:rPr>
        <w:t xml:space="preserve">) </w:t>
      </w:r>
    </w:p>
    <w:p w14:paraId="50790F18" w14:textId="6FEE5649" w:rsidR="006A032B" w:rsidRDefault="006D2C6E" w:rsidP="00C33B7F">
      <w:pPr>
        <w:tabs>
          <w:tab w:val="center" w:pos="7938"/>
        </w:tabs>
        <w:spacing w:line="276" w:lineRule="auto"/>
        <w:rPr>
          <w:rFonts w:asciiTheme="minorHAnsi" w:hAnsiTheme="minorHAnsi" w:cstheme="minorHAnsi"/>
          <w:i/>
        </w:rPr>
      </w:pPr>
      <w:r w:rsidRPr="00484A22">
        <w:rPr>
          <w:rFonts w:asciiTheme="minorHAnsi" w:hAnsiTheme="minorHAnsi" w:cstheme="minorHAnsi"/>
          <w:i/>
        </w:rPr>
        <w:tab/>
        <w:t>do reprezentowania Wykonawcy</w:t>
      </w:r>
    </w:p>
    <w:p w14:paraId="2571140D" w14:textId="77777777" w:rsidR="00AC3DAD" w:rsidRDefault="00AC3DAD" w:rsidP="00C33B7F">
      <w:pPr>
        <w:tabs>
          <w:tab w:val="center" w:pos="7938"/>
        </w:tabs>
        <w:spacing w:line="276" w:lineRule="auto"/>
        <w:rPr>
          <w:rFonts w:asciiTheme="minorHAnsi" w:hAnsiTheme="minorHAnsi" w:cstheme="minorHAnsi"/>
          <w:i/>
        </w:rPr>
      </w:pPr>
    </w:p>
    <w:p w14:paraId="7E611F7D" w14:textId="59E1BE86" w:rsidR="00897E9A" w:rsidRDefault="00897E9A" w:rsidP="00AC3DAD">
      <w:pPr>
        <w:pStyle w:val="Default"/>
        <w:jc w:val="right"/>
        <w:rPr>
          <w:i/>
          <w:sz w:val="22"/>
          <w:szCs w:val="22"/>
        </w:rPr>
      </w:pPr>
      <w:r w:rsidRPr="00AC3DAD">
        <w:rPr>
          <w:bCs/>
          <w:i/>
          <w:sz w:val="22"/>
          <w:szCs w:val="22"/>
        </w:rPr>
        <w:lastRenderedPageBreak/>
        <w:t xml:space="preserve">Załącznik nr </w:t>
      </w:r>
      <w:r w:rsidR="002A0953">
        <w:rPr>
          <w:bCs/>
          <w:i/>
          <w:sz w:val="22"/>
          <w:szCs w:val="22"/>
        </w:rPr>
        <w:t>9</w:t>
      </w:r>
      <w:r w:rsidRPr="00AC3DAD">
        <w:rPr>
          <w:bCs/>
          <w:i/>
          <w:sz w:val="22"/>
          <w:szCs w:val="22"/>
        </w:rPr>
        <w:t xml:space="preserve"> do </w:t>
      </w:r>
      <w:r w:rsidR="001473B9" w:rsidRPr="00AC3DAD">
        <w:rPr>
          <w:bCs/>
          <w:i/>
          <w:sz w:val="22"/>
          <w:szCs w:val="22"/>
        </w:rPr>
        <w:t>zaproszenia</w:t>
      </w:r>
      <w:r w:rsidRPr="00AC3DAD">
        <w:rPr>
          <w:i/>
          <w:sz w:val="22"/>
          <w:szCs w:val="22"/>
        </w:rPr>
        <w:t xml:space="preserve">– wzór oświadczenia </w:t>
      </w:r>
    </w:p>
    <w:p w14:paraId="4D8B7754" w14:textId="77777777" w:rsidR="001473B9" w:rsidRPr="00AC3DAD" w:rsidRDefault="001473B9" w:rsidP="00AC3DAD">
      <w:pPr>
        <w:pStyle w:val="Default"/>
        <w:jc w:val="right"/>
        <w:rPr>
          <w:i/>
          <w:sz w:val="22"/>
          <w:szCs w:val="22"/>
        </w:rPr>
      </w:pPr>
    </w:p>
    <w:p w14:paraId="76734A53" w14:textId="77777777" w:rsidR="001473B9" w:rsidRDefault="00897E9A" w:rsidP="00AC3DAD">
      <w:pPr>
        <w:pStyle w:val="Default"/>
        <w:jc w:val="center"/>
        <w:rPr>
          <w:b/>
          <w:bCs/>
          <w:sz w:val="22"/>
          <w:szCs w:val="22"/>
        </w:rPr>
      </w:pPr>
      <w:r>
        <w:rPr>
          <w:b/>
          <w:bCs/>
          <w:sz w:val="22"/>
          <w:szCs w:val="22"/>
        </w:rPr>
        <w:t xml:space="preserve">OŚWIADCZENIE </w:t>
      </w:r>
    </w:p>
    <w:p w14:paraId="6F01F0C0" w14:textId="3FF74E02" w:rsidR="00897E9A" w:rsidRDefault="00897E9A" w:rsidP="00AC3DAD">
      <w:pPr>
        <w:pStyle w:val="Default"/>
        <w:jc w:val="center"/>
        <w:rPr>
          <w:b/>
          <w:bCs/>
          <w:sz w:val="22"/>
          <w:szCs w:val="22"/>
        </w:rPr>
      </w:pPr>
      <w:r>
        <w:rPr>
          <w:b/>
          <w:bCs/>
          <w:sz w:val="22"/>
          <w:szCs w:val="22"/>
        </w:rPr>
        <w:t xml:space="preserve">o niepodleganiu wykluczeniu oraz spełnianiu warunków udziału w postępowaniu </w:t>
      </w:r>
    </w:p>
    <w:p w14:paraId="0D78864F" w14:textId="77777777" w:rsidR="001473B9" w:rsidRDefault="001473B9" w:rsidP="00AC3DAD">
      <w:pPr>
        <w:pStyle w:val="Default"/>
        <w:jc w:val="center"/>
        <w:rPr>
          <w:sz w:val="22"/>
          <w:szCs w:val="22"/>
        </w:rPr>
      </w:pPr>
    </w:p>
    <w:p w14:paraId="387DD6C8" w14:textId="77777777" w:rsidR="00897E9A" w:rsidRDefault="00897E9A" w:rsidP="00897E9A">
      <w:pPr>
        <w:pStyle w:val="Default"/>
        <w:rPr>
          <w:sz w:val="22"/>
          <w:szCs w:val="22"/>
        </w:rPr>
      </w:pPr>
      <w:r>
        <w:rPr>
          <w:sz w:val="22"/>
          <w:szCs w:val="22"/>
        </w:rPr>
        <w:t xml:space="preserve">Działając w imieniu: </w:t>
      </w:r>
    </w:p>
    <w:p w14:paraId="3D54ECD8" w14:textId="4598F4F8" w:rsidR="00897E9A" w:rsidRDefault="00897E9A" w:rsidP="00897E9A">
      <w:pPr>
        <w:pStyle w:val="Default"/>
        <w:rPr>
          <w:sz w:val="22"/>
          <w:szCs w:val="22"/>
        </w:rPr>
      </w:pPr>
      <w:r>
        <w:rPr>
          <w:sz w:val="22"/>
          <w:szCs w:val="22"/>
        </w:rPr>
        <w:t>nazwa (firma) podmiotu</w:t>
      </w:r>
      <w:r w:rsidR="001473B9">
        <w:rPr>
          <w:sz w:val="22"/>
          <w:szCs w:val="22"/>
          <w:vertAlign w:val="superscript"/>
        </w:rPr>
        <w:t>1</w:t>
      </w:r>
      <w:r>
        <w:rPr>
          <w:sz w:val="22"/>
          <w:szCs w:val="22"/>
        </w:rPr>
        <w:t>: ............................................................................................</w:t>
      </w:r>
      <w:r w:rsidR="001473B9">
        <w:rPr>
          <w:sz w:val="22"/>
          <w:szCs w:val="22"/>
        </w:rPr>
        <w:t>..............................</w:t>
      </w:r>
      <w:r>
        <w:rPr>
          <w:sz w:val="22"/>
          <w:szCs w:val="22"/>
        </w:rPr>
        <w:t>.........................................</w:t>
      </w:r>
    </w:p>
    <w:p w14:paraId="17FAA16B" w14:textId="77777777" w:rsidR="001473B9" w:rsidRDefault="001473B9" w:rsidP="00897E9A">
      <w:pPr>
        <w:pStyle w:val="Default"/>
        <w:rPr>
          <w:sz w:val="22"/>
          <w:szCs w:val="22"/>
        </w:rPr>
      </w:pPr>
    </w:p>
    <w:p w14:paraId="7E0EF1E8" w14:textId="050F38C0" w:rsidR="00897E9A" w:rsidRDefault="00897E9A" w:rsidP="00897E9A">
      <w:pPr>
        <w:pStyle w:val="Default"/>
        <w:rPr>
          <w:sz w:val="22"/>
          <w:szCs w:val="22"/>
        </w:rPr>
      </w:pPr>
      <w:r>
        <w:rPr>
          <w:sz w:val="22"/>
          <w:szCs w:val="22"/>
        </w:rPr>
        <w:t xml:space="preserve">adres podmiotu: ........................................................................................................................................ </w:t>
      </w:r>
    </w:p>
    <w:p w14:paraId="3400DE0A" w14:textId="77777777" w:rsidR="001473B9" w:rsidRDefault="001473B9" w:rsidP="00897E9A">
      <w:pPr>
        <w:pStyle w:val="Default"/>
        <w:rPr>
          <w:sz w:val="22"/>
          <w:szCs w:val="22"/>
        </w:rPr>
      </w:pPr>
    </w:p>
    <w:p w14:paraId="1E635083" w14:textId="1C834D4B" w:rsidR="00897E9A" w:rsidRDefault="00897E9A" w:rsidP="00897E9A">
      <w:pPr>
        <w:pStyle w:val="Default"/>
        <w:rPr>
          <w:sz w:val="22"/>
          <w:szCs w:val="22"/>
        </w:rPr>
      </w:pPr>
      <w:r>
        <w:rPr>
          <w:sz w:val="22"/>
          <w:szCs w:val="22"/>
        </w:rPr>
        <w:t xml:space="preserve">składając ofertę w postępowaniu na </w:t>
      </w:r>
      <w:r w:rsidR="001473B9" w:rsidRPr="00AC3DAD">
        <w:rPr>
          <w:rFonts w:asciiTheme="minorHAnsi" w:hAnsiTheme="minorHAnsi" w:cstheme="minorHAnsi"/>
          <w:b/>
          <w:sz w:val="22"/>
          <w:szCs w:val="22"/>
        </w:rPr>
        <w:t>wykonanie robót budowalnych w obrębie Klasztoru Znalezienia Krzyża Świętego Zakonu Braci Mniejszych Konwentualnych (Franciszkanów) w Kalwarii Pacławskiej</w:t>
      </w:r>
      <w:r w:rsidR="001473B9">
        <w:rPr>
          <w:sz w:val="22"/>
          <w:szCs w:val="22"/>
        </w:rPr>
        <w:t xml:space="preserve"> </w:t>
      </w:r>
      <w:r>
        <w:rPr>
          <w:sz w:val="22"/>
          <w:szCs w:val="22"/>
        </w:rPr>
        <w:t xml:space="preserve">oświadczam, że podmiot, który reprezentuję: </w:t>
      </w:r>
    </w:p>
    <w:p w14:paraId="7438F94E" w14:textId="77777777" w:rsidR="001473B9" w:rsidRDefault="001473B9" w:rsidP="00897E9A">
      <w:pPr>
        <w:pStyle w:val="Default"/>
        <w:rPr>
          <w:sz w:val="22"/>
          <w:szCs w:val="22"/>
        </w:rPr>
      </w:pPr>
    </w:p>
    <w:p w14:paraId="6314758C" w14:textId="53A00162" w:rsidR="00897E9A" w:rsidRDefault="00897E9A" w:rsidP="00897E9A">
      <w:pPr>
        <w:pStyle w:val="Default"/>
        <w:numPr>
          <w:ilvl w:val="0"/>
          <w:numId w:val="33"/>
        </w:numPr>
        <w:spacing w:after="56"/>
        <w:rPr>
          <w:sz w:val="22"/>
          <w:szCs w:val="22"/>
        </w:rPr>
      </w:pPr>
      <w:r>
        <w:rPr>
          <w:sz w:val="22"/>
          <w:szCs w:val="22"/>
        </w:rPr>
        <w:t xml:space="preserve">a) nie podlega wykluczeniu z postępowania na podstawie </w:t>
      </w:r>
      <w:r w:rsidR="001473B9">
        <w:rPr>
          <w:sz w:val="22"/>
          <w:szCs w:val="22"/>
        </w:rPr>
        <w:t>Rozdziału VI ust. 3 zaproszenia,</w:t>
      </w:r>
      <w:r>
        <w:rPr>
          <w:sz w:val="22"/>
          <w:szCs w:val="22"/>
        </w:rPr>
        <w:t xml:space="preserve"> </w:t>
      </w:r>
    </w:p>
    <w:p w14:paraId="22EE7266" w14:textId="45C050CD" w:rsidR="00897E9A" w:rsidRDefault="00897E9A" w:rsidP="00897E9A">
      <w:pPr>
        <w:pStyle w:val="Default"/>
        <w:numPr>
          <w:ilvl w:val="0"/>
          <w:numId w:val="33"/>
        </w:numPr>
        <w:rPr>
          <w:sz w:val="22"/>
          <w:szCs w:val="22"/>
        </w:rPr>
      </w:pPr>
      <w:r>
        <w:rPr>
          <w:sz w:val="22"/>
          <w:szCs w:val="22"/>
        </w:rPr>
        <w:t>b) spełnia warunki udziału w postępowaniu, opisane w Rozdziale V</w:t>
      </w:r>
      <w:r w:rsidR="001473B9">
        <w:rPr>
          <w:sz w:val="22"/>
          <w:szCs w:val="22"/>
        </w:rPr>
        <w:t>I ust. 2 zaproszenia,</w:t>
      </w:r>
      <w:r>
        <w:rPr>
          <w:sz w:val="22"/>
          <w:szCs w:val="22"/>
        </w:rPr>
        <w:t xml:space="preserve"> </w:t>
      </w:r>
    </w:p>
    <w:p w14:paraId="149DADDB" w14:textId="00236ED3" w:rsidR="001473B9" w:rsidRDefault="001473B9" w:rsidP="00AC3DAD">
      <w:pPr>
        <w:pStyle w:val="Default"/>
        <w:rPr>
          <w:sz w:val="22"/>
          <w:szCs w:val="22"/>
        </w:rPr>
      </w:pPr>
    </w:p>
    <w:p w14:paraId="74E6C69D" w14:textId="4F199013" w:rsidR="001473B9" w:rsidRPr="00780E31" w:rsidRDefault="001473B9" w:rsidP="001473B9">
      <w:pPr>
        <w:autoSpaceDE w:val="0"/>
        <w:autoSpaceDN w:val="0"/>
        <w:adjustRightInd w:val="0"/>
        <w:spacing w:line="276" w:lineRule="auto"/>
        <w:rPr>
          <w:rFonts w:asciiTheme="minorHAnsi" w:hAnsiTheme="minorHAnsi" w:cstheme="minorHAnsi"/>
        </w:rPr>
      </w:pPr>
      <w:r w:rsidRPr="00780E31">
        <w:rPr>
          <w:rFonts w:asciiTheme="minorHAnsi" w:hAnsiTheme="minorHAnsi" w:cstheme="minorHAnsi"/>
        </w:rPr>
        <w:t>Jednocześnie oświadczam, że podmiot, który reprezentuję :</w:t>
      </w:r>
    </w:p>
    <w:p w14:paraId="545E70E4" w14:textId="77777777" w:rsidR="001473B9" w:rsidRPr="00780E31" w:rsidRDefault="001473B9" w:rsidP="001473B9">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 xml:space="preserve">a) </w:t>
      </w:r>
      <w:r w:rsidRPr="00780E31">
        <w:rPr>
          <w:rFonts w:asciiTheme="minorHAnsi" w:hAnsiTheme="minorHAnsi" w:cstheme="minorHAnsi"/>
        </w:rPr>
        <w:t>polega na zdolnościach następujących innych podmiotów w celu potwierdzenia spełniania warunków udziału w postępowaniu:</w:t>
      </w:r>
    </w:p>
    <w:p w14:paraId="461DBE68" w14:textId="454696DE" w:rsidR="001473B9" w:rsidRPr="00780E31" w:rsidRDefault="001473B9" w:rsidP="001473B9">
      <w:pPr>
        <w:autoSpaceDE w:val="0"/>
        <w:autoSpaceDN w:val="0"/>
        <w:adjustRightInd w:val="0"/>
        <w:spacing w:line="276" w:lineRule="auto"/>
        <w:rPr>
          <w:rFonts w:asciiTheme="minorHAnsi" w:hAnsiTheme="minorHAnsi" w:cstheme="minorHAnsi"/>
        </w:rPr>
      </w:pPr>
      <w:r>
        <w:rPr>
          <w:rFonts w:asciiTheme="minorHAnsi" w:hAnsiTheme="minorHAnsi" w:cstheme="minorHAnsi"/>
        </w:rPr>
        <w:t>Nazwa (firma) podmiotu</w:t>
      </w:r>
      <w:r>
        <w:rPr>
          <w:rFonts w:asciiTheme="minorHAnsi" w:hAnsiTheme="minorHAnsi" w:cstheme="minorHAnsi"/>
          <w:vertAlign w:val="superscript"/>
        </w:rPr>
        <w:t>2</w:t>
      </w:r>
      <w:r>
        <w:rPr>
          <w:rFonts w:asciiTheme="minorHAnsi" w:hAnsiTheme="minorHAnsi" w:cstheme="minorHAnsi"/>
        </w:rPr>
        <w:t>: ………………………………………………………..</w:t>
      </w:r>
      <w:r>
        <w:rPr>
          <w:rFonts w:asciiTheme="minorHAnsi" w:hAnsiTheme="minorHAnsi" w:cstheme="minorHAnsi"/>
        </w:rPr>
        <w:tab/>
      </w:r>
      <w:r w:rsidRPr="00780E31">
        <w:rPr>
          <w:rFonts w:asciiTheme="minorHAnsi" w:hAnsiTheme="minorHAnsi" w:cstheme="minorHAnsi"/>
        </w:rPr>
        <w:tab/>
      </w:r>
    </w:p>
    <w:p w14:paraId="7E1E84FA" w14:textId="77777777" w:rsidR="001473B9" w:rsidRPr="00780E31" w:rsidRDefault="001473B9" w:rsidP="001473B9">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A</w:t>
      </w:r>
      <w:r w:rsidRPr="00780E31">
        <w:rPr>
          <w:rFonts w:asciiTheme="minorHAnsi" w:hAnsiTheme="minorHAnsi" w:cstheme="minorHAnsi"/>
        </w:rPr>
        <w:t xml:space="preserve">dres podmiotu: </w:t>
      </w:r>
      <w:r>
        <w:rPr>
          <w:rFonts w:asciiTheme="minorHAnsi" w:hAnsiTheme="minorHAnsi" w:cstheme="minorHAnsi"/>
        </w:rPr>
        <w:t>………………………………………………………………………</w:t>
      </w:r>
      <w:r w:rsidRPr="00780E31">
        <w:rPr>
          <w:rFonts w:asciiTheme="minorHAnsi" w:hAnsiTheme="minorHAnsi" w:cstheme="minorHAnsi"/>
        </w:rPr>
        <w:tab/>
      </w:r>
    </w:p>
    <w:p w14:paraId="73E06BEB" w14:textId="77777777" w:rsidR="001473B9" w:rsidRDefault="001473B9" w:rsidP="001473B9">
      <w:pPr>
        <w:autoSpaceDE w:val="0"/>
        <w:autoSpaceDN w:val="0"/>
        <w:adjustRightInd w:val="0"/>
        <w:spacing w:line="276" w:lineRule="auto"/>
        <w:jc w:val="both"/>
        <w:rPr>
          <w:rFonts w:asciiTheme="minorHAnsi" w:hAnsiTheme="minorHAnsi" w:cstheme="minorHAnsi"/>
        </w:rPr>
      </w:pPr>
      <w:r>
        <w:rPr>
          <w:rFonts w:asciiTheme="minorHAnsi" w:hAnsiTheme="minorHAnsi" w:cstheme="minorHAnsi"/>
        </w:rPr>
        <w:t>Z</w:t>
      </w:r>
      <w:r w:rsidRPr="00780E31">
        <w:rPr>
          <w:rFonts w:asciiTheme="minorHAnsi" w:hAnsiTheme="minorHAnsi" w:cstheme="minorHAnsi"/>
        </w:rPr>
        <w:t>akres warunków udziału w postępowaniu, w zakresie których Wykonawca polega na zdo</w:t>
      </w:r>
      <w:r>
        <w:rPr>
          <w:rFonts w:asciiTheme="minorHAnsi" w:hAnsiTheme="minorHAnsi" w:cstheme="minorHAnsi"/>
        </w:rPr>
        <w:t xml:space="preserve">lnościach podmiotu trzeciego: ………………………………………………………………. </w:t>
      </w:r>
      <w:r>
        <w:rPr>
          <w:rFonts w:asciiTheme="minorHAnsi" w:hAnsiTheme="minorHAnsi" w:cstheme="minorHAnsi"/>
        </w:rPr>
        <w:tab/>
      </w:r>
      <w:r w:rsidRPr="00780E31">
        <w:rPr>
          <w:rFonts w:asciiTheme="minorHAnsi" w:hAnsiTheme="minorHAnsi" w:cstheme="minorHAnsi"/>
        </w:rPr>
        <w:tab/>
      </w:r>
    </w:p>
    <w:p w14:paraId="22D5D938" w14:textId="77777777" w:rsidR="001473B9" w:rsidRPr="002A0953" w:rsidRDefault="001473B9" w:rsidP="001473B9">
      <w:pPr>
        <w:autoSpaceDE w:val="0"/>
        <w:autoSpaceDN w:val="0"/>
        <w:adjustRightInd w:val="0"/>
        <w:spacing w:line="276" w:lineRule="auto"/>
        <w:rPr>
          <w:rFonts w:asciiTheme="minorHAnsi" w:hAnsiTheme="minorHAnsi" w:cstheme="minorHAnsi"/>
        </w:rPr>
      </w:pPr>
      <w:r w:rsidRPr="002A0953">
        <w:rPr>
          <w:rFonts w:asciiTheme="minorHAnsi" w:hAnsiTheme="minorHAnsi" w:cstheme="minorHAnsi"/>
        </w:rPr>
        <w:t>b) zamierza powierzyć następującym podwykonawcom następujące części zamówienia:</w:t>
      </w:r>
    </w:p>
    <w:p w14:paraId="00FB0EEB" w14:textId="3E1F5D5A" w:rsidR="001473B9" w:rsidRPr="002A0953" w:rsidRDefault="001473B9" w:rsidP="001473B9">
      <w:pPr>
        <w:autoSpaceDE w:val="0"/>
        <w:autoSpaceDN w:val="0"/>
        <w:adjustRightInd w:val="0"/>
        <w:spacing w:line="276" w:lineRule="auto"/>
        <w:rPr>
          <w:rFonts w:asciiTheme="minorHAnsi" w:hAnsiTheme="minorHAnsi" w:cstheme="minorHAnsi"/>
        </w:rPr>
      </w:pPr>
      <w:r w:rsidRPr="002A0953">
        <w:rPr>
          <w:rFonts w:asciiTheme="minorHAnsi" w:hAnsiTheme="minorHAnsi" w:cstheme="minorHAnsi"/>
        </w:rPr>
        <w:t>nazwa (firma) podwykonawcy</w:t>
      </w:r>
      <w:r>
        <w:rPr>
          <w:rFonts w:asciiTheme="minorHAnsi" w:hAnsiTheme="minorHAnsi" w:cstheme="minorHAnsi"/>
          <w:vertAlign w:val="superscript"/>
        </w:rPr>
        <w:t>3</w:t>
      </w:r>
      <w:r w:rsidRPr="002A0953">
        <w:rPr>
          <w:rFonts w:asciiTheme="minorHAnsi" w:hAnsiTheme="minorHAnsi" w:cstheme="minorHAnsi"/>
        </w:rPr>
        <w:t xml:space="preserve"> : </w:t>
      </w:r>
      <w:r>
        <w:rPr>
          <w:rFonts w:asciiTheme="minorHAnsi" w:hAnsiTheme="minorHAnsi" w:cstheme="minorHAnsi"/>
        </w:rPr>
        <w:t>………………………………………………………..</w:t>
      </w:r>
      <w:r>
        <w:rPr>
          <w:rFonts w:asciiTheme="minorHAnsi" w:hAnsiTheme="minorHAnsi" w:cstheme="minorHAnsi"/>
        </w:rPr>
        <w:tab/>
      </w:r>
      <w:r w:rsidRPr="002A0953">
        <w:rPr>
          <w:rFonts w:asciiTheme="minorHAnsi" w:hAnsiTheme="minorHAnsi" w:cstheme="minorHAnsi"/>
        </w:rPr>
        <w:tab/>
      </w:r>
    </w:p>
    <w:p w14:paraId="3A77EB1E" w14:textId="45A7189D" w:rsidR="001473B9" w:rsidRPr="002A0953" w:rsidRDefault="001473B9" w:rsidP="001473B9">
      <w:pPr>
        <w:autoSpaceDE w:val="0"/>
        <w:autoSpaceDN w:val="0"/>
        <w:adjustRightInd w:val="0"/>
        <w:spacing w:line="276" w:lineRule="auto"/>
        <w:rPr>
          <w:rFonts w:asciiTheme="minorHAnsi" w:hAnsiTheme="minorHAnsi" w:cstheme="minorHAnsi"/>
        </w:rPr>
      </w:pPr>
      <w:r w:rsidRPr="002A0953">
        <w:rPr>
          <w:rFonts w:asciiTheme="minorHAnsi" w:hAnsiTheme="minorHAnsi" w:cstheme="minorHAnsi"/>
        </w:rPr>
        <w:t xml:space="preserve">adres podwykonawcy: </w:t>
      </w:r>
      <w:r w:rsidRPr="002A0953">
        <w:rPr>
          <w:rFonts w:asciiTheme="minorHAnsi" w:hAnsiTheme="minorHAnsi" w:cstheme="minorHAnsi"/>
        </w:rPr>
        <w:tab/>
      </w:r>
      <w:r>
        <w:rPr>
          <w:rFonts w:asciiTheme="minorHAnsi" w:hAnsiTheme="minorHAnsi" w:cstheme="minorHAnsi"/>
        </w:rPr>
        <w:t>………………………………………………………..</w:t>
      </w:r>
      <w:r>
        <w:rPr>
          <w:rFonts w:asciiTheme="minorHAnsi" w:hAnsiTheme="minorHAnsi" w:cstheme="minorHAnsi"/>
        </w:rPr>
        <w:tab/>
      </w:r>
    </w:p>
    <w:p w14:paraId="6E7F05E7" w14:textId="366816B4" w:rsidR="001473B9" w:rsidRPr="002A0953" w:rsidRDefault="001473B9" w:rsidP="00AC3DAD">
      <w:pPr>
        <w:pStyle w:val="Default"/>
        <w:rPr>
          <w:sz w:val="22"/>
          <w:szCs w:val="22"/>
        </w:rPr>
      </w:pPr>
      <w:r w:rsidRPr="00AC3DAD">
        <w:rPr>
          <w:rFonts w:asciiTheme="minorHAnsi" w:hAnsiTheme="minorHAnsi" w:cstheme="minorHAnsi"/>
          <w:sz w:val="22"/>
          <w:szCs w:val="22"/>
        </w:rPr>
        <w:t xml:space="preserve">zakres prac: </w:t>
      </w:r>
      <w:r w:rsidRPr="00AC3DAD">
        <w:rPr>
          <w:rFonts w:asciiTheme="minorHAnsi" w:hAnsiTheme="minorHAnsi" w:cstheme="minorHAnsi"/>
          <w:sz w:val="22"/>
          <w:szCs w:val="22"/>
        </w:rPr>
        <w:tab/>
      </w:r>
      <w:r>
        <w:rPr>
          <w:rFonts w:asciiTheme="minorHAnsi" w:hAnsiTheme="minorHAnsi" w:cstheme="minorHAnsi"/>
        </w:rPr>
        <w:t>………………………………………………………..</w:t>
      </w:r>
      <w:r>
        <w:rPr>
          <w:rFonts w:asciiTheme="minorHAnsi" w:hAnsiTheme="minorHAnsi" w:cstheme="minorHAnsi"/>
        </w:rPr>
        <w:tab/>
      </w:r>
    </w:p>
    <w:p w14:paraId="4CB452AC" w14:textId="3CD463A8" w:rsidR="001473B9" w:rsidRDefault="001473B9" w:rsidP="00AC3DAD">
      <w:pPr>
        <w:pStyle w:val="Default"/>
        <w:rPr>
          <w:sz w:val="22"/>
          <w:szCs w:val="22"/>
        </w:rPr>
      </w:pPr>
    </w:p>
    <w:p w14:paraId="3AFFEF56" w14:textId="078D7EC7" w:rsidR="001473B9" w:rsidRDefault="001473B9" w:rsidP="00AC3DAD">
      <w:pPr>
        <w:pStyle w:val="Default"/>
        <w:rPr>
          <w:sz w:val="22"/>
          <w:szCs w:val="22"/>
        </w:rPr>
      </w:pPr>
    </w:p>
    <w:p w14:paraId="467B091C" w14:textId="702AD867" w:rsidR="00897E9A" w:rsidRDefault="00897E9A" w:rsidP="00897E9A">
      <w:pPr>
        <w:pStyle w:val="Default"/>
        <w:rPr>
          <w:sz w:val="22"/>
          <w:szCs w:val="22"/>
        </w:rPr>
      </w:pPr>
      <w:r>
        <w:rPr>
          <w:sz w:val="22"/>
          <w:szCs w:val="22"/>
        </w:rPr>
        <w:t xml:space="preserve">..................................................... </w:t>
      </w:r>
      <w:r w:rsidR="001473B9">
        <w:rPr>
          <w:sz w:val="22"/>
          <w:szCs w:val="22"/>
        </w:rPr>
        <w:tab/>
      </w:r>
      <w:r w:rsidR="001473B9">
        <w:rPr>
          <w:sz w:val="22"/>
          <w:szCs w:val="22"/>
        </w:rPr>
        <w:tab/>
      </w:r>
      <w:r w:rsidR="001473B9">
        <w:rPr>
          <w:sz w:val="22"/>
          <w:szCs w:val="22"/>
        </w:rPr>
        <w:tab/>
      </w:r>
      <w:r w:rsidR="001473B9">
        <w:rPr>
          <w:sz w:val="22"/>
          <w:szCs w:val="22"/>
        </w:rPr>
        <w:tab/>
        <w:t xml:space="preserve">      </w:t>
      </w:r>
      <w:r>
        <w:rPr>
          <w:sz w:val="22"/>
          <w:szCs w:val="22"/>
        </w:rPr>
        <w:t xml:space="preserve">................................................... </w:t>
      </w:r>
    </w:p>
    <w:p w14:paraId="791943F8" w14:textId="4D7D7BD3" w:rsidR="00897E9A" w:rsidRDefault="00897E9A" w:rsidP="00897E9A">
      <w:pPr>
        <w:pStyle w:val="Default"/>
        <w:rPr>
          <w:sz w:val="22"/>
          <w:szCs w:val="22"/>
        </w:rPr>
      </w:pPr>
      <w:r>
        <w:rPr>
          <w:i/>
          <w:iCs/>
          <w:sz w:val="22"/>
          <w:szCs w:val="22"/>
        </w:rPr>
        <w:t>miejscowość, data</w:t>
      </w:r>
      <w:r w:rsidR="001473B9">
        <w:rPr>
          <w:i/>
          <w:iCs/>
          <w:sz w:val="22"/>
          <w:szCs w:val="22"/>
        </w:rPr>
        <w:tab/>
      </w:r>
      <w:r w:rsidR="001473B9">
        <w:rPr>
          <w:i/>
          <w:iCs/>
          <w:sz w:val="22"/>
          <w:szCs w:val="22"/>
        </w:rPr>
        <w:tab/>
      </w:r>
      <w:r w:rsidR="001473B9">
        <w:rPr>
          <w:i/>
          <w:iCs/>
          <w:sz w:val="22"/>
          <w:szCs w:val="22"/>
        </w:rPr>
        <w:tab/>
      </w:r>
      <w:r w:rsidR="001473B9">
        <w:rPr>
          <w:i/>
          <w:iCs/>
          <w:sz w:val="22"/>
          <w:szCs w:val="22"/>
        </w:rPr>
        <w:tab/>
      </w:r>
      <w:r w:rsidR="001473B9">
        <w:rPr>
          <w:i/>
          <w:iCs/>
          <w:sz w:val="22"/>
          <w:szCs w:val="22"/>
        </w:rPr>
        <w:tab/>
      </w:r>
      <w:r w:rsidR="001473B9">
        <w:rPr>
          <w:i/>
          <w:iCs/>
          <w:sz w:val="22"/>
          <w:szCs w:val="22"/>
        </w:rPr>
        <w:tab/>
        <w:t xml:space="preserve">  </w:t>
      </w:r>
      <w:r>
        <w:rPr>
          <w:i/>
          <w:iCs/>
          <w:sz w:val="22"/>
          <w:szCs w:val="22"/>
        </w:rPr>
        <w:t xml:space="preserve"> podpis(y) osób(y) upoważnionej(</w:t>
      </w:r>
      <w:proofErr w:type="spellStart"/>
      <w:r>
        <w:rPr>
          <w:i/>
          <w:iCs/>
          <w:sz w:val="22"/>
          <w:szCs w:val="22"/>
        </w:rPr>
        <w:t>ych</w:t>
      </w:r>
      <w:proofErr w:type="spellEnd"/>
      <w:r>
        <w:rPr>
          <w:i/>
          <w:iCs/>
          <w:sz w:val="22"/>
          <w:szCs w:val="22"/>
        </w:rPr>
        <w:t xml:space="preserve">) </w:t>
      </w:r>
    </w:p>
    <w:p w14:paraId="2D9BB2A7" w14:textId="5B46A232" w:rsidR="00897E9A" w:rsidRDefault="002A3313" w:rsidP="00897E9A">
      <w:pPr>
        <w:tabs>
          <w:tab w:val="center" w:pos="7938"/>
        </w:tabs>
        <w:spacing w:line="276" w:lineRule="auto"/>
      </w:pPr>
      <w:r>
        <w:tab/>
      </w:r>
      <w:r w:rsidR="00897E9A">
        <w:t>do reprezentowania Wykonawcy</w:t>
      </w:r>
    </w:p>
    <w:p w14:paraId="5CE4944E" w14:textId="77777777" w:rsidR="001473B9" w:rsidRPr="00CD6B38" w:rsidRDefault="001473B9" w:rsidP="001473B9">
      <w:pPr>
        <w:pStyle w:val="Default"/>
        <w:rPr>
          <w:sz w:val="18"/>
          <w:szCs w:val="18"/>
        </w:rPr>
      </w:pPr>
      <w:r w:rsidRPr="00CD6B38">
        <w:rPr>
          <w:rFonts w:ascii="Arial" w:hAnsi="Arial" w:cs="Arial"/>
          <w:sz w:val="18"/>
          <w:szCs w:val="18"/>
        </w:rPr>
        <w:t xml:space="preserve">1 </w:t>
      </w:r>
      <w:r w:rsidRPr="00CD6B38">
        <w:rPr>
          <w:i/>
          <w:iCs/>
          <w:sz w:val="18"/>
          <w:szCs w:val="18"/>
        </w:rPr>
        <w:t xml:space="preserve">Oświadczenie składa – wraz z ofertą: </w:t>
      </w:r>
    </w:p>
    <w:p w14:paraId="481A5358" w14:textId="75B5442E" w:rsidR="001473B9" w:rsidRPr="00CD6B38" w:rsidRDefault="001473B9" w:rsidP="001473B9">
      <w:pPr>
        <w:pStyle w:val="Default"/>
        <w:spacing w:after="20"/>
        <w:rPr>
          <w:sz w:val="18"/>
          <w:szCs w:val="18"/>
        </w:rPr>
      </w:pPr>
      <w:r w:rsidRPr="00CD6B38">
        <w:rPr>
          <w:sz w:val="18"/>
          <w:szCs w:val="18"/>
        </w:rPr>
        <w:t>− Wykonawca</w:t>
      </w:r>
      <w:r w:rsidR="00C373AD" w:rsidRPr="00CD6B38">
        <w:rPr>
          <w:sz w:val="18"/>
          <w:szCs w:val="18"/>
        </w:rPr>
        <w:t xml:space="preserve"> składający ofertę samodzielnie</w:t>
      </w:r>
      <w:r w:rsidRPr="00CD6B38">
        <w:rPr>
          <w:sz w:val="18"/>
          <w:szCs w:val="18"/>
        </w:rPr>
        <w:t xml:space="preserve"> </w:t>
      </w:r>
    </w:p>
    <w:p w14:paraId="34FC3D19" w14:textId="46058F19" w:rsidR="001473B9" w:rsidRPr="00CD6B38" w:rsidRDefault="001473B9" w:rsidP="001473B9">
      <w:pPr>
        <w:pStyle w:val="Default"/>
        <w:spacing w:after="20"/>
        <w:rPr>
          <w:sz w:val="18"/>
          <w:szCs w:val="18"/>
        </w:rPr>
      </w:pPr>
      <w:r w:rsidRPr="00CD6B38">
        <w:rPr>
          <w:sz w:val="18"/>
          <w:szCs w:val="18"/>
        </w:rPr>
        <w:t xml:space="preserve">− </w:t>
      </w:r>
      <w:r w:rsidRPr="00CD6B38">
        <w:rPr>
          <w:i/>
          <w:iCs/>
          <w:sz w:val="18"/>
          <w:szCs w:val="18"/>
        </w:rPr>
        <w:t>każdy z Wykonawców wspólnie ubiegających się o udzielenie zamówienia (</w:t>
      </w:r>
      <w:r w:rsidR="00B61092" w:rsidRPr="00CD6B38">
        <w:rPr>
          <w:i/>
          <w:iCs/>
          <w:sz w:val="18"/>
          <w:szCs w:val="18"/>
        </w:rPr>
        <w:t>oświadczenie odnoszące się do spełniania warunków udziału w postępowaniu należy rozumieć jako złożone</w:t>
      </w:r>
      <w:r w:rsidRPr="00CD6B38">
        <w:rPr>
          <w:i/>
          <w:iCs/>
          <w:sz w:val="18"/>
          <w:szCs w:val="18"/>
        </w:rPr>
        <w:t xml:space="preserve"> w takim zakresie, w którym wykazuje spełnianie tych warunków) oraz </w:t>
      </w:r>
    </w:p>
    <w:p w14:paraId="4BC0B1A9" w14:textId="2CAC2EED" w:rsidR="001473B9" w:rsidRPr="00CD6B38" w:rsidRDefault="001473B9" w:rsidP="001473B9">
      <w:pPr>
        <w:pStyle w:val="Default"/>
        <w:rPr>
          <w:sz w:val="18"/>
          <w:szCs w:val="18"/>
        </w:rPr>
      </w:pPr>
      <w:r w:rsidRPr="00CD6B38">
        <w:rPr>
          <w:sz w:val="18"/>
          <w:szCs w:val="18"/>
        </w:rPr>
        <w:t xml:space="preserve">− </w:t>
      </w:r>
      <w:r w:rsidRPr="00CD6B38">
        <w:rPr>
          <w:i/>
          <w:iCs/>
          <w:sz w:val="18"/>
          <w:szCs w:val="18"/>
        </w:rPr>
        <w:t>każdy podmiot, na którego zdolnościach polega Wykonawca w celu wykazania spełnienia warunków udziału w postępowaniu (</w:t>
      </w:r>
      <w:r w:rsidR="00B61092" w:rsidRPr="00CD6B38">
        <w:rPr>
          <w:i/>
          <w:iCs/>
          <w:sz w:val="18"/>
          <w:szCs w:val="18"/>
        </w:rPr>
        <w:t xml:space="preserve">oświadczenie odnoszące się do spełniania warunków udziału w postępowaniu należy rozumieć jako złożone w takim zakresie, </w:t>
      </w:r>
      <w:r w:rsidRPr="00CD6B38">
        <w:rPr>
          <w:i/>
          <w:iCs/>
          <w:sz w:val="18"/>
          <w:szCs w:val="18"/>
        </w:rPr>
        <w:t>, w którym powołuje się na jego zasob</w:t>
      </w:r>
      <w:r w:rsidR="002A3313" w:rsidRPr="00CD6B38">
        <w:rPr>
          <w:i/>
          <w:iCs/>
          <w:sz w:val="18"/>
          <w:szCs w:val="18"/>
        </w:rPr>
        <w:t>y</w:t>
      </w:r>
      <w:r w:rsidRPr="00CD6B38">
        <w:rPr>
          <w:i/>
          <w:iCs/>
          <w:sz w:val="18"/>
          <w:szCs w:val="18"/>
        </w:rPr>
        <w:t xml:space="preserve"> w celu potwierdzenia spełniania tych warunków). </w:t>
      </w:r>
    </w:p>
    <w:p w14:paraId="70BC48E5" w14:textId="77777777" w:rsidR="001473B9" w:rsidRPr="00CD6B38" w:rsidRDefault="001473B9" w:rsidP="001473B9">
      <w:pPr>
        <w:pStyle w:val="Default"/>
        <w:rPr>
          <w:sz w:val="18"/>
          <w:szCs w:val="18"/>
        </w:rPr>
      </w:pPr>
      <w:r w:rsidRPr="00CD6B38">
        <w:rPr>
          <w:sz w:val="18"/>
          <w:szCs w:val="18"/>
        </w:rPr>
        <w:t xml:space="preserve">2 </w:t>
      </w:r>
      <w:r w:rsidRPr="00CD6B38">
        <w:rPr>
          <w:i/>
          <w:iCs/>
          <w:sz w:val="18"/>
          <w:szCs w:val="18"/>
        </w:rPr>
        <w:t xml:space="preserve">Powtórzyć, jeśli konieczne. Jeśli nie dotyczy – skreślić lub pozostawić niewypełnione. </w:t>
      </w:r>
    </w:p>
    <w:p w14:paraId="2A2EB50E" w14:textId="42C06A13" w:rsidR="001473B9" w:rsidRPr="00CD6B38" w:rsidRDefault="001473B9" w:rsidP="00AC3DAD">
      <w:pPr>
        <w:pStyle w:val="Default"/>
        <w:rPr>
          <w:i/>
          <w:iCs/>
          <w:sz w:val="18"/>
          <w:szCs w:val="18"/>
        </w:rPr>
      </w:pPr>
      <w:r w:rsidRPr="00CD6B38">
        <w:rPr>
          <w:sz w:val="18"/>
          <w:szCs w:val="18"/>
        </w:rPr>
        <w:t xml:space="preserve">3 </w:t>
      </w:r>
      <w:r w:rsidRPr="00CD6B38">
        <w:rPr>
          <w:i/>
          <w:iCs/>
          <w:sz w:val="18"/>
          <w:szCs w:val="18"/>
        </w:rPr>
        <w:t xml:space="preserve">Powtórzyć, jeśli konieczne. Jeśli nie dotyczy – skreślić lub pozostawić niewypełnione. </w:t>
      </w:r>
    </w:p>
    <w:p w14:paraId="6AB23A82" w14:textId="527B84BD" w:rsidR="00650EE1" w:rsidRDefault="00650EE1" w:rsidP="00AC3DAD">
      <w:pPr>
        <w:pStyle w:val="Default"/>
        <w:rPr>
          <w:i/>
          <w:iCs/>
          <w:sz w:val="18"/>
          <w:szCs w:val="18"/>
        </w:rPr>
      </w:pPr>
    </w:p>
    <w:p w14:paraId="19EADEF5" w14:textId="77777777" w:rsidR="00C52CEF" w:rsidRPr="00E52A14" w:rsidRDefault="00C52CEF" w:rsidP="00C52CEF">
      <w:pPr>
        <w:pStyle w:val="Default"/>
        <w:jc w:val="both"/>
        <w:rPr>
          <w:i/>
          <w:sz w:val="22"/>
          <w:szCs w:val="22"/>
        </w:rPr>
      </w:pPr>
      <w:r w:rsidRPr="00E52A14">
        <w:rPr>
          <w:bCs/>
          <w:i/>
          <w:sz w:val="22"/>
          <w:szCs w:val="22"/>
        </w:rPr>
        <w:t>Załącznik nr 10 do zaproszenia</w:t>
      </w:r>
      <w:r w:rsidRPr="00E52A14">
        <w:rPr>
          <w:i/>
          <w:sz w:val="22"/>
          <w:szCs w:val="22"/>
        </w:rPr>
        <w:t xml:space="preserve">– </w:t>
      </w:r>
      <w:r w:rsidRPr="00E52A14">
        <w:rPr>
          <w:rFonts w:asciiTheme="minorHAnsi" w:eastAsiaTheme="minorEastAsia" w:hAnsiTheme="minorHAnsi" w:cstheme="minorHAnsi"/>
          <w:bCs/>
          <w:i/>
          <w:sz w:val="22"/>
          <w:szCs w:val="22"/>
        </w:rPr>
        <w:t>zobowiązanie do oddania do dyspozycji niezbędnych zasobów na okres korzystania z nich przy wykonaniu zamówienia,</w:t>
      </w:r>
    </w:p>
    <w:p w14:paraId="62782E13" w14:textId="77777777" w:rsidR="00C52CEF" w:rsidRDefault="00C52CEF" w:rsidP="00C52CEF">
      <w:pPr>
        <w:pStyle w:val="Default"/>
        <w:jc w:val="center"/>
        <w:rPr>
          <w:i/>
          <w:sz w:val="22"/>
          <w:szCs w:val="22"/>
        </w:rPr>
      </w:pPr>
    </w:p>
    <w:p w14:paraId="378C7D46" w14:textId="77777777" w:rsidR="00C52CEF" w:rsidRPr="00AC3DAD" w:rsidRDefault="00C52CEF" w:rsidP="00C52CEF">
      <w:pPr>
        <w:pStyle w:val="Default"/>
        <w:jc w:val="right"/>
        <w:rPr>
          <w:i/>
          <w:sz w:val="22"/>
          <w:szCs w:val="22"/>
        </w:rPr>
      </w:pPr>
    </w:p>
    <w:p w14:paraId="23AEAF43" w14:textId="77777777" w:rsidR="00C52CEF" w:rsidRDefault="00C52CEF" w:rsidP="00C52CEF">
      <w:pPr>
        <w:pStyle w:val="Default"/>
        <w:jc w:val="center"/>
        <w:rPr>
          <w:b/>
          <w:bCs/>
          <w:sz w:val="22"/>
          <w:szCs w:val="22"/>
        </w:rPr>
      </w:pPr>
      <w:r>
        <w:rPr>
          <w:b/>
          <w:bCs/>
          <w:sz w:val="22"/>
          <w:szCs w:val="22"/>
        </w:rPr>
        <w:t>ZOBOWIĄZANIE</w:t>
      </w:r>
    </w:p>
    <w:p w14:paraId="7F866617" w14:textId="77777777" w:rsidR="00C52CEF" w:rsidRDefault="00C52CEF" w:rsidP="00C52CEF">
      <w:pPr>
        <w:pStyle w:val="Default"/>
        <w:jc w:val="center"/>
        <w:rPr>
          <w:b/>
          <w:bCs/>
          <w:sz w:val="22"/>
          <w:szCs w:val="22"/>
        </w:rPr>
      </w:pPr>
      <w:r>
        <w:rPr>
          <w:b/>
          <w:bCs/>
          <w:sz w:val="22"/>
          <w:szCs w:val="22"/>
        </w:rPr>
        <w:t xml:space="preserve">do oddanie do dyspozycji niezbędnych zasobów na okres korzystania z nich przy wykonaniu zamówienia </w:t>
      </w:r>
    </w:p>
    <w:p w14:paraId="62078EDE" w14:textId="77777777" w:rsidR="00C52CEF" w:rsidRDefault="00C52CEF" w:rsidP="00C52CEF">
      <w:pPr>
        <w:pStyle w:val="Default"/>
        <w:jc w:val="center"/>
        <w:rPr>
          <w:sz w:val="22"/>
          <w:szCs w:val="22"/>
        </w:rPr>
      </w:pPr>
    </w:p>
    <w:p w14:paraId="5700C712" w14:textId="77777777" w:rsidR="00C52CEF" w:rsidRDefault="00C52CEF" w:rsidP="00C52CEF">
      <w:pPr>
        <w:pStyle w:val="Default"/>
        <w:rPr>
          <w:sz w:val="22"/>
          <w:szCs w:val="22"/>
        </w:rPr>
      </w:pPr>
      <w:r>
        <w:rPr>
          <w:sz w:val="22"/>
          <w:szCs w:val="22"/>
        </w:rPr>
        <w:t>Ja (/My) niżej podpisany (/ni) ………………………………………………………………….…..</w:t>
      </w:r>
    </w:p>
    <w:p w14:paraId="53E1D102" w14:textId="77777777" w:rsidR="00C52CEF" w:rsidRPr="00C52CEF" w:rsidRDefault="00C52CEF" w:rsidP="00C52CEF">
      <w:pPr>
        <w:pStyle w:val="Default"/>
        <w:rPr>
          <w:sz w:val="18"/>
          <w:szCs w:val="18"/>
        </w:rPr>
      </w:pPr>
      <w:r>
        <w:rPr>
          <w:sz w:val="22"/>
          <w:szCs w:val="22"/>
        </w:rPr>
        <w:tab/>
      </w:r>
      <w:r>
        <w:rPr>
          <w:sz w:val="22"/>
          <w:szCs w:val="22"/>
        </w:rPr>
        <w:tab/>
      </w:r>
      <w:r>
        <w:rPr>
          <w:sz w:val="22"/>
          <w:szCs w:val="22"/>
        </w:rPr>
        <w:tab/>
      </w:r>
      <w:r>
        <w:rPr>
          <w:sz w:val="22"/>
          <w:szCs w:val="22"/>
        </w:rPr>
        <w:tab/>
      </w:r>
      <w:r w:rsidRPr="00C52CEF">
        <w:rPr>
          <w:sz w:val="18"/>
          <w:szCs w:val="18"/>
        </w:rPr>
        <w:t>(imię i nazwisko składającego oświadczenie)</w:t>
      </w:r>
    </w:p>
    <w:p w14:paraId="191C20E8" w14:textId="77777777" w:rsidR="00C52CEF" w:rsidRDefault="00C52CEF" w:rsidP="00C52CEF">
      <w:pPr>
        <w:pStyle w:val="Default"/>
        <w:rPr>
          <w:sz w:val="22"/>
          <w:szCs w:val="22"/>
        </w:rPr>
      </w:pPr>
    </w:p>
    <w:p w14:paraId="67271C53" w14:textId="77777777" w:rsidR="00C52CEF" w:rsidRDefault="00C52CEF" w:rsidP="00C52CEF">
      <w:pPr>
        <w:pStyle w:val="Default"/>
        <w:rPr>
          <w:sz w:val="22"/>
          <w:szCs w:val="22"/>
        </w:rPr>
      </w:pPr>
    </w:p>
    <w:p w14:paraId="62769742" w14:textId="77777777" w:rsidR="00C52CEF" w:rsidRDefault="00C52CEF" w:rsidP="00C52CEF">
      <w:pPr>
        <w:pStyle w:val="Default"/>
        <w:rPr>
          <w:sz w:val="22"/>
          <w:szCs w:val="22"/>
        </w:rPr>
      </w:pPr>
      <w:r w:rsidRPr="00C52CEF">
        <w:rPr>
          <w:sz w:val="22"/>
          <w:szCs w:val="22"/>
        </w:rPr>
        <w:t xml:space="preserve"> będąc upoważnionym(/mi) do reprezentowania: </w:t>
      </w:r>
    </w:p>
    <w:p w14:paraId="7A95A985" w14:textId="77777777" w:rsidR="00C52CEF" w:rsidRPr="00C52CEF" w:rsidRDefault="00C52CEF" w:rsidP="00C52CEF">
      <w:pPr>
        <w:pStyle w:val="Default"/>
        <w:rPr>
          <w:sz w:val="22"/>
          <w:szCs w:val="22"/>
        </w:rPr>
      </w:pPr>
    </w:p>
    <w:p w14:paraId="5A955EC2" w14:textId="77777777" w:rsidR="00C52CEF" w:rsidRDefault="00C52CEF" w:rsidP="00C52CEF">
      <w:pPr>
        <w:pStyle w:val="Default"/>
        <w:rPr>
          <w:sz w:val="23"/>
          <w:szCs w:val="23"/>
        </w:rPr>
      </w:pPr>
      <w:r>
        <w:rPr>
          <w:sz w:val="23"/>
          <w:szCs w:val="23"/>
        </w:rPr>
        <w:t xml:space="preserve">…………………………….………………………………….……………………………… </w:t>
      </w:r>
    </w:p>
    <w:p w14:paraId="2F6113AA" w14:textId="77777777" w:rsidR="00C52CEF" w:rsidRDefault="00C52CEF" w:rsidP="00C52CEF">
      <w:pPr>
        <w:pStyle w:val="Default"/>
        <w:rPr>
          <w:sz w:val="22"/>
          <w:szCs w:val="22"/>
        </w:rPr>
      </w:pPr>
      <w:r>
        <w:rPr>
          <w:i/>
          <w:iCs/>
          <w:sz w:val="20"/>
          <w:szCs w:val="20"/>
        </w:rPr>
        <w:t>(nazwa i adres podmiotu oddającego do dyspozycji zasoby)</w:t>
      </w:r>
    </w:p>
    <w:p w14:paraId="3A3C3CC5" w14:textId="77777777" w:rsidR="00C52CEF" w:rsidRDefault="00C52CEF" w:rsidP="00C52CEF">
      <w:pPr>
        <w:pStyle w:val="Default"/>
        <w:rPr>
          <w:sz w:val="22"/>
          <w:szCs w:val="22"/>
        </w:rPr>
      </w:pPr>
    </w:p>
    <w:p w14:paraId="33F42D81" w14:textId="77777777" w:rsidR="00C52CEF" w:rsidRDefault="00C52CEF" w:rsidP="00C52CEF">
      <w:pPr>
        <w:pStyle w:val="Default"/>
        <w:rPr>
          <w:sz w:val="22"/>
          <w:szCs w:val="22"/>
        </w:rPr>
      </w:pPr>
    </w:p>
    <w:p w14:paraId="398282D5" w14:textId="77777777" w:rsidR="00C52CEF" w:rsidRPr="00C52CEF" w:rsidRDefault="00C52CEF" w:rsidP="00C52CEF">
      <w:pPr>
        <w:autoSpaceDE w:val="0"/>
        <w:autoSpaceDN w:val="0"/>
        <w:adjustRightInd w:val="0"/>
        <w:spacing w:after="0" w:line="240" w:lineRule="auto"/>
        <w:rPr>
          <w:rFonts w:eastAsiaTheme="minorHAnsi"/>
          <w:color w:val="000000"/>
          <w:lang w:eastAsia="en-US"/>
        </w:rPr>
      </w:pPr>
      <w:r w:rsidRPr="00C52CEF">
        <w:rPr>
          <w:rFonts w:eastAsiaTheme="minorHAnsi"/>
          <w:b/>
          <w:bCs/>
          <w:color w:val="000000"/>
          <w:lang w:eastAsia="en-US"/>
        </w:rPr>
        <w:t>Oświadczam(/y)</w:t>
      </w:r>
      <w:r w:rsidRPr="00C52CEF">
        <w:rPr>
          <w:rFonts w:eastAsiaTheme="minorHAnsi"/>
          <w:color w:val="000000"/>
          <w:lang w:eastAsia="en-US"/>
        </w:rPr>
        <w:t xml:space="preserve">, </w:t>
      </w:r>
    </w:p>
    <w:p w14:paraId="5EE1FE78" w14:textId="77777777" w:rsidR="00C52CEF" w:rsidRDefault="00C52CEF" w:rsidP="00C52CEF">
      <w:pPr>
        <w:autoSpaceDE w:val="0"/>
        <w:autoSpaceDN w:val="0"/>
        <w:adjustRightInd w:val="0"/>
        <w:spacing w:after="0" w:line="240" w:lineRule="auto"/>
        <w:rPr>
          <w:rFonts w:eastAsiaTheme="minorHAnsi"/>
          <w:color w:val="000000"/>
          <w:sz w:val="23"/>
          <w:szCs w:val="23"/>
          <w:lang w:eastAsia="en-US"/>
        </w:rPr>
      </w:pPr>
      <w:r w:rsidRPr="00956BD1">
        <w:rPr>
          <w:rFonts w:eastAsiaTheme="minorHAnsi"/>
          <w:color w:val="000000"/>
          <w:lang w:eastAsia="en-US"/>
        </w:rPr>
        <w:t>że wyżej wymieniony podmiot</w:t>
      </w:r>
      <w:r w:rsidRPr="00C52CEF">
        <w:rPr>
          <w:rFonts w:eastAsiaTheme="minorHAnsi"/>
          <w:color w:val="000000"/>
          <w:lang w:eastAsia="en-US"/>
        </w:rPr>
        <w:t xml:space="preserve"> odda Wykonawcy:</w:t>
      </w:r>
      <w:r w:rsidRPr="00956BD1">
        <w:rPr>
          <w:rFonts w:eastAsiaTheme="minorHAnsi"/>
          <w:color w:val="000000"/>
          <w:sz w:val="23"/>
          <w:szCs w:val="23"/>
          <w:lang w:eastAsia="en-US"/>
        </w:rPr>
        <w:t xml:space="preserve"> </w:t>
      </w:r>
    </w:p>
    <w:p w14:paraId="1EEC1A50" w14:textId="77777777" w:rsidR="00C52CEF" w:rsidRDefault="00C52CEF" w:rsidP="00C52CEF">
      <w:pPr>
        <w:autoSpaceDE w:val="0"/>
        <w:autoSpaceDN w:val="0"/>
        <w:adjustRightInd w:val="0"/>
        <w:spacing w:after="0" w:line="240" w:lineRule="auto"/>
        <w:rPr>
          <w:rFonts w:eastAsiaTheme="minorHAnsi"/>
          <w:color w:val="000000"/>
          <w:sz w:val="23"/>
          <w:szCs w:val="23"/>
          <w:lang w:eastAsia="en-US"/>
        </w:rPr>
      </w:pPr>
    </w:p>
    <w:p w14:paraId="62BA24EF" w14:textId="77777777" w:rsidR="00C52CEF" w:rsidRPr="00956BD1" w:rsidRDefault="00C52CEF" w:rsidP="00C52CEF">
      <w:pPr>
        <w:autoSpaceDE w:val="0"/>
        <w:autoSpaceDN w:val="0"/>
        <w:adjustRightInd w:val="0"/>
        <w:spacing w:after="0" w:line="240" w:lineRule="auto"/>
        <w:rPr>
          <w:rFonts w:eastAsiaTheme="minorHAnsi"/>
          <w:color w:val="000000"/>
          <w:sz w:val="23"/>
          <w:szCs w:val="23"/>
          <w:lang w:eastAsia="en-US"/>
        </w:rPr>
      </w:pPr>
      <w:r w:rsidRPr="00956BD1">
        <w:rPr>
          <w:rFonts w:eastAsiaTheme="minorHAnsi"/>
          <w:color w:val="000000"/>
          <w:sz w:val="23"/>
          <w:szCs w:val="23"/>
          <w:lang w:eastAsia="en-US"/>
        </w:rPr>
        <w:t xml:space="preserve">…………………………………………………………………....…………………………….. </w:t>
      </w:r>
    </w:p>
    <w:p w14:paraId="1A27D5AB" w14:textId="77777777" w:rsidR="00C52CEF" w:rsidRPr="00C52CEF" w:rsidRDefault="00C52CEF" w:rsidP="00C52CEF">
      <w:pPr>
        <w:autoSpaceDE w:val="0"/>
        <w:autoSpaceDN w:val="0"/>
        <w:adjustRightInd w:val="0"/>
        <w:spacing w:after="0" w:line="240" w:lineRule="auto"/>
        <w:rPr>
          <w:rFonts w:eastAsiaTheme="minorHAnsi"/>
          <w:color w:val="000000"/>
          <w:sz w:val="18"/>
          <w:szCs w:val="18"/>
          <w:lang w:eastAsia="en-US"/>
        </w:rPr>
      </w:pPr>
      <w:r w:rsidRPr="00C52CEF">
        <w:rPr>
          <w:rFonts w:eastAsiaTheme="minorHAnsi"/>
          <w:i/>
          <w:iCs/>
          <w:color w:val="000000"/>
          <w:sz w:val="18"/>
          <w:szCs w:val="18"/>
          <w:lang w:eastAsia="en-US"/>
        </w:rPr>
        <w:t xml:space="preserve">(nazwa i adres Wykonawcy składającego ofertę) </w:t>
      </w:r>
    </w:p>
    <w:p w14:paraId="053CC9BB" w14:textId="77777777" w:rsidR="00C52CEF" w:rsidRDefault="00C52CEF" w:rsidP="00C52CEF">
      <w:pPr>
        <w:autoSpaceDE w:val="0"/>
        <w:autoSpaceDN w:val="0"/>
        <w:adjustRightInd w:val="0"/>
        <w:spacing w:after="0" w:line="240" w:lineRule="auto"/>
        <w:rPr>
          <w:rFonts w:eastAsiaTheme="minorHAnsi"/>
          <w:color w:val="000000"/>
          <w:sz w:val="23"/>
          <w:szCs w:val="23"/>
          <w:lang w:eastAsia="en-US"/>
        </w:rPr>
      </w:pPr>
    </w:p>
    <w:p w14:paraId="0813BECA" w14:textId="669834BD" w:rsidR="00C52CEF" w:rsidRPr="00956BD1" w:rsidRDefault="00C52CEF" w:rsidP="00C52CEF">
      <w:pPr>
        <w:autoSpaceDE w:val="0"/>
        <w:autoSpaceDN w:val="0"/>
        <w:adjustRightInd w:val="0"/>
        <w:spacing w:after="0" w:line="240" w:lineRule="auto"/>
        <w:rPr>
          <w:rFonts w:eastAsiaTheme="minorHAnsi"/>
          <w:color w:val="000000"/>
          <w:sz w:val="23"/>
          <w:szCs w:val="23"/>
          <w:lang w:eastAsia="en-US"/>
        </w:rPr>
      </w:pPr>
      <w:r w:rsidRPr="002A3313">
        <w:rPr>
          <w:rFonts w:eastAsiaTheme="minorHAnsi"/>
          <w:color w:val="000000"/>
          <w:lang w:eastAsia="en-US"/>
        </w:rPr>
        <w:t>do dyspozycji niezbędne zasoby</w:t>
      </w:r>
      <w:r w:rsidR="002A3313">
        <w:rPr>
          <w:rFonts w:eastAsiaTheme="minorHAnsi"/>
          <w:color w:val="000000"/>
          <w:vertAlign w:val="superscript"/>
          <w:lang w:eastAsia="en-US"/>
        </w:rPr>
        <w:t>1</w:t>
      </w:r>
      <w:r w:rsidR="002A3313">
        <w:rPr>
          <w:rFonts w:eastAsiaTheme="minorHAnsi"/>
          <w:color w:val="000000"/>
          <w:lang w:eastAsia="en-US"/>
        </w:rPr>
        <w:t xml:space="preserve"> </w:t>
      </w:r>
      <w:r w:rsidRPr="00956BD1">
        <w:rPr>
          <w:rFonts w:eastAsiaTheme="minorHAnsi"/>
          <w:color w:val="000000"/>
          <w:sz w:val="23"/>
          <w:szCs w:val="23"/>
          <w:lang w:eastAsia="en-US"/>
        </w:rPr>
        <w:t xml:space="preserve">………………………………………………………………. </w:t>
      </w:r>
    </w:p>
    <w:p w14:paraId="788AF32B" w14:textId="77777777" w:rsidR="00C52CEF" w:rsidRPr="00C52CEF" w:rsidRDefault="00C52CEF" w:rsidP="00C52CEF">
      <w:pPr>
        <w:autoSpaceDE w:val="0"/>
        <w:autoSpaceDN w:val="0"/>
        <w:adjustRightInd w:val="0"/>
        <w:spacing w:after="0" w:line="240" w:lineRule="auto"/>
        <w:ind w:left="2832" w:firstLine="708"/>
        <w:rPr>
          <w:rFonts w:eastAsiaTheme="minorHAnsi"/>
          <w:color w:val="000000"/>
          <w:sz w:val="18"/>
          <w:szCs w:val="18"/>
          <w:lang w:eastAsia="en-US"/>
        </w:rPr>
      </w:pPr>
      <w:r w:rsidRPr="00C52CEF">
        <w:rPr>
          <w:rFonts w:eastAsiaTheme="minorHAnsi"/>
          <w:i/>
          <w:iCs/>
          <w:color w:val="000000"/>
          <w:sz w:val="18"/>
          <w:szCs w:val="18"/>
          <w:lang w:eastAsia="en-US"/>
        </w:rPr>
        <w:t xml:space="preserve">(zakres udostępnianych zasobów) </w:t>
      </w:r>
    </w:p>
    <w:p w14:paraId="059FA3C6" w14:textId="77777777" w:rsidR="00C52CEF" w:rsidRDefault="00C52CEF" w:rsidP="00C52CEF">
      <w:pPr>
        <w:autoSpaceDE w:val="0"/>
        <w:autoSpaceDN w:val="0"/>
        <w:adjustRightInd w:val="0"/>
        <w:spacing w:after="0" w:line="240" w:lineRule="auto"/>
        <w:rPr>
          <w:rFonts w:eastAsiaTheme="minorHAnsi"/>
          <w:color w:val="000000"/>
          <w:sz w:val="23"/>
          <w:szCs w:val="23"/>
          <w:lang w:eastAsia="en-US"/>
        </w:rPr>
      </w:pPr>
    </w:p>
    <w:p w14:paraId="585A8CD0" w14:textId="77777777" w:rsidR="00C52CEF" w:rsidRDefault="00C52CEF" w:rsidP="00C52CEF">
      <w:pPr>
        <w:autoSpaceDE w:val="0"/>
        <w:autoSpaceDN w:val="0"/>
        <w:adjustRightInd w:val="0"/>
        <w:spacing w:after="0" w:line="240" w:lineRule="auto"/>
        <w:rPr>
          <w:rFonts w:eastAsiaTheme="minorHAnsi"/>
          <w:color w:val="000000"/>
          <w:sz w:val="23"/>
          <w:szCs w:val="23"/>
          <w:lang w:eastAsia="en-US"/>
        </w:rPr>
      </w:pPr>
    </w:p>
    <w:p w14:paraId="24D8F602" w14:textId="77777777" w:rsidR="00C52CEF" w:rsidRDefault="00C52CEF" w:rsidP="00C52CEF">
      <w:pPr>
        <w:autoSpaceDE w:val="0"/>
        <w:autoSpaceDN w:val="0"/>
        <w:adjustRightInd w:val="0"/>
        <w:spacing w:after="0" w:line="240" w:lineRule="auto"/>
        <w:jc w:val="both"/>
        <w:rPr>
          <w:rFonts w:asciiTheme="minorHAnsi" w:hAnsiTheme="minorHAnsi" w:cstheme="minorHAnsi"/>
        </w:rPr>
      </w:pPr>
      <w:r w:rsidRPr="00C52CEF">
        <w:rPr>
          <w:rFonts w:eastAsiaTheme="minorHAnsi"/>
          <w:color w:val="000000"/>
          <w:lang w:eastAsia="en-US"/>
        </w:rPr>
        <w:t xml:space="preserve">na okres korzystania z nich przy wykonywaniu zamówienia na </w:t>
      </w:r>
      <w:r w:rsidRPr="00C52CEF">
        <w:rPr>
          <w:rFonts w:asciiTheme="minorHAnsi" w:hAnsiTheme="minorHAnsi" w:cstheme="minorHAnsi"/>
        </w:rPr>
        <w:t>wykonanie robót budowalnych w obrębie Klasztoru Znalezienia Krzyża Świętego Zakonu Braci Mniejszych Konwentualnych (Franciszkanów) w Kalwarii Pacławskiej</w:t>
      </w:r>
      <w:r>
        <w:rPr>
          <w:rFonts w:asciiTheme="minorHAnsi" w:hAnsiTheme="minorHAnsi" w:cstheme="minorHAnsi"/>
        </w:rPr>
        <w:t xml:space="preserve"> przez cały okres zamówienia i w celu jego należytego wykonania.</w:t>
      </w:r>
    </w:p>
    <w:p w14:paraId="32627A87" w14:textId="77777777" w:rsidR="00C52CEF" w:rsidRDefault="00C52CEF" w:rsidP="00C52CEF">
      <w:pPr>
        <w:autoSpaceDE w:val="0"/>
        <w:autoSpaceDN w:val="0"/>
        <w:adjustRightInd w:val="0"/>
        <w:spacing w:after="0" w:line="240" w:lineRule="auto"/>
        <w:jc w:val="both"/>
        <w:rPr>
          <w:rFonts w:asciiTheme="minorHAnsi" w:hAnsiTheme="minorHAnsi" w:cstheme="minorHAnsi"/>
        </w:rPr>
      </w:pPr>
    </w:p>
    <w:p w14:paraId="070351AE" w14:textId="3AA6043A" w:rsidR="00C52CEF" w:rsidRDefault="00C52CEF" w:rsidP="00C52CEF">
      <w:pPr>
        <w:autoSpaceDE w:val="0"/>
        <w:autoSpaceDN w:val="0"/>
        <w:adjustRightInd w:val="0"/>
        <w:spacing w:after="0" w:line="240" w:lineRule="auto"/>
        <w:rPr>
          <w:rFonts w:eastAsiaTheme="minorHAnsi"/>
          <w:sz w:val="23"/>
          <w:szCs w:val="23"/>
          <w:lang w:eastAsia="en-US"/>
        </w:rPr>
      </w:pPr>
      <w:r w:rsidRPr="002A3313">
        <w:rPr>
          <w:rFonts w:eastAsiaTheme="minorHAnsi"/>
          <w:lang w:eastAsia="en-US"/>
        </w:rPr>
        <w:t>Sposób wykorzystania ww. zasobów przez wykonawcę przy wykonywaniu zamówienia</w:t>
      </w:r>
      <w:r w:rsidR="002A3313">
        <w:rPr>
          <w:rFonts w:eastAsiaTheme="minorHAnsi"/>
          <w:vertAlign w:val="superscript"/>
          <w:lang w:eastAsia="en-US"/>
        </w:rPr>
        <w:t>2</w:t>
      </w:r>
      <w:r w:rsidRPr="002A3313">
        <w:rPr>
          <w:rFonts w:eastAsiaTheme="minorHAnsi"/>
          <w:lang w:eastAsia="en-US"/>
        </w:rPr>
        <w:t>:</w:t>
      </w:r>
      <w:r w:rsidRPr="00956BD1">
        <w:rPr>
          <w:rFonts w:eastAsiaTheme="minorHAnsi"/>
          <w:sz w:val="23"/>
          <w:szCs w:val="23"/>
          <w:lang w:eastAsia="en-US"/>
        </w:rPr>
        <w:t xml:space="preserve"> …………........………………………………………………………………………………… </w:t>
      </w:r>
    </w:p>
    <w:p w14:paraId="25614260" w14:textId="77777777" w:rsidR="00C52CEF" w:rsidRDefault="00C52CEF" w:rsidP="00C52CEF">
      <w:pPr>
        <w:autoSpaceDE w:val="0"/>
        <w:autoSpaceDN w:val="0"/>
        <w:adjustRightInd w:val="0"/>
        <w:spacing w:after="0" w:line="240" w:lineRule="auto"/>
        <w:rPr>
          <w:rFonts w:eastAsiaTheme="minorHAnsi"/>
          <w:sz w:val="23"/>
          <w:szCs w:val="23"/>
          <w:lang w:eastAsia="en-US"/>
        </w:rPr>
      </w:pPr>
    </w:p>
    <w:p w14:paraId="1F3C1F44" w14:textId="77777777" w:rsidR="00C52CEF" w:rsidRDefault="00C52CEF" w:rsidP="00C52CEF">
      <w:pPr>
        <w:jc w:val="both"/>
      </w:pPr>
      <w:r>
        <w:t>Zakres i okres udziału innego podmiotu przy wykonywaniu zamówienia publicznego:</w:t>
      </w:r>
    </w:p>
    <w:p w14:paraId="608824A1" w14:textId="77777777" w:rsidR="00C52CEF" w:rsidRDefault="00C52CEF" w:rsidP="00C52CEF">
      <w:pPr>
        <w:jc w:val="both"/>
      </w:pPr>
      <w:r>
        <w:t>……………………..………………………………………………………………………………….</w:t>
      </w:r>
    </w:p>
    <w:p w14:paraId="61F225C7" w14:textId="77777777" w:rsidR="00C52CEF" w:rsidRDefault="00C52CEF" w:rsidP="00C52CEF">
      <w:pPr>
        <w:jc w:val="both"/>
      </w:pPr>
    </w:p>
    <w:p w14:paraId="21A035B6" w14:textId="77777777" w:rsidR="00C52CEF" w:rsidRDefault="00C52CEF" w:rsidP="00C52CEF">
      <w:pPr>
        <w:jc w:val="both"/>
      </w:pPr>
      <w:r w:rsidRPr="00C52CEF">
        <w:rPr>
          <w:b/>
        </w:rPr>
        <w:t>Oświadczam(/y),</w:t>
      </w:r>
      <w:r>
        <w:t xml:space="preserve"> że wyżej wymieniony podmiot zrealizuje usługi, których wskazane zdolności dotyczą.</w:t>
      </w:r>
    </w:p>
    <w:p w14:paraId="1A39489B" w14:textId="77777777" w:rsidR="00C52CEF" w:rsidRDefault="00C52CEF" w:rsidP="00C52CEF">
      <w:pPr>
        <w:jc w:val="both"/>
      </w:pPr>
    </w:p>
    <w:p w14:paraId="22A332B5" w14:textId="77777777" w:rsidR="00C52CEF" w:rsidRDefault="00C52CEF" w:rsidP="00C52CEF">
      <w:pPr>
        <w:pStyle w:val="Default"/>
        <w:rPr>
          <w:sz w:val="22"/>
          <w:szCs w:val="22"/>
        </w:rPr>
      </w:pPr>
    </w:p>
    <w:p w14:paraId="69DD1FC5" w14:textId="77777777" w:rsidR="00C52CEF" w:rsidRDefault="00C52CEF" w:rsidP="00C52CEF">
      <w:pPr>
        <w:pStyle w:val="Default"/>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t xml:space="preserve">      ................................................... </w:t>
      </w:r>
    </w:p>
    <w:p w14:paraId="6318B67C" w14:textId="77777777" w:rsidR="00C52CEF" w:rsidRDefault="00C52CEF" w:rsidP="00C52CEF">
      <w:pPr>
        <w:pStyle w:val="Default"/>
        <w:rPr>
          <w:sz w:val="22"/>
          <w:szCs w:val="22"/>
        </w:rPr>
      </w:pPr>
      <w:r>
        <w:rPr>
          <w:i/>
          <w:iCs/>
          <w:sz w:val="22"/>
          <w:szCs w:val="22"/>
        </w:rPr>
        <w:t>miejscowość, data</w:t>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podpis(y) osób(y) upoważnionej(</w:t>
      </w:r>
      <w:proofErr w:type="spellStart"/>
      <w:r>
        <w:rPr>
          <w:i/>
          <w:iCs/>
          <w:sz w:val="22"/>
          <w:szCs w:val="22"/>
        </w:rPr>
        <w:t>ych</w:t>
      </w:r>
      <w:proofErr w:type="spellEnd"/>
      <w:r>
        <w:rPr>
          <w:i/>
          <w:iCs/>
          <w:sz w:val="22"/>
          <w:szCs w:val="22"/>
        </w:rPr>
        <w:t xml:space="preserve">) </w:t>
      </w:r>
    </w:p>
    <w:p w14:paraId="461D9ECB" w14:textId="77777777" w:rsidR="00C52CEF" w:rsidRDefault="00C52CEF" w:rsidP="00C52CEF">
      <w:pPr>
        <w:tabs>
          <w:tab w:val="center" w:pos="7938"/>
        </w:tabs>
        <w:spacing w:line="276" w:lineRule="auto"/>
      </w:pPr>
      <w:r>
        <w:tab/>
        <w:t>do reprezentowania Wykonawcy</w:t>
      </w:r>
    </w:p>
    <w:p w14:paraId="19B81CA6" w14:textId="77777777" w:rsidR="00CD6B38" w:rsidRDefault="00CD6B38" w:rsidP="00C52CEF">
      <w:pPr>
        <w:autoSpaceDE w:val="0"/>
        <w:autoSpaceDN w:val="0"/>
        <w:adjustRightInd w:val="0"/>
        <w:spacing w:after="0" w:line="240" w:lineRule="auto"/>
        <w:rPr>
          <w:rFonts w:eastAsiaTheme="minorHAnsi"/>
          <w:i/>
          <w:iCs/>
          <w:color w:val="000000"/>
          <w:sz w:val="18"/>
          <w:szCs w:val="18"/>
          <w:lang w:eastAsia="en-US"/>
        </w:rPr>
      </w:pPr>
    </w:p>
    <w:p w14:paraId="482CBA36" w14:textId="5F31EF59" w:rsidR="00C52CEF" w:rsidRPr="00C52CEF" w:rsidRDefault="00C52CEF" w:rsidP="00C52CEF">
      <w:pPr>
        <w:autoSpaceDE w:val="0"/>
        <w:autoSpaceDN w:val="0"/>
        <w:adjustRightInd w:val="0"/>
        <w:spacing w:after="0" w:line="240" w:lineRule="auto"/>
        <w:rPr>
          <w:rFonts w:eastAsiaTheme="minorHAnsi"/>
          <w:color w:val="000000"/>
          <w:lang w:eastAsia="en-US"/>
        </w:rPr>
      </w:pPr>
      <w:r w:rsidRPr="00C52CEF">
        <w:rPr>
          <w:rFonts w:eastAsiaTheme="minorHAnsi"/>
          <w:color w:val="000000"/>
          <w:lang w:eastAsia="en-US"/>
        </w:rPr>
        <w:t xml:space="preserve">______________________________________________________________________________ </w:t>
      </w:r>
    </w:p>
    <w:p w14:paraId="76F08DCB" w14:textId="77777777" w:rsidR="00C52CEF" w:rsidRPr="00C52CEF" w:rsidRDefault="00C52CEF" w:rsidP="00C52CEF">
      <w:pPr>
        <w:autoSpaceDE w:val="0"/>
        <w:autoSpaceDN w:val="0"/>
        <w:adjustRightInd w:val="0"/>
        <w:spacing w:after="27" w:line="240" w:lineRule="auto"/>
        <w:rPr>
          <w:rFonts w:eastAsiaTheme="minorHAnsi"/>
          <w:color w:val="000000"/>
          <w:sz w:val="20"/>
          <w:szCs w:val="20"/>
          <w:lang w:eastAsia="en-US"/>
        </w:rPr>
      </w:pPr>
      <w:r w:rsidRPr="00C52CEF">
        <w:rPr>
          <w:rFonts w:eastAsiaTheme="minorHAnsi"/>
          <w:color w:val="000000"/>
          <w:sz w:val="20"/>
          <w:szCs w:val="20"/>
          <w:lang w:eastAsia="en-US"/>
        </w:rPr>
        <w:t xml:space="preserve">1. Zakres udostępnianych zasobów niezbędnych do potwierdzenia spełniania warunku: </w:t>
      </w:r>
    </w:p>
    <w:p w14:paraId="057C9F55" w14:textId="77777777" w:rsidR="00C52CEF" w:rsidRPr="00C52CEF" w:rsidRDefault="00C52CEF" w:rsidP="00C52CEF">
      <w:pPr>
        <w:autoSpaceDE w:val="0"/>
        <w:autoSpaceDN w:val="0"/>
        <w:adjustRightInd w:val="0"/>
        <w:spacing w:after="27" w:line="240" w:lineRule="auto"/>
        <w:rPr>
          <w:rFonts w:eastAsiaTheme="minorHAnsi"/>
          <w:color w:val="000000"/>
          <w:sz w:val="20"/>
          <w:szCs w:val="20"/>
          <w:lang w:eastAsia="en-US"/>
        </w:rPr>
      </w:pPr>
      <w:r>
        <w:rPr>
          <w:rFonts w:eastAsiaTheme="minorHAnsi"/>
          <w:color w:val="000000"/>
          <w:sz w:val="20"/>
          <w:szCs w:val="20"/>
          <w:lang w:eastAsia="en-US"/>
        </w:rPr>
        <w:t>-</w:t>
      </w:r>
      <w:r w:rsidRPr="00C52CEF">
        <w:rPr>
          <w:rFonts w:eastAsiaTheme="minorHAnsi"/>
          <w:color w:val="000000"/>
          <w:sz w:val="20"/>
          <w:szCs w:val="20"/>
          <w:lang w:eastAsia="en-US"/>
        </w:rPr>
        <w:t xml:space="preserve"> wiedza i doświadczenie </w:t>
      </w:r>
    </w:p>
    <w:p w14:paraId="18F939A7" w14:textId="77777777" w:rsidR="00C52CEF" w:rsidRPr="00C52CEF" w:rsidRDefault="00C52CEF" w:rsidP="00C52CEF">
      <w:pPr>
        <w:autoSpaceDE w:val="0"/>
        <w:autoSpaceDN w:val="0"/>
        <w:adjustRightInd w:val="0"/>
        <w:spacing w:after="27" w:line="240" w:lineRule="auto"/>
        <w:rPr>
          <w:rFonts w:eastAsiaTheme="minorHAnsi"/>
          <w:color w:val="000000"/>
          <w:sz w:val="20"/>
          <w:szCs w:val="20"/>
          <w:lang w:eastAsia="en-US"/>
        </w:rPr>
      </w:pPr>
      <w:r>
        <w:rPr>
          <w:rFonts w:eastAsiaTheme="minorHAnsi"/>
          <w:color w:val="000000"/>
          <w:sz w:val="20"/>
          <w:szCs w:val="20"/>
          <w:lang w:eastAsia="en-US"/>
        </w:rPr>
        <w:t>-</w:t>
      </w:r>
      <w:r w:rsidRPr="00C52CEF">
        <w:rPr>
          <w:rFonts w:eastAsiaTheme="minorHAnsi"/>
          <w:color w:val="000000"/>
          <w:sz w:val="20"/>
          <w:szCs w:val="20"/>
          <w:lang w:eastAsia="en-US"/>
        </w:rPr>
        <w:t xml:space="preserve"> potencjał techniczny (rodzaj, nazwa, model) </w:t>
      </w:r>
    </w:p>
    <w:p w14:paraId="2C2570DE" w14:textId="77777777" w:rsidR="00C52CEF" w:rsidRPr="00C52CEF" w:rsidRDefault="00C52CEF" w:rsidP="00C52CEF">
      <w:pPr>
        <w:autoSpaceDE w:val="0"/>
        <w:autoSpaceDN w:val="0"/>
        <w:adjustRightInd w:val="0"/>
        <w:spacing w:after="27" w:line="240" w:lineRule="auto"/>
        <w:rPr>
          <w:rFonts w:eastAsiaTheme="minorHAnsi"/>
          <w:color w:val="000000"/>
          <w:sz w:val="20"/>
          <w:szCs w:val="20"/>
          <w:lang w:eastAsia="en-US"/>
        </w:rPr>
      </w:pPr>
      <w:r>
        <w:rPr>
          <w:rFonts w:eastAsiaTheme="minorHAnsi"/>
          <w:color w:val="000000"/>
          <w:sz w:val="20"/>
          <w:szCs w:val="20"/>
          <w:lang w:eastAsia="en-US"/>
        </w:rPr>
        <w:t>-</w:t>
      </w:r>
      <w:r w:rsidRPr="00C52CEF">
        <w:rPr>
          <w:rFonts w:eastAsiaTheme="minorHAnsi"/>
          <w:color w:val="000000"/>
          <w:sz w:val="20"/>
          <w:szCs w:val="20"/>
          <w:lang w:eastAsia="en-US"/>
        </w:rPr>
        <w:t xml:space="preserve"> osoby zdolne do wykonania zamówienia (imię i nazwisko, funkcja lub zakres wykonywanych czynności) </w:t>
      </w:r>
    </w:p>
    <w:p w14:paraId="3367CD24" w14:textId="77777777" w:rsidR="00C52CEF" w:rsidRPr="00C52CEF" w:rsidRDefault="00C52CEF" w:rsidP="00C52CEF">
      <w:pPr>
        <w:autoSpaceDE w:val="0"/>
        <w:autoSpaceDN w:val="0"/>
        <w:adjustRightInd w:val="0"/>
        <w:spacing w:after="0" w:line="240" w:lineRule="auto"/>
        <w:rPr>
          <w:rFonts w:eastAsiaTheme="minorHAnsi"/>
          <w:color w:val="000000"/>
          <w:sz w:val="20"/>
          <w:szCs w:val="20"/>
          <w:lang w:eastAsia="en-US"/>
        </w:rPr>
      </w:pPr>
      <w:r>
        <w:rPr>
          <w:rFonts w:eastAsiaTheme="minorHAnsi"/>
          <w:color w:val="000000"/>
          <w:sz w:val="20"/>
          <w:szCs w:val="20"/>
          <w:lang w:eastAsia="en-US"/>
        </w:rPr>
        <w:t>-</w:t>
      </w:r>
      <w:r w:rsidRPr="00C52CEF">
        <w:rPr>
          <w:rFonts w:eastAsiaTheme="minorHAnsi"/>
          <w:color w:val="000000"/>
          <w:sz w:val="20"/>
          <w:szCs w:val="20"/>
          <w:lang w:eastAsia="en-US"/>
        </w:rPr>
        <w:t xml:space="preserve"> zdolności finansowe i ekonomiczne </w:t>
      </w:r>
    </w:p>
    <w:p w14:paraId="3035A569" w14:textId="77777777" w:rsidR="00C52CEF" w:rsidRPr="00C52CEF" w:rsidRDefault="00C52CEF" w:rsidP="00C52CEF">
      <w:pPr>
        <w:autoSpaceDE w:val="0"/>
        <w:autoSpaceDN w:val="0"/>
        <w:adjustRightInd w:val="0"/>
        <w:spacing w:after="0" w:line="240" w:lineRule="auto"/>
        <w:rPr>
          <w:rFonts w:eastAsiaTheme="minorHAnsi"/>
          <w:color w:val="000000"/>
          <w:sz w:val="20"/>
          <w:szCs w:val="20"/>
          <w:lang w:eastAsia="en-US"/>
        </w:rPr>
      </w:pPr>
    </w:p>
    <w:p w14:paraId="151783FD" w14:textId="77777777" w:rsidR="00C52CEF" w:rsidRPr="00C52CEF" w:rsidRDefault="00C52CEF" w:rsidP="00C52CEF">
      <w:pPr>
        <w:autoSpaceDE w:val="0"/>
        <w:autoSpaceDN w:val="0"/>
        <w:adjustRightInd w:val="0"/>
        <w:spacing w:after="0" w:line="240" w:lineRule="auto"/>
        <w:jc w:val="both"/>
        <w:rPr>
          <w:rFonts w:eastAsiaTheme="minorHAnsi"/>
          <w:color w:val="000000"/>
          <w:sz w:val="20"/>
          <w:szCs w:val="20"/>
          <w:lang w:eastAsia="en-US"/>
        </w:rPr>
      </w:pPr>
      <w:r w:rsidRPr="00C52CEF">
        <w:rPr>
          <w:rFonts w:eastAsiaTheme="minorHAnsi"/>
          <w:color w:val="000000"/>
          <w:sz w:val="20"/>
          <w:szCs w:val="20"/>
          <w:lang w:eastAsia="en-US"/>
        </w:rPr>
        <w:t xml:space="preserve">2. np.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 </w:t>
      </w:r>
    </w:p>
    <w:p w14:paraId="6A2016CA" w14:textId="77777777" w:rsidR="00650EE1" w:rsidRPr="00AC3DAD" w:rsidRDefault="00650EE1" w:rsidP="00AC3DAD">
      <w:pPr>
        <w:pStyle w:val="Default"/>
        <w:rPr>
          <w:sz w:val="22"/>
          <w:szCs w:val="22"/>
        </w:rPr>
      </w:pPr>
    </w:p>
    <w:sectPr w:rsidR="00650EE1" w:rsidRPr="00AC3DAD" w:rsidSect="002A0953">
      <w:headerReference w:type="default" r:id="rId10"/>
      <w:pgSz w:w="11906" w:h="16838"/>
      <w:pgMar w:top="1417" w:right="1417" w:bottom="851"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C9F29F" w15:done="0"/>
  <w15:commentEx w15:paraId="6688D89E" w15:done="0"/>
  <w15:commentEx w15:paraId="5FAF9416" w15:done="0"/>
  <w15:commentEx w15:paraId="3BD44DB3" w15:done="0"/>
  <w15:commentEx w15:paraId="3A591016" w15:done="0"/>
  <w15:commentEx w15:paraId="1BA38256" w15:done="0"/>
  <w15:commentEx w15:paraId="4E337358" w15:done="0"/>
  <w15:commentEx w15:paraId="240B88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C9F29F" w16cid:durableId="20C5F924"/>
  <w16cid:commentId w16cid:paraId="6688D89E" w16cid:durableId="20C5FAC0"/>
  <w16cid:commentId w16cid:paraId="5FAF9416" w16cid:durableId="20C5F955"/>
  <w16cid:commentId w16cid:paraId="3BD44DB3" w16cid:durableId="20C5F9F8"/>
  <w16cid:commentId w16cid:paraId="3A591016" w16cid:durableId="20C5F97A"/>
  <w16cid:commentId w16cid:paraId="1BA38256" w16cid:durableId="20C5F8FE"/>
  <w16cid:commentId w16cid:paraId="4E337358" w16cid:durableId="20C5FB69"/>
  <w16cid:commentId w16cid:paraId="240B889F" w16cid:durableId="20C5F8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CCCB5" w14:textId="77777777" w:rsidR="0055715B" w:rsidRDefault="0055715B">
      <w:pPr>
        <w:spacing w:after="0" w:line="240" w:lineRule="auto"/>
      </w:pPr>
      <w:r>
        <w:separator/>
      </w:r>
    </w:p>
  </w:endnote>
  <w:endnote w:type="continuationSeparator" w:id="0">
    <w:p w14:paraId="0167953E" w14:textId="77777777" w:rsidR="0055715B" w:rsidRDefault="0055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124A42" w14:textId="77777777" w:rsidR="0055715B" w:rsidRDefault="0055715B">
      <w:pPr>
        <w:spacing w:after="0" w:line="240" w:lineRule="auto"/>
      </w:pPr>
      <w:r>
        <w:separator/>
      </w:r>
    </w:p>
  </w:footnote>
  <w:footnote w:type="continuationSeparator" w:id="0">
    <w:p w14:paraId="23B81D6F" w14:textId="77777777" w:rsidR="0055715B" w:rsidRDefault="0055715B">
      <w:pPr>
        <w:spacing w:after="0" w:line="240" w:lineRule="auto"/>
      </w:pPr>
      <w:r>
        <w:continuationSeparator/>
      </w:r>
    </w:p>
  </w:footnote>
  <w:footnote w:id="1">
    <w:p w14:paraId="449FC9C3" w14:textId="42AD230B" w:rsidR="00863BF2" w:rsidRDefault="00863BF2">
      <w:pPr>
        <w:pStyle w:val="Tekstprzypisudolnego"/>
      </w:pPr>
      <w:r>
        <w:t>* niewłaściwe skreślić</w:t>
      </w:r>
    </w:p>
  </w:footnote>
  <w:footnote w:id="2">
    <w:p w14:paraId="756BD64E" w14:textId="45095583" w:rsidR="00863BF2" w:rsidRDefault="00863BF2" w:rsidP="00AB75AF">
      <w:pPr>
        <w:pStyle w:val="Tekstprzypisudolnego"/>
      </w:pPr>
    </w:p>
  </w:footnote>
  <w:footnote w:id="3">
    <w:p w14:paraId="212E6889" w14:textId="4EE8AC12" w:rsidR="00863BF2" w:rsidRDefault="00863BF2" w:rsidP="00AB75AF">
      <w:pPr>
        <w:pStyle w:val="Tekstprzypisudolnego"/>
      </w:pPr>
      <w:r>
        <w:t>*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5DC65" w14:textId="77777777" w:rsidR="00863BF2" w:rsidRDefault="00863BF2">
    <w:pPr>
      <w:pStyle w:val="Nagwek"/>
    </w:pPr>
    <w:r>
      <w:rPr>
        <w:noProof/>
      </w:rPr>
      <w:drawing>
        <wp:anchor distT="0" distB="0" distL="114300" distR="114300" simplePos="0" relativeHeight="251658752" behindDoc="0" locked="0" layoutInCell="1" allowOverlap="1" wp14:anchorId="53B0CDAC" wp14:editId="40CF1D72">
          <wp:simplePos x="0" y="0"/>
          <wp:positionH relativeFrom="column">
            <wp:posOffset>0</wp:posOffset>
          </wp:positionH>
          <wp:positionV relativeFrom="paragraph">
            <wp:posOffset>170815</wp:posOffset>
          </wp:positionV>
          <wp:extent cx="5760720" cy="846455"/>
          <wp:effectExtent l="0" t="0" r="0" b="0"/>
          <wp:wrapTopAndBottom/>
          <wp:docPr id="5" name="Obraz 5"/>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srcRect/>
                  <a:stretch>
                    <a:fillRect/>
                  </a:stretch>
                </pic:blipFill>
                <pic:spPr bwMode="auto">
                  <a:xfrm>
                    <a:off x="0" y="0"/>
                    <a:ext cx="5760720" cy="8464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FB3C25"/>
    <w:multiLevelType w:val="hybridMultilevel"/>
    <w:tmpl w:val="96B583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E2585"/>
    <w:multiLevelType w:val="multilevel"/>
    <w:tmpl w:val="C5364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1A54C6"/>
    <w:multiLevelType w:val="hybridMultilevel"/>
    <w:tmpl w:val="373EAAC2"/>
    <w:lvl w:ilvl="0" w:tplc="E4DA31D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C8F008C"/>
    <w:multiLevelType w:val="hybridMultilevel"/>
    <w:tmpl w:val="4AEA84BC"/>
    <w:lvl w:ilvl="0" w:tplc="3388356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D3029"/>
    <w:multiLevelType w:val="hybridMultilevel"/>
    <w:tmpl w:val="4E962F14"/>
    <w:lvl w:ilvl="0" w:tplc="3014EF6A">
      <w:start w:val="7"/>
      <w:numFmt w:val="decimal"/>
      <w:lvlText w:val="%1."/>
      <w:lvlJc w:val="left"/>
      <w:pPr>
        <w:ind w:left="786"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nsid w:val="0FD042FB"/>
    <w:multiLevelType w:val="hybridMultilevel"/>
    <w:tmpl w:val="D966CD0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11C31362"/>
    <w:multiLevelType w:val="hybridMultilevel"/>
    <w:tmpl w:val="4AEA84BC"/>
    <w:lvl w:ilvl="0" w:tplc="3388356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DE03AC"/>
    <w:multiLevelType w:val="hybridMultilevel"/>
    <w:tmpl w:val="3110C18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nsid w:val="14F64D3D"/>
    <w:multiLevelType w:val="multilevel"/>
    <w:tmpl w:val="041C1FAA"/>
    <w:lvl w:ilvl="0">
      <w:start w:val="11"/>
      <w:numFmt w:val="upperRoman"/>
      <w:lvlText w:val="%1."/>
      <w:lvlJc w:val="left"/>
      <w:pPr>
        <w:ind w:left="2422" w:hanging="720"/>
      </w:pPr>
      <w:rPr>
        <w:rFonts w:ascii="Calibri" w:eastAsia="Calibri" w:hAnsi="Calibri" w:cs="Calibri" w:hint="default"/>
        <w:b/>
        <w:sz w:val="20"/>
        <w:szCs w:val="20"/>
      </w:rPr>
    </w:lvl>
    <w:lvl w:ilvl="1">
      <w:start w:val="1"/>
      <w:numFmt w:val="decimal"/>
      <w:lvlText w:val="%2."/>
      <w:lvlJc w:val="left"/>
      <w:pPr>
        <w:ind w:left="786" w:hanging="360"/>
      </w:pPr>
      <w:rPr>
        <w:rFonts w:hint="default"/>
        <w:b w:val="0"/>
        <w:color w:val="000000"/>
      </w:rPr>
    </w:lvl>
    <w:lvl w:ilvl="2">
      <w:start w:val="1"/>
      <w:numFmt w:val="lowerLetter"/>
      <w:lvlText w:val="%3)"/>
      <w:lvlJc w:val="left"/>
      <w:pPr>
        <w:ind w:left="2160" w:hanging="360"/>
      </w:pPr>
      <w:rPr>
        <w:rFonts w:hint="default"/>
        <w:b w:val="0"/>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9">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cs="Times New Roman" w:hint="default"/>
        <w:b w:val="0"/>
        <w:i w:val="0"/>
        <w:sz w:val="22"/>
      </w:rPr>
    </w:lvl>
    <w:lvl w:ilvl="1">
      <w:start w:val="1"/>
      <w:numFmt w:val="lowerLetter"/>
      <w:lvlText w:val="%2."/>
      <w:lvlJc w:val="left"/>
      <w:pPr>
        <w:tabs>
          <w:tab w:val="num" w:pos="851"/>
        </w:tabs>
        <w:ind w:left="851" w:hanging="426"/>
      </w:pPr>
    </w:lvl>
    <w:lvl w:ilvl="2">
      <w:start w:val="1"/>
      <w:numFmt w:val="lowerRoman"/>
      <w:lvlText w:val="%3)"/>
      <w:lvlJc w:val="left"/>
      <w:pPr>
        <w:tabs>
          <w:tab w:val="num" w:pos="1276"/>
        </w:tabs>
        <w:ind w:left="1276" w:hanging="425"/>
      </w:pPr>
    </w:lvl>
    <w:lvl w:ilvl="3">
      <w:start w:val="1"/>
      <w:numFmt w:val="lowerLetter"/>
      <w:lvlText w:val="%4)"/>
      <w:lvlJc w:val="left"/>
      <w:pPr>
        <w:tabs>
          <w:tab w:val="num" w:pos="1701"/>
        </w:tabs>
        <w:ind w:left="1701" w:hanging="425"/>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1201D4"/>
    <w:multiLevelType w:val="multilevel"/>
    <w:tmpl w:val="56B6056E"/>
    <w:lvl w:ilvl="0">
      <w:start w:val="1"/>
      <w:numFmt w:val="decimal"/>
      <w:lvlText w:val="%1."/>
      <w:lvlJc w:val="left"/>
      <w:pPr>
        <w:ind w:left="1284" w:hanging="360"/>
      </w:pPr>
      <w:rPr>
        <w:b w:val="0"/>
      </w:rPr>
    </w:lvl>
    <w:lvl w:ilvl="1">
      <w:start w:val="1"/>
      <w:numFmt w:val="lowerLetter"/>
      <w:lvlText w:val="%2)"/>
      <w:lvlJc w:val="left"/>
      <w:pPr>
        <w:ind w:left="2004" w:hanging="360"/>
      </w:pPr>
    </w:lvl>
    <w:lvl w:ilvl="2">
      <w:start w:val="1"/>
      <w:numFmt w:val="lowerRoman"/>
      <w:lvlText w:val="%3."/>
      <w:lvlJc w:val="right"/>
      <w:pPr>
        <w:ind w:left="2724" w:hanging="180"/>
      </w:pPr>
    </w:lvl>
    <w:lvl w:ilvl="3">
      <w:start w:val="1"/>
      <w:numFmt w:val="decimal"/>
      <w:lvlText w:val="%4."/>
      <w:lvlJc w:val="left"/>
      <w:pPr>
        <w:ind w:left="3444" w:hanging="360"/>
      </w:pPr>
    </w:lvl>
    <w:lvl w:ilvl="4">
      <w:start w:val="1"/>
      <w:numFmt w:val="lowerLetter"/>
      <w:lvlText w:val="%5."/>
      <w:lvlJc w:val="left"/>
      <w:pPr>
        <w:ind w:left="4164" w:hanging="360"/>
      </w:pPr>
    </w:lvl>
    <w:lvl w:ilvl="5">
      <w:start w:val="1"/>
      <w:numFmt w:val="lowerRoman"/>
      <w:lvlText w:val="%6."/>
      <w:lvlJc w:val="right"/>
      <w:pPr>
        <w:ind w:left="4884" w:hanging="180"/>
      </w:pPr>
    </w:lvl>
    <w:lvl w:ilvl="6">
      <w:start w:val="1"/>
      <w:numFmt w:val="decimal"/>
      <w:lvlText w:val="%7."/>
      <w:lvlJc w:val="left"/>
      <w:pPr>
        <w:ind w:left="5604" w:hanging="360"/>
      </w:pPr>
    </w:lvl>
    <w:lvl w:ilvl="7">
      <w:start w:val="1"/>
      <w:numFmt w:val="lowerLetter"/>
      <w:lvlText w:val="%8."/>
      <w:lvlJc w:val="left"/>
      <w:pPr>
        <w:ind w:left="6324" w:hanging="360"/>
      </w:pPr>
    </w:lvl>
    <w:lvl w:ilvl="8">
      <w:start w:val="1"/>
      <w:numFmt w:val="lowerRoman"/>
      <w:lvlText w:val="%9."/>
      <w:lvlJc w:val="right"/>
      <w:pPr>
        <w:ind w:left="7044" w:hanging="180"/>
      </w:pPr>
    </w:lvl>
  </w:abstractNum>
  <w:abstractNum w:abstractNumId="11">
    <w:nsid w:val="226C5167"/>
    <w:multiLevelType w:val="hybridMultilevel"/>
    <w:tmpl w:val="E24CFB50"/>
    <w:lvl w:ilvl="0" w:tplc="D9727022">
      <w:start w:val="1"/>
      <w:numFmt w:val="decimal"/>
      <w:lvlText w:val="%1)"/>
      <w:lvlJc w:val="left"/>
      <w:pPr>
        <w:ind w:left="1211" w:hanging="360"/>
      </w:pPr>
      <w:rPr>
        <w:rFonts w:ascii="Calibri" w:eastAsia="Batang" w:hAnsi="Calibri" w:cs="Times New Roman" w:hint="default"/>
        <w:b w:val="0"/>
      </w:rPr>
    </w:lvl>
    <w:lvl w:ilvl="1" w:tplc="04150019">
      <w:start w:val="1"/>
      <w:numFmt w:val="lowerLetter"/>
      <w:lvlText w:val="%2."/>
      <w:lvlJc w:val="left"/>
      <w:pPr>
        <w:ind w:left="1931" w:hanging="360"/>
      </w:pPr>
    </w:lvl>
    <w:lvl w:ilvl="2" w:tplc="C312FDE0">
      <w:start w:val="1"/>
      <w:numFmt w:val="lowerLetter"/>
      <w:lvlText w:val="%3)"/>
      <w:lvlJc w:val="right"/>
      <w:pPr>
        <w:ind w:left="1315" w:hanging="180"/>
      </w:pPr>
      <w:rPr>
        <w:rFonts w:asciiTheme="minorHAnsi" w:eastAsiaTheme="minorEastAsia" w:hAnsiTheme="minorHAnsi" w:cstheme="minorHAnsi"/>
        <w:b w:val="0"/>
      </w:r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257A005F"/>
    <w:multiLevelType w:val="multilevel"/>
    <w:tmpl w:val="F840367A"/>
    <w:name w:val="TOTAL22222222222"/>
    <w:lvl w:ilvl="0">
      <w:start w:val="1"/>
      <w:numFmt w:val="decimal"/>
      <w:pStyle w:val="Numeracja1"/>
      <w:lvlText w:val="%1."/>
      <w:lvlJc w:val="left"/>
      <w:pPr>
        <w:ind w:left="851" w:hanging="426"/>
      </w:pPr>
      <w:rPr>
        <w:rFonts w:ascii="Calibri" w:hAnsi="Calibri" w:cs="Times New Roman" w:hint="default"/>
        <w:b w:val="0"/>
        <w:sz w:val="22"/>
      </w:rPr>
    </w:lvl>
    <w:lvl w:ilvl="1">
      <w:start w:val="1"/>
      <w:numFmt w:val="lowerLetter"/>
      <w:lvlText w:val="%2)"/>
      <w:lvlJc w:val="left"/>
      <w:pPr>
        <w:tabs>
          <w:tab w:val="num" w:pos="1276"/>
        </w:tabs>
        <w:ind w:left="1276" w:hanging="425"/>
      </w:pPr>
      <w:rPr>
        <w:rFonts w:ascii="Calibri" w:hAnsi="Calibri" w:cs="Times New Roman" w:hint="default"/>
        <w:b w:val="0"/>
        <w:sz w:val="22"/>
      </w:rPr>
    </w:lvl>
    <w:lvl w:ilvl="2">
      <w:start w:val="1"/>
      <w:numFmt w:val="lowerRoman"/>
      <w:lvlText w:val="%3."/>
      <w:lvlJc w:val="left"/>
      <w:pPr>
        <w:tabs>
          <w:tab w:val="num" w:pos="1701"/>
        </w:tabs>
        <w:ind w:left="1701" w:hanging="425"/>
      </w:pPr>
      <w:rPr>
        <w:rFonts w:ascii="Calibri" w:hAnsi="Calibri" w:cs="Times New Roman" w:hint="default"/>
        <w:sz w:val="22"/>
      </w:rPr>
    </w:lvl>
    <w:lvl w:ilvl="3">
      <w:start w:val="1"/>
      <w:numFmt w:val="decimal"/>
      <w:lvlText w:val="%4)"/>
      <w:lvlJc w:val="left"/>
      <w:pPr>
        <w:tabs>
          <w:tab w:val="num" w:pos="2126"/>
        </w:tabs>
        <w:ind w:left="2126" w:hanging="425"/>
      </w:pPr>
      <w:rPr>
        <w:rFonts w:ascii="Calibri" w:hAnsi="Calibri" w:cs="Times New Roman" w:hint="default"/>
        <w:sz w:val="22"/>
      </w:rPr>
    </w:lvl>
    <w:lvl w:ilvl="4">
      <w:start w:val="1"/>
      <w:numFmt w:val="lowerLetter"/>
      <w:lvlText w:val="%5."/>
      <w:lvlJc w:val="left"/>
      <w:pPr>
        <w:tabs>
          <w:tab w:val="num" w:pos="2552"/>
        </w:tabs>
        <w:ind w:left="2552" w:hanging="426"/>
      </w:pPr>
      <w:rPr>
        <w:rFonts w:ascii="Calibri" w:hAnsi="Calibri" w:cs="Times New Roman" w:hint="default"/>
        <w:sz w:val="22"/>
      </w:rPr>
    </w:lvl>
    <w:lvl w:ilvl="5">
      <w:start w:val="1"/>
      <w:numFmt w:val="lowerRoman"/>
      <w:lvlText w:val="%6)"/>
      <w:lvlJc w:val="left"/>
      <w:pPr>
        <w:tabs>
          <w:tab w:val="num" w:pos="2948"/>
        </w:tabs>
        <w:ind w:left="3005" w:hanging="453"/>
      </w:pPr>
      <w:rPr>
        <w:rFonts w:ascii="Calibri" w:hAnsi="Calibri" w:cs="Times New Roman" w:hint="default"/>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527484"/>
    <w:multiLevelType w:val="hybridMultilevel"/>
    <w:tmpl w:val="651A3170"/>
    <w:lvl w:ilvl="0" w:tplc="4CAE42AE">
      <w:start w:val="2"/>
      <w:numFmt w:val="decimal"/>
      <w:lvlText w:val="%1."/>
      <w:lvlJc w:val="left"/>
      <w:pPr>
        <w:ind w:left="720" w:hanging="360"/>
      </w:pPr>
      <w:rPr>
        <w:rFonts w:asciiTheme="minorHAnsi" w:eastAsia="Calibr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E744ADA"/>
    <w:multiLevelType w:val="multilevel"/>
    <w:tmpl w:val="1B3E8E04"/>
    <w:lvl w:ilvl="0">
      <w:start w:val="1"/>
      <w:numFmt w:val="decimal"/>
      <w:lvlText w:val="%1."/>
      <w:lvlJc w:val="left"/>
      <w:pPr>
        <w:ind w:left="786" w:hanging="360"/>
      </w:pPr>
    </w:lvl>
    <w:lvl w:ilvl="1">
      <w:start w:val="1"/>
      <w:numFmt w:val="lowerLetter"/>
      <w:lvlText w:val="%2."/>
      <w:lvlJc w:val="left"/>
      <w:pPr>
        <w:ind w:left="1506" w:hanging="360"/>
      </w:pPr>
      <w:rPr>
        <w:rFonts w:asciiTheme="minorHAnsi" w:hAnsiTheme="minorHAnsi" w:hint="default"/>
        <w:sz w:val="22"/>
        <w:szCs w:val="22"/>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nsid w:val="2F6443F7"/>
    <w:multiLevelType w:val="multilevel"/>
    <w:tmpl w:val="11B2246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6">
    <w:nsid w:val="39A6147B"/>
    <w:multiLevelType w:val="hybridMultilevel"/>
    <w:tmpl w:val="C61E9D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3B863163"/>
    <w:multiLevelType w:val="multilevel"/>
    <w:tmpl w:val="65F27332"/>
    <w:lvl w:ilvl="0">
      <w:start w:val="1"/>
      <w:numFmt w:val="upperRoman"/>
      <w:lvlText w:val="%1."/>
      <w:lvlJc w:val="left"/>
      <w:pPr>
        <w:ind w:left="2422" w:hanging="720"/>
      </w:pPr>
      <w:rPr>
        <w:rFonts w:ascii="Calibri" w:eastAsia="Calibri" w:hAnsi="Calibri" w:cs="Calibri"/>
        <w:b/>
        <w:sz w:val="20"/>
        <w:szCs w:val="20"/>
      </w:rPr>
    </w:lvl>
    <w:lvl w:ilvl="1">
      <w:start w:val="1"/>
      <w:numFmt w:val="decimal"/>
      <w:lvlText w:val="%2."/>
      <w:lvlJc w:val="left"/>
      <w:pPr>
        <w:ind w:left="786" w:hanging="360"/>
      </w:pPr>
      <w:rPr>
        <w:b w:val="0"/>
        <w:color w:val="000000"/>
      </w:rPr>
    </w:lvl>
    <w:lvl w:ilvl="2">
      <w:start w:val="1"/>
      <w:numFmt w:val="lowerLetter"/>
      <w:lvlText w:val="%3)"/>
      <w:lvlJc w:val="left"/>
      <w:pPr>
        <w:ind w:left="1070" w:hanging="360"/>
      </w:pPr>
      <w:rPr>
        <w:rFonts w:asciiTheme="minorHAnsi" w:eastAsia="Calibri" w:hAnsiTheme="minorHAnsi" w:cstheme="minorHAnsi"/>
        <w:b w:val="0"/>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3BA30F64"/>
    <w:multiLevelType w:val="multilevel"/>
    <w:tmpl w:val="383A93F4"/>
    <w:name w:val="TOTAL22222"/>
    <w:lvl w:ilvl="0">
      <w:start w:val="1"/>
      <w:numFmt w:val="decimal"/>
      <w:lvlText w:val="%1."/>
      <w:lvlJc w:val="left"/>
      <w:pPr>
        <w:ind w:left="851" w:hanging="426"/>
      </w:pPr>
      <w:rPr>
        <w:rFonts w:ascii="Calibri" w:hAnsi="Calibri" w:cs="Times New Roman" w:hint="default"/>
        <w:sz w:val="22"/>
      </w:rPr>
    </w:lvl>
    <w:lvl w:ilvl="1">
      <w:start w:val="1"/>
      <w:numFmt w:val="lowerLetter"/>
      <w:lvlText w:val="%2)"/>
      <w:lvlJc w:val="left"/>
      <w:pPr>
        <w:tabs>
          <w:tab w:val="num" w:pos="1276"/>
        </w:tabs>
        <w:ind w:left="1276" w:hanging="425"/>
      </w:pPr>
      <w:rPr>
        <w:rFonts w:ascii="Calibri" w:hAnsi="Calibri" w:cs="Times New Roman" w:hint="default"/>
        <w:sz w:val="22"/>
      </w:rPr>
    </w:lvl>
    <w:lvl w:ilvl="2">
      <w:start w:val="1"/>
      <w:numFmt w:val="lowerRoman"/>
      <w:lvlText w:val="%3."/>
      <w:lvlJc w:val="left"/>
      <w:pPr>
        <w:tabs>
          <w:tab w:val="num" w:pos="1701"/>
        </w:tabs>
        <w:ind w:left="1701" w:hanging="425"/>
      </w:pPr>
      <w:rPr>
        <w:rFonts w:ascii="Calibri" w:hAnsi="Calibri" w:cs="Times New Roman" w:hint="default"/>
        <w:sz w:val="22"/>
      </w:rPr>
    </w:lvl>
    <w:lvl w:ilvl="3">
      <w:start w:val="1"/>
      <w:numFmt w:val="decimal"/>
      <w:lvlText w:val="%4)"/>
      <w:lvlJc w:val="left"/>
      <w:pPr>
        <w:tabs>
          <w:tab w:val="num" w:pos="2126"/>
        </w:tabs>
        <w:ind w:left="2126" w:hanging="425"/>
      </w:pPr>
      <w:rPr>
        <w:rFonts w:ascii="Calibri" w:hAnsi="Calibri" w:cs="Times New Roman" w:hint="default"/>
        <w:sz w:val="22"/>
      </w:rPr>
    </w:lvl>
    <w:lvl w:ilvl="4">
      <w:start w:val="1"/>
      <w:numFmt w:val="lowerLetter"/>
      <w:lvlText w:val="%5."/>
      <w:lvlJc w:val="left"/>
      <w:pPr>
        <w:tabs>
          <w:tab w:val="num" w:pos="2552"/>
        </w:tabs>
        <w:ind w:left="2552" w:hanging="426"/>
      </w:pPr>
      <w:rPr>
        <w:rFonts w:ascii="Calibri" w:hAnsi="Calibri" w:cs="Times New Roman" w:hint="default"/>
        <w:sz w:val="22"/>
      </w:rPr>
    </w:lvl>
    <w:lvl w:ilvl="5">
      <w:start w:val="1"/>
      <w:numFmt w:val="lowerRoman"/>
      <w:lvlText w:val="%6)"/>
      <w:lvlJc w:val="left"/>
      <w:pPr>
        <w:tabs>
          <w:tab w:val="num" w:pos="2948"/>
        </w:tabs>
        <w:ind w:left="3005" w:hanging="453"/>
      </w:pPr>
      <w:rPr>
        <w:rFonts w:ascii="Calibri" w:hAnsi="Calibri" w:cs="Times New Roman" w:hint="default"/>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0456AA6"/>
    <w:multiLevelType w:val="multilevel"/>
    <w:tmpl w:val="548622D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47DA2B16"/>
    <w:multiLevelType w:val="hybridMultilevel"/>
    <w:tmpl w:val="657EF1A6"/>
    <w:lvl w:ilvl="0" w:tplc="189EAF2E">
      <w:start w:val="1"/>
      <w:numFmt w:val="lowerLetter"/>
      <w:lvlText w:val="%1)"/>
      <w:lvlJc w:val="left"/>
      <w:pPr>
        <w:ind w:left="2007" w:hanging="360"/>
      </w:pPr>
      <w:rPr>
        <w:rFonts w:asciiTheme="minorHAnsi" w:eastAsia="Calibri" w:hAnsiTheme="minorHAnsi" w:cstheme="minorHAnsi"/>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1">
    <w:nsid w:val="4DD22A44"/>
    <w:multiLevelType w:val="hybridMultilevel"/>
    <w:tmpl w:val="098C9866"/>
    <w:lvl w:ilvl="0" w:tplc="1EBA4FB8">
      <w:start w:val="1"/>
      <w:numFmt w:val="lowerLetter"/>
      <w:lvlText w:val="%1."/>
      <w:lvlJc w:val="left"/>
      <w:pPr>
        <w:ind w:left="1440"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4FD15986"/>
    <w:multiLevelType w:val="hybridMultilevel"/>
    <w:tmpl w:val="D80E2AEA"/>
    <w:lvl w:ilvl="0" w:tplc="DC927A4A">
      <w:start w:val="4"/>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3">
    <w:nsid w:val="55D3442A"/>
    <w:multiLevelType w:val="hybridMultilevel"/>
    <w:tmpl w:val="0B144F02"/>
    <w:lvl w:ilvl="0" w:tplc="D41012D4">
      <w:start w:val="3"/>
      <w:numFmt w:val="decimal"/>
      <w:lvlText w:val="%1."/>
      <w:lvlJc w:val="left"/>
      <w:pPr>
        <w:ind w:left="1440" w:hanging="360"/>
      </w:pPr>
      <w:rPr>
        <w:rFonts w:hint="default"/>
      </w:rPr>
    </w:lvl>
    <w:lvl w:ilvl="1" w:tplc="04150019">
      <w:start w:val="1"/>
      <w:numFmt w:val="lowerLetter"/>
      <w:lvlText w:val="%2."/>
      <w:lvlJc w:val="left"/>
      <w:pPr>
        <w:ind w:left="1440" w:hanging="360"/>
      </w:pPr>
    </w:lvl>
    <w:lvl w:ilvl="2" w:tplc="7E587F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CDA6D46"/>
    <w:multiLevelType w:val="multilevel"/>
    <w:tmpl w:val="62A00DDA"/>
    <w:numStyleLink w:val="MB"/>
  </w:abstractNum>
  <w:abstractNum w:abstractNumId="25">
    <w:nsid w:val="617D4A6D"/>
    <w:multiLevelType w:val="multilevel"/>
    <w:tmpl w:val="62A00DDA"/>
    <w:numStyleLink w:val="MB"/>
  </w:abstractNum>
  <w:abstractNum w:abstractNumId="26">
    <w:nsid w:val="61B23DFD"/>
    <w:multiLevelType w:val="hybridMultilevel"/>
    <w:tmpl w:val="F2B0D9E0"/>
    <w:lvl w:ilvl="0" w:tplc="71EE4D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97C14FB"/>
    <w:multiLevelType w:val="hybridMultilevel"/>
    <w:tmpl w:val="22DA7D0A"/>
    <w:lvl w:ilvl="0" w:tplc="0415001B">
      <w:start w:val="1"/>
      <w:numFmt w:val="lowerRoman"/>
      <w:lvlText w:val="%1."/>
      <w:lvlJc w:val="right"/>
      <w:pPr>
        <w:ind w:left="2062"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739D1A29"/>
    <w:multiLevelType w:val="multilevel"/>
    <w:tmpl w:val="65F27332"/>
    <w:lvl w:ilvl="0">
      <w:start w:val="1"/>
      <w:numFmt w:val="upperRoman"/>
      <w:lvlText w:val="%1."/>
      <w:lvlJc w:val="left"/>
      <w:pPr>
        <w:ind w:left="2422" w:hanging="720"/>
      </w:pPr>
      <w:rPr>
        <w:rFonts w:ascii="Calibri" w:eastAsia="Calibri" w:hAnsi="Calibri" w:cs="Calibri"/>
        <w:b/>
        <w:sz w:val="20"/>
        <w:szCs w:val="20"/>
      </w:rPr>
    </w:lvl>
    <w:lvl w:ilvl="1">
      <w:start w:val="1"/>
      <w:numFmt w:val="decimal"/>
      <w:lvlText w:val="%2."/>
      <w:lvlJc w:val="left"/>
      <w:pPr>
        <w:ind w:left="786" w:hanging="360"/>
      </w:pPr>
      <w:rPr>
        <w:b w:val="0"/>
        <w:color w:val="000000"/>
      </w:rPr>
    </w:lvl>
    <w:lvl w:ilvl="2">
      <w:start w:val="1"/>
      <w:numFmt w:val="lowerLetter"/>
      <w:lvlText w:val="%3)"/>
      <w:lvlJc w:val="left"/>
      <w:pPr>
        <w:ind w:left="1070" w:hanging="360"/>
      </w:pPr>
      <w:rPr>
        <w:rFonts w:asciiTheme="minorHAnsi" w:eastAsia="Calibri" w:hAnsiTheme="minorHAnsi" w:cstheme="minorHAnsi"/>
        <w:b w:val="0"/>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nsid w:val="74039628"/>
    <w:multiLevelType w:val="hybridMultilevel"/>
    <w:tmpl w:val="648147E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76CF38EF"/>
    <w:multiLevelType w:val="hybridMultilevel"/>
    <w:tmpl w:val="CF3A591E"/>
    <w:lvl w:ilvl="0" w:tplc="A530D00A">
      <w:start w:val="1"/>
      <w:numFmt w:val="decimal"/>
      <w:lvlText w:val="%1)"/>
      <w:lvlJc w:val="left"/>
      <w:pPr>
        <w:ind w:left="2520" w:hanging="360"/>
      </w:pPr>
      <w:rPr>
        <w:rFonts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31">
    <w:nsid w:val="782C0A21"/>
    <w:multiLevelType w:val="hybridMultilevel"/>
    <w:tmpl w:val="9A8097F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nsid w:val="78896354"/>
    <w:multiLevelType w:val="multilevel"/>
    <w:tmpl w:val="D39A44C4"/>
    <w:lvl w:ilvl="0">
      <w:start w:val="1"/>
      <w:numFmt w:val="upperRoman"/>
      <w:lvlText w:val="%1."/>
      <w:lvlJc w:val="left"/>
      <w:pPr>
        <w:ind w:left="2422" w:hanging="720"/>
      </w:pPr>
      <w:rPr>
        <w:rFonts w:ascii="Calibri" w:eastAsia="Calibri" w:hAnsi="Calibri" w:cs="Calibri"/>
        <w:b/>
        <w:sz w:val="20"/>
        <w:szCs w:val="20"/>
      </w:rPr>
    </w:lvl>
    <w:lvl w:ilvl="1">
      <w:start w:val="1"/>
      <w:numFmt w:val="decimal"/>
      <w:lvlText w:val="%2."/>
      <w:lvlJc w:val="left"/>
      <w:pPr>
        <w:ind w:left="786" w:hanging="360"/>
      </w:pPr>
      <w:rPr>
        <w:b w:val="0"/>
        <w:color w:val="000000"/>
      </w:rPr>
    </w:lvl>
    <w:lvl w:ilvl="2">
      <w:start w:val="1"/>
      <w:numFmt w:val="lowerLetter"/>
      <w:lvlText w:val="%3)"/>
      <w:lvlJc w:val="left"/>
      <w:pPr>
        <w:ind w:left="1070" w:hanging="360"/>
      </w:pPr>
      <w:rPr>
        <w:b w:val="0"/>
        <w:strike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78E5338F"/>
    <w:multiLevelType w:val="multilevel"/>
    <w:tmpl w:val="57386CFC"/>
    <w:lvl w:ilvl="0">
      <w:start w:val="1"/>
      <w:numFmt w:val="decimal"/>
      <w:lvlText w:val="%1."/>
      <w:lvlJc w:val="left"/>
      <w:pPr>
        <w:ind w:left="786" w:hanging="360"/>
      </w:pPr>
    </w:lvl>
    <w:lvl w:ilvl="1">
      <w:start w:val="1"/>
      <w:numFmt w:val="lowerLetter"/>
      <w:lvlText w:val="%2)"/>
      <w:lvlJc w:val="left"/>
      <w:pPr>
        <w:ind w:left="1506" w:hanging="360"/>
      </w:pPr>
      <w:rPr>
        <w:rFonts w:asciiTheme="minorHAnsi" w:eastAsia="Calibri" w:hAnsiTheme="minorHAnsi" w:cstheme="minorHAnsi"/>
        <w:sz w:val="22"/>
        <w:szCs w:val="22"/>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nsid w:val="795160CB"/>
    <w:multiLevelType w:val="hybridMultilevel"/>
    <w:tmpl w:val="987675EC"/>
    <w:lvl w:ilvl="0" w:tplc="72689B8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B942AD3"/>
    <w:multiLevelType w:val="hybridMultilevel"/>
    <w:tmpl w:val="D43A3E02"/>
    <w:lvl w:ilvl="0" w:tplc="3B72D57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7BDE3D8B"/>
    <w:multiLevelType w:val="hybridMultilevel"/>
    <w:tmpl w:val="9BA0F302"/>
    <w:lvl w:ilvl="0" w:tplc="3FF29C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9"/>
  </w:num>
  <w:num w:numId="9">
    <w:abstractNumId w:val="25"/>
    <w:lvlOverride w:ilvl="0">
      <w:startOverride w:val="1"/>
      <w:lvl w:ilvl="0">
        <w:start w:val="1"/>
        <w:numFmt w:val="decimal"/>
        <w:lvlText w:val="%1."/>
        <w:lvlJc w:val="left"/>
        <w:pPr>
          <w:tabs>
            <w:tab w:val="num" w:pos="425"/>
          </w:tabs>
          <w:ind w:left="425" w:hanging="425"/>
        </w:pPr>
        <w:rPr>
          <w:rFonts w:asciiTheme="minorHAnsi" w:hAnsiTheme="minorHAnsi" w:cs="Times New Roman" w:hint="default"/>
          <w:b w:val="0"/>
          <w:i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0">
    <w:abstractNumId w:val="9"/>
  </w:num>
  <w:num w:numId="11">
    <w:abstractNumId w:val="34"/>
  </w:num>
  <w:num w:numId="12">
    <w:abstractNumId w:val="1"/>
  </w:num>
  <w:num w:numId="13">
    <w:abstractNumId w:val="27"/>
  </w:num>
  <w:num w:numId="14">
    <w:abstractNumId w:val="7"/>
  </w:num>
  <w:num w:numId="15">
    <w:abstractNumId w:val="31"/>
  </w:num>
  <w:num w:numId="16">
    <w:abstractNumId w:val="30"/>
  </w:num>
  <w:num w:numId="17">
    <w:abstractNumId w:val="20"/>
  </w:num>
  <w:num w:numId="18">
    <w:abstractNumId w:val="3"/>
  </w:num>
  <w:num w:numId="19">
    <w:abstractNumId w:val="6"/>
  </w:num>
  <w:num w:numId="20">
    <w:abstractNumId w:val="26"/>
  </w:num>
  <w:num w:numId="21">
    <w:abstractNumId w:val="2"/>
  </w:num>
  <w:num w:numId="22">
    <w:abstractNumId w:val="35"/>
  </w:num>
  <w:num w:numId="23">
    <w:abstractNumId w:val="24"/>
  </w:num>
  <w:num w:numId="24">
    <w:abstractNumId w:val="8"/>
  </w:num>
  <w:num w:numId="25">
    <w:abstractNumId w:val="28"/>
  </w:num>
  <w:num w:numId="26">
    <w:abstractNumId w:val="32"/>
  </w:num>
  <w:num w:numId="27">
    <w:abstractNumId w:val="11"/>
  </w:num>
  <w:num w:numId="28">
    <w:abstractNumId w:val="17"/>
  </w:num>
  <w:num w:numId="29">
    <w:abstractNumId w:val="14"/>
  </w:num>
  <w:num w:numId="30">
    <w:abstractNumId w:val="36"/>
  </w:num>
  <w:num w:numId="31">
    <w:abstractNumId w:val="13"/>
  </w:num>
  <w:num w:numId="32">
    <w:abstractNumId w:val="22"/>
  </w:num>
  <w:num w:numId="33">
    <w:abstractNumId w:val="0"/>
  </w:num>
  <w:num w:numId="34">
    <w:abstractNumId w:val="29"/>
  </w:num>
  <w:num w:numId="35">
    <w:abstractNumId w:val="16"/>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B">
    <w15:presenceInfo w15:providerId="None" w15:userId="M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6E"/>
    <w:rsid w:val="000200B3"/>
    <w:rsid w:val="000205B2"/>
    <w:rsid w:val="0002317B"/>
    <w:rsid w:val="00025BF2"/>
    <w:rsid w:val="00034470"/>
    <w:rsid w:val="000373E5"/>
    <w:rsid w:val="000511AD"/>
    <w:rsid w:val="00053749"/>
    <w:rsid w:val="00054CA8"/>
    <w:rsid w:val="00055C71"/>
    <w:rsid w:val="00074A02"/>
    <w:rsid w:val="00075EF8"/>
    <w:rsid w:val="000762BB"/>
    <w:rsid w:val="0008025E"/>
    <w:rsid w:val="000A3588"/>
    <w:rsid w:val="000A67AA"/>
    <w:rsid w:val="000D2F88"/>
    <w:rsid w:val="000E572C"/>
    <w:rsid w:val="001278A3"/>
    <w:rsid w:val="00127C4E"/>
    <w:rsid w:val="001422E2"/>
    <w:rsid w:val="00147060"/>
    <w:rsid w:val="001473B9"/>
    <w:rsid w:val="00165644"/>
    <w:rsid w:val="00173677"/>
    <w:rsid w:val="0017531C"/>
    <w:rsid w:val="00192639"/>
    <w:rsid w:val="001A775F"/>
    <w:rsid w:val="001C01BE"/>
    <w:rsid w:val="001C1922"/>
    <w:rsid w:val="001C2950"/>
    <w:rsid w:val="001C3768"/>
    <w:rsid w:val="001C794D"/>
    <w:rsid w:val="001C7F3A"/>
    <w:rsid w:val="001D1E98"/>
    <w:rsid w:val="00220736"/>
    <w:rsid w:val="00223AF3"/>
    <w:rsid w:val="00235813"/>
    <w:rsid w:val="00235C65"/>
    <w:rsid w:val="002504FD"/>
    <w:rsid w:val="0026095F"/>
    <w:rsid w:val="002673AC"/>
    <w:rsid w:val="00274665"/>
    <w:rsid w:val="00275299"/>
    <w:rsid w:val="002A0953"/>
    <w:rsid w:val="002A3313"/>
    <w:rsid w:val="002D2693"/>
    <w:rsid w:val="002D46C3"/>
    <w:rsid w:val="002E2264"/>
    <w:rsid w:val="002F584E"/>
    <w:rsid w:val="003103A8"/>
    <w:rsid w:val="0031599B"/>
    <w:rsid w:val="00316145"/>
    <w:rsid w:val="00322F2A"/>
    <w:rsid w:val="00330DE4"/>
    <w:rsid w:val="0033272F"/>
    <w:rsid w:val="00343F9A"/>
    <w:rsid w:val="00346A6C"/>
    <w:rsid w:val="00347B8F"/>
    <w:rsid w:val="00355255"/>
    <w:rsid w:val="00355D4C"/>
    <w:rsid w:val="00357E32"/>
    <w:rsid w:val="003728BD"/>
    <w:rsid w:val="00385D53"/>
    <w:rsid w:val="003B22B3"/>
    <w:rsid w:val="003B3155"/>
    <w:rsid w:val="003B59D7"/>
    <w:rsid w:val="003D2E39"/>
    <w:rsid w:val="003E251F"/>
    <w:rsid w:val="003E54E2"/>
    <w:rsid w:val="003F4657"/>
    <w:rsid w:val="003F4C76"/>
    <w:rsid w:val="00402088"/>
    <w:rsid w:val="00404E2F"/>
    <w:rsid w:val="00407BB0"/>
    <w:rsid w:val="00417454"/>
    <w:rsid w:val="00420B0D"/>
    <w:rsid w:val="0047010B"/>
    <w:rsid w:val="0048297E"/>
    <w:rsid w:val="004A4DF6"/>
    <w:rsid w:val="004B5023"/>
    <w:rsid w:val="004E4179"/>
    <w:rsid w:val="004F72FA"/>
    <w:rsid w:val="00501543"/>
    <w:rsid w:val="00502328"/>
    <w:rsid w:val="00515058"/>
    <w:rsid w:val="005176CF"/>
    <w:rsid w:val="00525B56"/>
    <w:rsid w:val="0053283B"/>
    <w:rsid w:val="00533E49"/>
    <w:rsid w:val="005451F8"/>
    <w:rsid w:val="005457E5"/>
    <w:rsid w:val="0055715B"/>
    <w:rsid w:val="00562B34"/>
    <w:rsid w:val="00567597"/>
    <w:rsid w:val="005758CF"/>
    <w:rsid w:val="005775EC"/>
    <w:rsid w:val="0058266F"/>
    <w:rsid w:val="00592909"/>
    <w:rsid w:val="005933D5"/>
    <w:rsid w:val="005B1335"/>
    <w:rsid w:val="005D1B8E"/>
    <w:rsid w:val="005D63EC"/>
    <w:rsid w:val="005E6197"/>
    <w:rsid w:val="005F46F8"/>
    <w:rsid w:val="005F738F"/>
    <w:rsid w:val="00600E0A"/>
    <w:rsid w:val="006017AA"/>
    <w:rsid w:val="006027A5"/>
    <w:rsid w:val="0060348A"/>
    <w:rsid w:val="006141A3"/>
    <w:rsid w:val="00650EE1"/>
    <w:rsid w:val="00676480"/>
    <w:rsid w:val="00696847"/>
    <w:rsid w:val="006A032B"/>
    <w:rsid w:val="006A4099"/>
    <w:rsid w:val="006A49CD"/>
    <w:rsid w:val="006A59E4"/>
    <w:rsid w:val="006B6A60"/>
    <w:rsid w:val="006D273B"/>
    <w:rsid w:val="006D296E"/>
    <w:rsid w:val="006D2C6E"/>
    <w:rsid w:val="006E6F70"/>
    <w:rsid w:val="006E7BB9"/>
    <w:rsid w:val="006F17C2"/>
    <w:rsid w:val="006F3CB3"/>
    <w:rsid w:val="006F7A3B"/>
    <w:rsid w:val="00723553"/>
    <w:rsid w:val="00742196"/>
    <w:rsid w:val="0074731E"/>
    <w:rsid w:val="0075159F"/>
    <w:rsid w:val="0075558B"/>
    <w:rsid w:val="00770C99"/>
    <w:rsid w:val="0077206C"/>
    <w:rsid w:val="00780E31"/>
    <w:rsid w:val="0078356F"/>
    <w:rsid w:val="00784F03"/>
    <w:rsid w:val="007941F7"/>
    <w:rsid w:val="007A12C3"/>
    <w:rsid w:val="007B4E91"/>
    <w:rsid w:val="007B5F98"/>
    <w:rsid w:val="007C72DC"/>
    <w:rsid w:val="007D3603"/>
    <w:rsid w:val="007E086A"/>
    <w:rsid w:val="007E7DAF"/>
    <w:rsid w:val="008005FE"/>
    <w:rsid w:val="00807878"/>
    <w:rsid w:val="00810527"/>
    <w:rsid w:val="00813960"/>
    <w:rsid w:val="00823CB3"/>
    <w:rsid w:val="00837368"/>
    <w:rsid w:val="008407DB"/>
    <w:rsid w:val="0084157C"/>
    <w:rsid w:val="00846315"/>
    <w:rsid w:val="0084748E"/>
    <w:rsid w:val="0085013F"/>
    <w:rsid w:val="00850576"/>
    <w:rsid w:val="00863BF2"/>
    <w:rsid w:val="00863FB7"/>
    <w:rsid w:val="00865F76"/>
    <w:rsid w:val="0087761A"/>
    <w:rsid w:val="00877CEB"/>
    <w:rsid w:val="00897DC9"/>
    <w:rsid w:val="00897E9A"/>
    <w:rsid w:val="008A0AB4"/>
    <w:rsid w:val="008B290A"/>
    <w:rsid w:val="008B307B"/>
    <w:rsid w:val="008C0581"/>
    <w:rsid w:val="008C7AC7"/>
    <w:rsid w:val="008D5055"/>
    <w:rsid w:val="00907514"/>
    <w:rsid w:val="00914BE7"/>
    <w:rsid w:val="0091516F"/>
    <w:rsid w:val="009173B4"/>
    <w:rsid w:val="009230D3"/>
    <w:rsid w:val="009276AC"/>
    <w:rsid w:val="00942FA1"/>
    <w:rsid w:val="00956BD1"/>
    <w:rsid w:val="00966CB3"/>
    <w:rsid w:val="00972AD1"/>
    <w:rsid w:val="0097535D"/>
    <w:rsid w:val="0098382D"/>
    <w:rsid w:val="0098464C"/>
    <w:rsid w:val="009877D6"/>
    <w:rsid w:val="00996B33"/>
    <w:rsid w:val="009A50B0"/>
    <w:rsid w:val="009A6B92"/>
    <w:rsid w:val="009B0478"/>
    <w:rsid w:val="009B7C61"/>
    <w:rsid w:val="009C2168"/>
    <w:rsid w:val="009E736E"/>
    <w:rsid w:val="00A03762"/>
    <w:rsid w:val="00A25694"/>
    <w:rsid w:val="00A46886"/>
    <w:rsid w:val="00A4731B"/>
    <w:rsid w:val="00A579A5"/>
    <w:rsid w:val="00A7069B"/>
    <w:rsid w:val="00A75B1D"/>
    <w:rsid w:val="00A810CF"/>
    <w:rsid w:val="00A85938"/>
    <w:rsid w:val="00A85A29"/>
    <w:rsid w:val="00AA3516"/>
    <w:rsid w:val="00AA47B4"/>
    <w:rsid w:val="00AA6410"/>
    <w:rsid w:val="00AB75AF"/>
    <w:rsid w:val="00AC02BD"/>
    <w:rsid w:val="00AC3DAD"/>
    <w:rsid w:val="00AE2C9B"/>
    <w:rsid w:val="00AE6E29"/>
    <w:rsid w:val="00AF4DF1"/>
    <w:rsid w:val="00B025B3"/>
    <w:rsid w:val="00B22FFE"/>
    <w:rsid w:val="00B24979"/>
    <w:rsid w:val="00B44C65"/>
    <w:rsid w:val="00B61092"/>
    <w:rsid w:val="00B7200A"/>
    <w:rsid w:val="00B73C21"/>
    <w:rsid w:val="00B92A94"/>
    <w:rsid w:val="00B94BA4"/>
    <w:rsid w:val="00B959C2"/>
    <w:rsid w:val="00BB04D4"/>
    <w:rsid w:val="00BB4EC2"/>
    <w:rsid w:val="00BC573C"/>
    <w:rsid w:val="00BC67B8"/>
    <w:rsid w:val="00BD0E99"/>
    <w:rsid w:val="00BE1EA2"/>
    <w:rsid w:val="00BE55D1"/>
    <w:rsid w:val="00BE7C96"/>
    <w:rsid w:val="00C10607"/>
    <w:rsid w:val="00C176CD"/>
    <w:rsid w:val="00C31FA1"/>
    <w:rsid w:val="00C33B7F"/>
    <w:rsid w:val="00C373AD"/>
    <w:rsid w:val="00C4626E"/>
    <w:rsid w:val="00C51C25"/>
    <w:rsid w:val="00C52CEF"/>
    <w:rsid w:val="00C80281"/>
    <w:rsid w:val="00C8190C"/>
    <w:rsid w:val="00CB42AD"/>
    <w:rsid w:val="00CD0774"/>
    <w:rsid w:val="00CD6B38"/>
    <w:rsid w:val="00CF60C7"/>
    <w:rsid w:val="00D3365F"/>
    <w:rsid w:val="00D40719"/>
    <w:rsid w:val="00D56CD6"/>
    <w:rsid w:val="00D84344"/>
    <w:rsid w:val="00D905E5"/>
    <w:rsid w:val="00DA504A"/>
    <w:rsid w:val="00DB0904"/>
    <w:rsid w:val="00DB74C8"/>
    <w:rsid w:val="00DC03B9"/>
    <w:rsid w:val="00DF2AF9"/>
    <w:rsid w:val="00E203A8"/>
    <w:rsid w:val="00E21202"/>
    <w:rsid w:val="00E46213"/>
    <w:rsid w:val="00E51534"/>
    <w:rsid w:val="00E52A14"/>
    <w:rsid w:val="00E63C97"/>
    <w:rsid w:val="00E7027B"/>
    <w:rsid w:val="00E71F91"/>
    <w:rsid w:val="00E75F99"/>
    <w:rsid w:val="00E84C62"/>
    <w:rsid w:val="00EA03D4"/>
    <w:rsid w:val="00EB371F"/>
    <w:rsid w:val="00EB4C5F"/>
    <w:rsid w:val="00EB7F97"/>
    <w:rsid w:val="00EC1B6F"/>
    <w:rsid w:val="00EC5C05"/>
    <w:rsid w:val="00ED2E09"/>
    <w:rsid w:val="00ED3F7B"/>
    <w:rsid w:val="00EE00D6"/>
    <w:rsid w:val="00EE138A"/>
    <w:rsid w:val="00EF62E8"/>
    <w:rsid w:val="00EF66AD"/>
    <w:rsid w:val="00F0334B"/>
    <w:rsid w:val="00F05C04"/>
    <w:rsid w:val="00F06D55"/>
    <w:rsid w:val="00F108ED"/>
    <w:rsid w:val="00F11078"/>
    <w:rsid w:val="00F13141"/>
    <w:rsid w:val="00F210DA"/>
    <w:rsid w:val="00F473A4"/>
    <w:rsid w:val="00F50EB6"/>
    <w:rsid w:val="00F5407B"/>
    <w:rsid w:val="00F57CC0"/>
    <w:rsid w:val="00F616EE"/>
    <w:rsid w:val="00F6213B"/>
    <w:rsid w:val="00F63548"/>
    <w:rsid w:val="00F65D16"/>
    <w:rsid w:val="00F722B6"/>
    <w:rsid w:val="00FA0349"/>
    <w:rsid w:val="00FB0253"/>
    <w:rsid w:val="00FC4B0C"/>
    <w:rsid w:val="00FD718F"/>
    <w:rsid w:val="00FE03D4"/>
    <w:rsid w:val="00FE056D"/>
    <w:rsid w:val="00FE7C9A"/>
    <w:rsid w:val="00FF1FDA"/>
    <w:rsid w:val="00FF35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FA1"/>
    <w:pPr>
      <w:spacing w:line="254" w:lineRule="auto"/>
    </w:pPr>
    <w:rPr>
      <w:rFonts w:ascii="Calibri" w:eastAsia="Calibri" w:hAnsi="Calibri" w:cs="Calibri"/>
      <w:lang w:eastAsia="pl-PL"/>
    </w:rPr>
  </w:style>
  <w:style w:type="paragraph" w:styleId="Nagwek1">
    <w:name w:val="heading 1"/>
    <w:aliases w:val="Nagłówek zaproszenie"/>
    <w:basedOn w:val="Normalny"/>
    <w:next w:val="Normalny"/>
    <w:link w:val="Nagwek1Znak"/>
    <w:uiPriority w:val="9"/>
    <w:qFormat/>
    <w:rsid w:val="00EE0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D2C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D2C6E"/>
    <w:rPr>
      <w:rFonts w:asciiTheme="majorHAnsi" w:eastAsiaTheme="majorEastAsia" w:hAnsiTheme="majorHAnsi" w:cstheme="majorBidi"/>
      <w:color w:val="2E74B5" w:themeColor="accent1" w:themeShade="BF"/>
      <w:sz w:val="26"/>
      <w:szCs w:val="26"/>
      <w:lang w:eastAsia="pl-PL"/>
    </w:rPr>
  </w:style>
  <w:style w:type="paragraph" w:styleId="Lista">
    <w:name w:val="List"/>
    <w:basedOn w:val="Normalny"/>
    <w:uiPriority w:val="99"/>
    <w:semiHidden/>
    <w:unhideWhenUsed/>
    <w:rsid w:val="006D2C6E"/>
    <w:pPr>
      <w:ind w:left="283" w:hanging="283"/>
      <w:contextualSpacing/>
    </w:pPr>
  </w:style>
  <w:style w:type="paragraph" w:styleId="Tekstpodstawowywcity">
    <w:name w:val="Body Text Indent"/>
    <w:basedOn w:val="Normalny"/>
    <w:link w:val="TekstpodstawowywcityZnak"/>
    <w:semiHidden/>
    <w:unhideWhenUsed/>
    <w:rsid w:val="006D2C6E"/>
    <w:pPr>
      <w:spacing w:after="0" w:line="240" w:lineRule="auto"/>
      <w:ind w:left="1416"/>
      <w:jc w:val="both"/>
    </w:pPr>
    <w:rPr>
      <w:rFonts w:eastAsia="Times New Roman" w:cs="Times New Roman"/>
      <w:sz w:val="32"/>
      <w:szCs w:val="32"/>
    </w:rPr>
  </w:style>
  <w:style w:type="character" w:customStyle="1" w:styleId="TekstpodstawowywcityZnak">
    <w:name w:val="Tekst podstawowy wcięty Znak"/>
    <w:basedOn w:val="Domylnaczcionkaakapitu"/>
    <w:link w:val="Tekstpodstawowywcity"/>
    <w:semiHidden/>
    <w:rsid w:val="006D2C6E"/>
    <w:rPr>
      <w:rFonts w:ascii="Calibri" w:eastAsia="Times New Roman" w:hAnsi="Calibri" w:cs="Times New Roman"/>
      <w:sz w:val="32"/>
      <w:szCs w:val="32"/>
      <w:lang w:eastAsia="pl-PL"/>
    </w:rPr>
  </w:style>
  <w:style w:type="paragraph" w:styleId="Zwykytekst">
    <w:name w:val="Plain Text"/>
    <w:basedOn w:val="Normalny"/>
    <w:link w:val="ZwykytekstZnak"/>
    <w:unhideWhenUsed/>
    <w:rsid w:val="006D2C6E"/>
    <w:pPr>
      <w:spacing w:after="0" w:line="240" w:lineRule="auto"/>
    </w:pPr>
    <w:rPr>
      <w:rFonts w:ascii="Courier New" w:hAnsi="Courier New" w:cs="Times New Roman"/>
      <w:sz w:val="20"/>
      <w:szCs w:val="20"/>
      <w:lang w:val="x-none"/>
    </w:rPr>
  </w:style>
  <w:style w:type="character" w:customStyle="1" w:styleId="ZwykytekstZnak">
    <w:name w:val="Zwykły tekst Znak"/>
    <w:basedOn w:val="Domylnaczcionkaakapitu"/>
    <w:link w:val="Zwykytekst"/>
    <w:rsid w:val="006D2C6E"/>
    <w:rPr>
      <w:rFonts w:ascii="Courier New" w:eastAsia="Calibri" w:hAnsi="Courier New" w:cs="Times New Roman"/>
      <w:sz w:val="20"/>
      <w:szCs w:val="20"/>
      <w:lang w:val="x-none" w:eastAsia="pl-PL"/>
    </w:rPr>
  </w:style>
  <w:style w:type="character" w:customStyle="1" w:styleId="AkapitzlistZnak">
    <w:name w:val="Akapit z listą Znak"/>
    <w:aliases w:val="List Paragraph in table Znak"/>
    <w:link w:val="Akapitzlist"/>
    <w:uiPriority w:val="34"/>
    <w:locked/>
    <w:rsid w:val="006D2C6E"/>
    <w:rPr>
      <w:rFonts w:ascii="Calibri" w:eastAsia="Calibri" w:hAnsi="Calibri" w:cs="Calibri"/>
      <w:lang w:eastAsia="pl-PL"/>
    </w:rPr>
  </w:style>
  <w:style w:type="paragraph" w:styleId="Akapitzlist">
    <w:name w:val="List Paragraph"/>
    <w:aliases w:val="List Paragraph in table"/>
    <w:basedOn w:val="Normalny"/>
    <w:link w:val="AkapitzlistZnak"/>
    <w:uiPriority w:val="34"/>
    <w:qFormat/>
    <w:rsid w:val="006D2C6E"/>
    <w:pPr>
      <w:ind w:left="720"/>
      <w:contextualSpacing/>
    </w:pPr>
  </w:style>
  <w:style w:type="character" w:customStyle="1" w:styleId="Numeracja1Znak">
    <w:name w:val="Numeracja 1 Znak"/>
    <w:link w:val="Numeracja1"/>
    <w:locked/>
    <w:rsid w:val="006D2C6E"/>
    <w:rPr>
      <w:rFonts w:eastAsiaTheme="minorEastAsia" w:cstheme="minorHAnsi"/>
      <w:szCs w:val="24"/>
      <w:lang w:eastAsia="pl-PL"/>
    </w:rPr>
  </w:style>
  <w:style w:type="paragraph" w:customStyle="1" w:styleId="Numeracja1">
    <w:name w:val="Numeracja 1"/>
    <w:basedOn w:val="Lista"/>
    <w:next w:val="Normalny"/>
    <w:link w:val="Numeracja1Znak"/>
    <w:qFormat/>
    <w:rsid w:val="006D2C6E"/>
    <w:pPr>
      <w:numPr>
        <w:numId w:val="1"/>
      </w:numPr>
      <w:spacing w:after="0" w:line="240" w:lineRule="auto"/>
      <w:contextualSpacing w:val="0"/>
      <w:jc w:val="both"/>
    </w:pPr>
    <w:rPr>
      <w:rFonts w:asciiTheme="minorHAnsi" w:eastAsiaTheme="minorEastAsia" w:hAnsiTheme="minorHAnsi" w:cstheme="minorHAnsi"/>
      <w:szCs w:val="24"/>
    </w:rPr>
  </w:style>
  <w:style w:type="paragraph" w:customStyle="1" w:styleId="Standard">
    <w:name w:val="Standard"/>
    <w:rsid w:val="006D2C6E"/>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character" w:customStyle="1" w:styleId="tekstdokbold">
    <w:name w:val="tekst dok. bold"/>
    <w:uiPriority w:val="99"/>
    <w:rsid w:val="006D2C6E"/>
    <w:rPr>
      <w:b/>
      <w:bCs/>
    </w:rPr>
  </w:style>
  <w:style w:type="numbering" w:customStyle="1" w:styleId="MB">
    <w:name w:val="MB"/>
    <w:uiPriority w:val="99"/>
    <w:rsid w:val="006D2C6E"/>
    <w:pPr>
      <w:numPr>
        <w:numId w:val="10"/>
      </w:numPr>
    </w:pPr>
  </w:style>
  <w:style w:type="paragraph" w:styleId="Nagwek">
    <w:name w:val="header"/>
    <w:basedOn w:val="Normalny"/>
    <w:link w:val="NagwekZnak"/>
    <w:uiPriority w:val="99"/>
    <w:unhideWhenUsed/>
    <w:rsid w:val="006D2C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2C6E"/>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5407B"/>
    <w:rPr>
      <w:sz w:val="16"/>
      <w:szCs w:val="16"/>
    </w:rPr>
  </w:style>
  <w:style w:type="paragraph" w:styleId="Tekstkomentarza">
    <w:name w:val="annotation text"/>
    <w:basedOn w:val="Normalny"/>
    <w:link w:val="TekstkomentarzaZnak"/>
    <w:uiPriority w:val="99"/>
    <w:semiHidden/>
    <w:unhideWhenUsed/>
    <w:rsid w:val="00F540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07B"/>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F5407B"/>
    <w:rPr>
      <w:b/>
      <w:bCs/>
    </w:rPr>
  </w:style>
  <w:style w:type="character" w:customStyle="1" w:styleId="TematkomentarzaZnak">
    <w:name w:val="Temat komentarza Znak"/>
    <w:basedOn w:val="TekstkomentarzaZnak"/>
    <w:link w:val="Tematkomentarza"/>
    <w:uiPriority w:val="99"/>
    <w:semiHidden/>
    <w:rsid w:val="00F5407B"/>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F540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07B"/>
    <w:rPr>
      <w:rFonts w:ascii="Segoe UI" w:eastAsia="Calibri" w:hAnsi="Segoe UI" w:cs="Segoe UI"/>
      <w:sz w:val="18"/>
      <w:szCs w:val="18"/>
      <w:lang w:eastAsia="pl-PL"/>
    </w:rPr>
  </w:style>
  <w:style w:type="paragraph" w:styleId="Tekstprzypisudolnego">
    <w:name w:val="footnote text"/>
    <w:basedOn w:val="Normalny"/>
    <w:link w:val="TekstprzypisudolnegoZnak"/>
    <w:uiPriority w:val="99"/>
    <w:semiHidden/>
    <w:unhideWhenUsed/>
    <w:rsid w:val="00AB75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75AF"/>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AB75AF"/>
    <w:rPr>
      <w:vertAlign w:val="superscript"/>
    </w:rPr>
  </w:style>
  <w:style w:type="paragraph" w:styleId="Stopka">
    <w:name w:val="footer"/>
    <w:basedOn w:val="Normalny"/>
    <w:link w:val="StopkaZnak"/>
    <w:uiPriority w:val="99"/>
    <w:unhideWhenUsed/>
    <w:rsid w:val="008C7A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AC7"/>
    <w:rPr>
      <w:rFonts w:ascii="Calibri" w:eastAsia="Calibri" w:hAnsi="Calibri" w:cs="Calibri"/>
      <w:lang w:eastAsia="pl-PL"/>
    </w:rPr>
  </w:style>
  <w:style w:type="character" w:styleId="Hipercze">
    <w:name w:val="Hyperlink"/>
    <w:basedOn w:val="Domylnaczcionkaakapitu"/>
    <w:uiPriority w:val="99"/>
    <w:unhideWhenUsed/>
    <w:rsid w:val="003F4657"/>
    <w:rPr>
      <w:color w:val="0000FF"/>
      <w:u w:val="single"/>
    </w:rPr>
  </w:style>
  <w:style w:type="character" w:customStyle="1" w:styleId="Nagwek1Znak">
    <w:name w:val="Nagłówek 1 Znak"/>
    <w:aliases w:val="Nagłówek zaproszenie Znak"/>
    <w:basedOn w:val="Domylnaczcionkaakapitu"/>
    <w:link w:val="Nagwek1"/>
    <w:uiPriority w:val="9"/>
    <w:rsid w:val="00EE00D6"/>
    <w:rPr>
      <w:rFonts w:asciiTheme="majorHAnsi" w:eastAsiaTheme="majorEastAsia" w:hAnsiTheme="majorHAnsi" w:cstheme="majorBidi"/>
      <w:color w:val="2E74B5" w:themeColor="accent1" w:themeShade="BF"/>
      <w:sz w:val="32"/>
      <w:szCs w:val="32"/>
      <w:lang w:eastAsia="pl-PL"/>
    </w:rPr>
  </w:style>
  <w:style w:type="paragraph" w:styleId="Poprawka">
    <w:name w:val="Revision"/>
    <w:hidden/>
    <w:uiPriority w:val="99"/>
    <w:semiHidden/>
    <w:rsid w:val="00E7027B"/>
    <w:pPr>
      <w:spacing w:after="0" w:line="240" w:lineRule="auto"/>
    </w:pPr>
    <w:rPr>
      <w:rFonts w:ascii="Calibri" w:eastAsia="Calibri" w:hAnsi="Calibri" w:cs="Calibri"/>
      <w:lang w:eastAsia="pl-PL"/>
    </w:rPr>
  </w:style>
  <w:style w:type="paragraph" w:customStyle="1" w:styleId="pkt">
    <w:name w:val="pkt"/>
    <w:basedOn w:val="Normalny"/>
    <w:link w:val="pktZnak"/>
    <w:rsid w:val="000A3588"/>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pktZnak">
    <w:name w:val="pkt Znak"/>
    <w:link w:val="pkt"/>
    <w:rsid w:val="000A3588"/>
    <w:rPr>
      <w:rFonts w:ascii="Times New Roman" w:eastAsia="Times New Roman" w:hAnsi="Times New Roman" w:cs="Times New Roman"/>
      <w:sz w:val="24"/>
      <w:szCs w:val="24"/>
      <w:lang w:eastAsia="pl-PL"/>
    </w:rPr>
  </w:style>
  <w:style w:type="paragraph" w:customStyle="1" w:styleId="Default">
    <w:name w:val="Default"/>
    <w:rsid w:val="0019263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EC1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FA1"/>
    <w:pPr>
      <w:spacing w:line="254" w:lineRule="auto"/>
    </w:pPr>
    <w:rPr>
      <w:rFonts w:ascii="Calibri" w:eastAsia="Calibri" w:hAnsi="Calibri" w:cs="Calibri"/>
      <w:lang w:eastAsia="pl-PL"/>
    </w:rPr>
  </w:style>
  <w:style w:type="paragraph" w:styleId="Nagwek1">
    <w:name w:val="heading 1"/>
    <w:aliases w:val="Nagłówek zaproszenie"/>
    <w:basedOn w:val="Normalny"/>
    <w:next w:val="Normalny"/>
    <w:link w:val="Nagwek1Znak"/>
    <w:uiPriority w:val="9"/>
    <w:qFormat/>
    <w:rsid w:val="00EE00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6D2C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D2C6E"/>
    <w:rPr>
      <w:rFonts w:asciiTheme="majorHAnsi" w:eastAsiaTheme="majorEastAsia" w:hAnsiTheme="majorHAnsi" w:cstheme="majorBidi"/>
      <w:color w:val="2E74B5" w:themeColor="accent1" w:themeShade="BF"/>
      <w:sz w:val="26"/>
      <w:szCs w:val="26"/>
      <w:lang w:eastAsia="pl-PL"/>
    </w:rPr>
  </w:style>
  <w:style w:type="paragraph" w:styleId="Lista">
    <w:name w:val="List"/>
    <w:basedOn w:val="Normalny"/>
    <w:uiPriority w:val="99"/>
    <w:semiHidden/>
    <w:unhideWhenUsed/>
    <w:rsid w:val="006D2C6E"/>
    <w:pPr>
      <w:ind w:left="283" w:hanging="283"/>
      <w:contextualSpacing/>
    </w:pPr>
  </w:style>
  <w:style w:type="paragraph" w:styleId="Tekstpodstawowywcity">
    <w:name w:val="Body Text Indent"/>
    <w:basedOn w:val="Normalny"/>
    <w:link w:val="TekstpodstawowywcityZnak"/>
    <w:semiHidden/>
    <w:unhideWhenUsed/>
    <w:rsid w:val="006D2C6E"/>
    <w:pPr>
      <w:spacing w:after="0" w:line="240" w:lineRule="auto"/>
      <w:ind w:left="1416"/>
      <w:jc w:val="both"/>
    </w:pPr>
    <w:rPr>
      <w:rFonts w:eastAsia="Times New Roman" w:cs="Times New Roman"/>
      <w:sz w:val="32"/>
      <w:szCs w:val="32"/>
    </w:rPr>
  </w:style>
  <w:style w:type="character" w:customStyle="1" w:styleId="TekstpodstawowywcityZnak">
    <w:name w:val="Tekst podstawowy wcięty Znak"/>
    <w:basedOn w:val="Domylnaczcionkaakapitu"/>
    <w:link w:val="Tekstpodstawowywcity"/>
    <w:semiHidden/>
    <w:rsid w:val="006D2C6E"/>
    <w:rPr>
      <w:rFonts w:ascii="Calibri" w:eastAsia="Times New Roman" w:hAnsi="Calibri" w:cs="Times New Roman"/>
      <w:sz w:val="32"/>
      <w:szCs w:val="32"/>
      <w:lang w:eastAsia="pl-PL"/>
    </w:rPr>
  </w:style>
  <w:style w:type="paragraph" w:styleId="Zwykytekst">
    <w:name w:val="Plain Text"/>
    <w:basedOn w:val="Normalny"/>
    <w:link w:val="ZwykytekstZnak"/>
    <w:unhideWhenUsed/>
    <w:rsid w:val="006D2C6E"/>
    <w:pPr>
      <w:spacing w:after="0" w:line="240" w:lineRule="auto"/>
    </w:pPr>
    <w:rPr>
      <w:rFonts w:ascii="Courier New" w:hAnsi="Courier New" w:cs="Times New Roman"/>
      <w:sz w:val="20"/>
      <w:szCs w:val="20"/>
      <w:lang w:val="x-none"/>
    </w:rPr>
  </w:style>
  <w:style w:type="character" w:customStyle="1" w:styleId="ZwykytekstZnak">
    <w:name w:val="Zwykły tekst Znak"/>
    <w:basedOn w:val="Domylnaczcionkaakapitu"/>
    <w:link w:val="Zwykytekst"/>
    <w:rsid w:val="006D2C6E"/>
    <w:rPr>
      <w:rFonts w:ascii="Courier New" w:eastAsia="Calibri" w:hAnsi="Courier New" w:cs="Times New Roman"/>
      <w:sz w:val="20"/>
      <w:szCs w:val="20"/>
      <w:lang w:val="x-none" w:eastAsia="pl-PL"/>
    </w:rPr>
  </w:style>
  <w:style w:type="character" w:customStyle="1" w:styleId="AkapitzlistZnak">
    <w:name w:val="Akapit z listą Znak"/>
    <w:aliases w:val="List Paragraph in table Znak"/>
    <w:link w:val="Akapitzlist"/>
    <w:uiPriority w:val="34"/>
    <w:locked/>
    <w:rsid w:val="006D2C6E"/>
    <w:rPr>
      <w:rFonts w:ascii="Calibri" w:eastAsia="Calibri" w:hAnsi="Calibri" w:cs="Calibri"/>
      <w:lang w:eastAsia="pl-PL"/>
    </w:rPr>
  </w:style>
  <w:style w:type="paragraph" w:styleId="Akapitzlist">
    <w:name w:val="List Paragraph"/>
    <w:aliases w:val="List Paragraph in table"/>
    <w:basedOn w:val="Normalny"/>
    <w:link w:val="AkapitzlistZnak"/>
    <w:uiPriority w:val="34"/>
    <w:qFormat/>
    <w:rsid w:val="006D2C6E"/>
    <w:pPr>
      <w:ind w:left="720"/>
      <w:contextualSpacing/>
    </w:pPr>
  </w:style>
  <w:style w:type="character" w:customStyle="1" w:styleId="Numeracja1Znak">
    <w:name w:val="Numeracja 1 Znak"/>
    <w:link w:val="Numeracja1"/>
    <w:locked/>
    <w:rsid w:val="006D2C6E"/>
    <w:rPr>
      <w:rFonts w:eastAsiaTheme="minorEastAsia" w:cstheme="minorHAnsi"/>
      <w:szCs w:val="24"/>
      <w:lang w:eastAsia="pl-PL"/>
    </w:rPr>
  </w:style>
  <w:style w:type="paragraph" w:customStyle="1" w:styleId="Numeracja1">
    <w:name w:val="Numeracja 1"/>
    <w:basedOn w:val="Lista"/>
    <w:next w:val="Normalny"/>
    <w:link w:val="Numeracja1Znak"/>
    <w:qFormat/>
    <w:rsid w:val="006D2C6E"/>
    <w:pPr>
      <w:numPr>
        <w:numId w:val="1"/>
      </w:numPr>
      <w:spacing w:after="0" w:line="240" w:lineRule="auto"/>
      <w:contextualSpacing w:val="0"/>
      <w:jc w:val="both"/>
    </w:pPr>
    <w:rPr>
      <w:rFonts w:asciiTheme="minorHAnsi" w:eastAsiaTheme="minorEastAsia" w:hAnsiTheme="minorHAnsi" w:cstheme="minorHAnsi"/>
      <w:szCs w:val="24"/>
    </w:rPr>
  </w:style>
  <w:style w:type="paragraph" w:customStyle="1" w:styleId="Standard">
    <w:name w:val="Standard"/>
    <w:rsid w:val="006D2C6E"/>
    <w:pPr>
      <w:widowControl w:val="0"/>
      <w:suppressAutoHyphens/>
      <w:autoSpaceDN w:val="0"/>
      <w:spacing w:after="0" w:line="240" w:lineRule="auto"/>
    </w:pPr>
    <w:rPr>
      <w:rFonts w:ascii="Calibri" w:eastAsia="Segoe UI" w:hAnsi="Calibri" w:cs="Tahoma"/>
      <w:color w:val="000000"/>
      <w:kern w:val="3"/>
      <w:sz w:val="24"/>
      <w:szCs w:val="24"/>
      <w:lang w:val="en-US" w:bidi="en-US"/>
    </w:rPr>
  </w:style>
  <w:style w:type="character" w:customStyle="1" w:styleId="tekstdokbold">
    <w:name w:val="tekst dok. bold"/>
    <w:uiPriority w:val="99"/>
    <w:rsid w:val="006D2C6E"/>
    <w:rPr>
      <w:b/>
      <w:bCs/>
    </w:rPr>
  </w:style>
  <w:style w:type="numbering" w:customStyle="1" w:styleId="MB">
    <w:name w:val="MB"/>
    <w:uiPriority w:val="99"/>
    <w:rsid w:val="006D2C6E"/>
    <w:pPr>
      <w:numPr>
        <w:numId w:val="10"/>
      </w:numPr>
    </w:pPr>
  </w:style>
  <w:style w:type="paragraph" w:styleId="Nagwek">
    <w:name w:val="header"/>
    <w:basedOn w:val="Normalny"/>
    <w:link w:val="NagwekZnak"/>
    <w:uiPriority w:val="99"/>
    <w:unhideWhenUsed/>
    <w:rsid w:val="006D2C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2C6E"/>
    <w:rPr>
      <w:rFonts w:ascii="Calibri" w:eastAsia="Calibri" w:hAnsi="Calibri" w:cs="Calibri"/>
      <w:lang w:eastAsia="pl-PL"/>
    </w:rPr>
  </w:style>
  <w:style w:type="character" w:styleId="Odwoaniedokomentarza">
    <w:name w:val="annotation reference"/>
    <w:basedOn w:val="Domylnaczcionkaakapitu"/>
    <w:uiPriority w:val="99"/>
    <w:semiHidden/>
    <w:unhideWhenUsed/>
    <w:rsid w:val="00F5407B"/>
    <w:rPr>
      <w:sz w:val="16"/>
      <w:szCs w:val="16"/>
    </w:rPr>
  </w:style>
  <w:style w:type="paragraph" w:styleId="Tekstkomentarza">
    <w:name w:val="annotation text"/>
    <w:basedOn w:val="Normalny"/>
    <w:link w:val="TekstkomentarzaZnak"/>
    <w:uiPriority w:val="99"/>
    <w:semiHidden/>
    <w:unhideWhenUsed/>
    <w:rsid w:val="00F540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407B"/>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F5407B"/>
    <w:rPr>
      <w:b/>
      <w:bCs/>
    </w:rPr>
  </w:style>
  <w:style w:type="character" w:customStyle="1" w:styleId="TematkomentarzaZnak">
    <w:name w:val="Temat komentarza Znak"/>
    <w:basedOn w:val="TekstkomentarzaZnak"/>
    <w:link w:val="Tematkomentarza"/>
    <w:uiPriority w:val="99"/>
    <w:semiHidden/>
    <w:rsid w:val="00F5407B"/>
    <w:rPr>
      <w:rFonts w:ascii="Calibri" w:eastAsia="Calibri" w:hAnsi="Calibri" w:cs="Calibri"/>
      <w:b/>
      <w:bCs/>
      <w:sz w:val="20"/>
      <w:szCs w:val="20"/>
      <w:lang w:eastAsia="pl-PL"/>
    </w:rPr>
  </w:style>
  <w:style w:type="paragraph" w:styleId="Tekstdymka">
    <w:name w:val="Balloon Text"/>
    <w:basedOn w:val="Normalny"/>
    <w:link w:val="TekstdymkaZnak"/>
    <w:uiPriority w:val="99"/>
    <w:semiHidden/>
    <w:unhideWhenUsed/>
    <w:rsid w:val="00F540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407B"/>
    <w:rPr>
      <w:rFonts w:ascii="Segoe UI" w:eastAsia="Calibri" w:hAnsi="Segoe UI" w:cs="Segoe UI"/>
      <w:sz w:val="18"/>
      <w:szCs w:val="18"/>
      <w:lang w:eastAsia="pl-PL"/>
    </w:rPr>
  </w:style>
  <w:style w:type="paragraph" w:styleId="Tekstprzypisudolnego">
    <w:name w:val="footnote text"/>
    <w:basedOn w:val="Normalny"/>
    <w:link w:val="TekstprzypisudolnegoZnak"/>
    <w:uiPriority w:val="99"/>
    <w:semiHidden/>
    <w:unhideWhenUsed/>
    <w:rsid w:val="00AB75A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75AF"/>
    <w:rPr>
      <w:rFonts w:ascii="Calibri" w:eastAsia="Calibri" w:hAnsi="Calibri" w:cs="Calibri"/>
      <w:sz w:val="20"/>
      <w:szCs w:val="20"/>
      <w:lang w:eastAsia="pl-PL"/>
    </w:rPr>
  </w:style>
  <w:style w:type="character" w:styleId="Odwoanieprzypisudolnego">
    <w:name w:val="footnote reference"/>
    <w:basedOn w:val="Domylnaczcionkaakapitu"/>
    <w:uiPriority w:val="99"/>
    <w:semiHidden/>
    <w:unhideWhenUsed/>
    <w:rsid w:val="00AB75AF"/>
    <w:rPr>
      <w:vertAlign w:val="superscript"/>
    </w:rPr>
  </w:style>
  <w:style w:type="paragraph" w:styleId="Stopka">
    <w:name w:val="footer"/>
    <w:basedOn w:val="Normalny"/>
    <w:link w:val="StopkaZnak"/>
    <w:uiPriority w:val="99"/>
    <w:unhideWhenUsed/>
    <w:rsid w:val="008C7A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AC7"/>
    <w:rPr>
      <w:rFonts w:ascii="Calibri" w:eastAsia="Calibri" w:hAnsi="Calibri" w:cs="Calibri"/>
      <w:lang w:eastAsia="pl-PL"/>
    </w:rPr>
  </w:style>
  <w:style w:type="character" w:styleId="Hipercze">
    <w:name w:val="Hyperlink"/>
    <w:basedOn w:val="Domylnaczcionkaakapitu"/>
    <w:uiPriority w:val="99"/>
    <w:unhideWhenUsed/>
    <w:rsid w:val="003F4657"/>
    <w:rPr>
      <w:color w:val="0000FF"/>
      <w:u w:val="single"/>
    </w:rPr>
  </w:style>
  <w:style w:type="character" w:customStyle="1" w:styleId="Nagwek1Znak">
    <w:name w:val="Nagłówek 1 Znak"/>
    <w:aliases w:val="Nagłówek zaproszenie Znak"/>
    <w:basedOn w:val="Domylnaczcionkaakapitu"/>
    <w:link w:val="Nagwek1"/>
    <w:uiPriority w:val="9"/>
    <w:rsid w:val="00EE00D6"/>
    <w:rPr>
      <w:rFonts w:asciiTheme="majorHAnsi" w:eastAsiaTheme="majorEastAsia" w:hAnsiTheme="majorHAnsi" w:cstheme="majorBidi"/>
      <w:color w:val="2E74B5" w:themeColor="accent1" w:themeShade="BF"/>
      <w:sz w:val="32"/>
      <w:szCs w:val="32"/>
      <w:lang w:eastAsia="pl-PL"/>
    </w:rPr>
  </w:style>
  <w:style w:type="paragraph" w:styleId="Poprawka">
    <w:name w:val="Revision"/>
    <w:hidden/>
    <w:uiPriority w:val="99"/>
    <w:semiHidden/>
    <w:rsid w:val="00E7027B"/>
    <w:pPr>
      <w:spacing w:after="0" w:line="240" w:lineRule="auto"/>
    </w:pPr>
    <w:rPr>
      <w:rFonts w:ascii="Calibri" w:eastAsia="Calibri" w:hAnsi="Calibri" w:cs="Calibri"/>
      <w:lang w:eastAsia="pl-PL"/>
    </w:rPr>
  </w:style>
  <w:style w:type="paragraph" w:customStyle="1" w:styleId="pkt">
    <w:name w:val="pkt"/>
    <w:basedOn w:val="Normalny"/>
    <w:link w:val="pktZnak"/>
    <w:rsid w:val="000A3588"/>
    <w:pPr>
      <w:spacing w:before="60" w:after="60" w:line="240" w:lineRule="auto"/>
      <w:ind w:left="851" w:hanging="295"/>
      <w:jc w:val="both"/>
    </w:pPr>
    <w:rPr>
      <w:rFonts w:ascii="Times New Roman" w:eastAsia="Times New Roman" w:hAnsi="Times New Roman" w:cs="Times New Roman"/>
      <w:sz w:val="24"/>
      <w:szCs w:val="24"/>
    </w:rPr>
  </w:style>
  <w:style w:type="character" w:customStyle="1" w:styleId="pktZnak">
    <w:name w:val="pkt Znak"/>
    <w:link w:val="pkt"/>
    <w:rsid w:val="000A3588"/>
    <w:rPr>
      <w:rFonts w:ascii="Times New Roman" w:eastAsia="Times New Roman" w:hAnsi="Times New Roman" w:cs="Times New Roman"/>
      <w:sz w:val="24"/>
      <w:szCs w:val="24"/>
      <w:lang w:eastAsia="pl-PL"/>
    </w:rPr>
  </w:style>
  <w:style w:type="paragraph" w:customStyle="1" w:styleId="Default">
    <w:name w:val="Default"/>
    <w:rsid w:val="0019263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EC1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3849">
      <w:bodyDiv w:val="1"/>
      <w:marLeft w:val="0"/>
      <w:marRight w:val="0"/>
      <w:marTop w:val="0"/>
      <w:marBottom w:val="0"/>
      <w:divBdr>
        <w:top w:val="none" w:sz="0" w:space="0" w:color="auto"/>
        <w:left w:val="none" w:sz="0" w:space="0" w:color="auto"/>
        <w:bottom w:val="none" w:sz="0" w:space="0" w:color="auto"/>
        <w:right w:val="none" w:sz="0" w:space="0" w:color="auto"/>
      </w:divBdr>
    </w:div>
    <w:div w:id="847907672">
      <w:bodyDiv w:val="1"/>
      <w:marLeft w:val="0"/>
      <w:marRight w:val="0"/>
      <w:marTop w:val="0"/>
      <w:marBottom w:val="0"/>
      <w:divBdr>
        <w:top w:val="none" w:sz="0" w:space="0" w:color="auto"/>
        <w:left w:val="none" w:sz="0" w:space="0" w:color="auto"/>
        <w:bottom w:val="none" w:sz="0" w:space="0" w:color="auto"/>
        <w:right w:val="none" w:sz="0" w:space="0" w:color="auto"/>
      </w:divBdr>
      <w:divsChild>
        <w:div w:id="1047410852">
          <w:marLeft w:val="0"/>
          <w:marRight w:val="0"/>
          <w:marTop w:val="0"/>
          <w:marBottom w:val="0"/>
          <w:divBdr>
            <w:top w:val="none" w:sz="0" w:space="0" w:color="auto"/>
            <w:left w:val="none" w:sz="0" w:space="0" w:color="auto"/>
            <w:bottom w:val="none" w:sz="0" w:space="0" w:color="auto"/>
            <w:right w:val="none" w:sz="0" w:space="0" w:color="auto"/>
          </w:divBdr>
        </w:div>
        <w:div w:id="1900046815">
          <w:marLeft w:val="0"/>
          <w:marRight w:val="0"/>
          <w:marTop w:val="0"/>
          <w:marBottom w:val="0"/>
          <w:divBdr>
            <w:top w:val="none" w:sz="0" w:space="0" w:color="auto"/>
            <w:left w:val="none" w:sz="0" w:space="0" w:color="auto"/>
            <w:bottom w:val="none" w:sz="0" w:space="0" w:color="auto"/>
            <w:right w:val="none" w:sz="0" w:space="0" w:color="auto"/>
          </w:divBdr>
        </w:div>
      </w:divsChild>
    </w:div>
    <w:div w:id="914897652">
      <w:bodyDiv w:val="1"/>
      <w:marLeft w:val="0"/>
      <w:marRight w:val="0"/>
      <w:marTop w:val="0"/>
      <w:marBottom w:val="0"/>
      <w:divBdr>
        <w:top w:val="none" w:sz="0" w:space="0" w:color="auto"/>
        <w:left w:val="none" w:sz="0" w:space="0" w:color="auto"/>
        <w:bottom w:val="none" w:sz="0" w:space="0" w:color="auto"/>
        <w:right w:val="none" w:sz="0" w:space="0" w:color="auto"/>
      </w:divBdr>
      <w:divsChild>
        <w:div w:id="1015884469">
          <w:marLeft w:val="0"/>
          <w:marRight w:val="0"/>
          <w:marTop w:val="0"/>
          <w:marBottom w:val="0"/>
          <w:divBdr>
            <w:top w:val="none" w:sz="0" w:space="0" w:color="auto"/>
            <w:left w:val="none" w:sz="0" w:space="0" w:color="auto"/>
            <w:bottom w:val="none" w:sz="0" w:space="0" w:color="auto"/>
            <w:right w:val="none" w:sz="0" w:space="0" w:color="auto"/>
          </w:divBdr>
        </w:div>
        <w:div w:id="1704743776">
          <w:marLeft w:val="0"/>
          <w:marRight w:val="0"/>
          <w:marTop w:val="0"/>
          <w:marBottom w:val="0"/>
          <w:divBdr>
            <w:top w:val="none" w:sz="0" w:space="0" w:color="auto"/>
            <w:left w:val="none" w:sz="0" w:space="0" w:color="auto"/>
            <w:bottom w:val="none" w:sz="0" w:space="0" w:color="auto"/>
            <w:right w:val="none" w:sz="0" w:space="0" w:color="auto"/>
          </w:divBdr>
        </w:div>
      </w:divsChild>
    </w:div>
    <w:div w:id="958491154">
      <w:bodyDiv w:val="1"/>
      <w:marLeft w:val="0"/>
      <w:marRight w:val="0"/>
      <w:marTop w:val="0"/>
      <w:marBottom w:val="0"/>
      <w:divBdr>
        <w:top w:val="none" w:sz="0" w:space="0" w:color="auto"/>
        <w:left w:val="none" w:sz="0" w:space="0" w:color="auto"/>
        <w:bottom w:val="none" w:sz="0" w:space="0" w:color="auto"/>
        <w:right w:val="none" w:sz="0" w:space="0" w:color="auto"/>
      </w:divBdr>
      <w:divsChild>
        <w:div w:id="2082099600">
          <w:marLeft w:val="0"/>
          <w:marRight w:val="0"/>
          <w:marTop w:val="0"/>
          <w:marBottom w:val="0"/>
          <w:divBdr>
            <w:top w:val="none" w:sz="0" w:space="0" w:color="auto"/>
            <w:left w:val="none" w:sz="0" w:space="0" w:color="auto"/>
            <w:bottom w:val="none" w:sz="0" w:space="0" w:color="auto"/>
            <w:right w:val="none" w:sz="0" w:space="0" w:color="auto"/>
          </w:divBdr>
        </w:div>
        <w:div w:id="716199360">
          <w:marLeft w:val="0"/>
          <w:marRight w:val="0"/>
          <w:marTop w:val="0"/>
          <w:marBottom w:val="0"/>
          <w:divBdr>
            <w:top w:val="none" w:sz="0" w:space="0" w:color="auto"/>
            <w:left w:val="none" w:sz="0" w:space="0" w:color="auto"/>
            <w:bottom w:val="none" w:sz="0" w:space="0" w:color="auto"/>
            <w:right w:val="none" w:sz="0" w:space="0" w:color="auto"/>
          </w:divBdr>
        </w:div>
      </w:divsChild>
    </w:div>
    <w:div w:id="1254896669">
      <w:bodyDiv w:val="1"/>
      <w:marLeft w:val="0"/>
      <w:marRight w:val="0"/>
      <w:marTop w:val="0"/>
      <w:marBottom w:val="0"/>
      <w:divBdr>
        <w:top w:val="none" w:sz="0" w:space="0" w:color="auto"/>
        <w:left w:val="none" w:sz="0" w:space="0" w:color="auto"/>
        <w:bottom w:val="none" w:sz="0" w:space="0" w:color="auto"/>
        <w:right w:val="none" w:sz="0" w:space="0" w:color="auto"/>
      </w:divBdr>
    </w:div>
    <w:div w:id="1407191893">
      <w:bodyDiv w:val="1"/>
      <w:marLeft w:val="0"/>
      <w:marRight w:val="0"/>
      <w:marTop w:val="0"/>
      <w:marBottom w:val="0"/>
      <w:divBdr>
        <w:top w:val="none" w:sz="0" w:space="0" w:color="auto"/>
        <w:left w:val="none" w:sz="0" w:space="0" w:color="auto"/>
        <w:bottom w:val="none" w:sz="0" w:space="0" w:color="auto"/>
        <w:right w:val="none" w:sz="0" w:space="0" w:color="auto"/>
      </w:divBdr>
    </w:div>
    <w:div w:id="1437670820">
      <w:bodyDiv w:val="1"/>
      <w:marLeft w:val="0"/>
      <w:marRight w:val="0"/>
      <w:marTop w:val="0"/>
      <w:marBottom w:val="0"/>
      <w:divBdr>
        <w:top w:val="none" w:sz="0" w:space="0" w:color="auto"/>
        <w:left w:val="none" w:sz="0" w:space="0" w:color="auto"/>
        <w:bottom w:val="none" w:sz="0" w:space="0" w:color="auto"/>
        <w:right w:val="none" w:sz="0" w:space="0" w:color="auto"/>
      </w:divBdr>
    </w:div>
    <w:div w:id="1585336926">
      <w:bodyDiv w:val="1"/>
      <w:marLeft w:val="0"/>
      <w:marRight w:val="0"/>
      <w:marTop w:val="0"/>
      <w:marBottom w:val="0"/>
      <w:divBdr>
        <w:top w:val="none" w:sz="0" w:space="0" w:color="auto"/>
        <w:left w:val="none" w:sz="0" w:space="0" w:color="auto"/>
        <w:bottom w:val="none" w:sz="0" w:space="0" w:color="auto"/>
        <w:right w:val="none" w:sz="0" w:space="0" w:color="auto"/>
      </w:divBdr>
      <w:divsChild>
        <w:div w:id="1678998450">
          <w:marLeft w:val="0"/>
          <w:marRight w:val="0"/>
          <w:marTop w:val="0"/>
          <w:marBottom w:val="0"/>
          <w:divBdr>
            <w:top w:val="none" w:sz="0" w:space="0" w:color="auto"/>
            <w:left w:val="none" w:sz="0" w:space="0" w:color="auto"/>
            <w:bottom w:val="none" w:sz="0" w:space="0" w:color="auto"/>
            <w:right w:val="none" w:sz="0" w:space="0" w:color="auto"/>
          </w:divBdr>
        </w:div>
        <w:div w:id="358744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mailowy%20kustosz@kalwariapaclawska.p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24AE-08FB-4138-8695-E79CE1F4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25</Pages>
  <Words>7434</Words>
  <Characters>44610</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Żuber</dc:creator>
  <cp:lastModifiedBy>Użytkownik systemu Windows</cp:lastModifiedBy>
  <cp:revision>15</cp:revision>
  <dcterms:created xsi:type="dcterms:W3CDTF">2019-07-04T06:15:00Z</dcterms:created>
  <dcterms:modified xsi:type="dcterms:W3CDTF">2019-07-11T17:49:00Z</dcterms:modified>
</cp:coreProperties>
</file>