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368" w:rsidRDefault="00871368" w:rsidP="003720A1">
      <w:pPr>
        <w:pStyle w:val="Stopka"/>
        <w:tabs>
          <w:tab w:val="left" w:pos="708"/>
        </w:tabs>
        <w:rPr>
          <w:szCs w:val="22"/>
        </w:rPr>
      </w:pPr>
    </w:p>
    <w:p w:rsidR="001E1394" w:rsidRDefault="001E1394" w:rsidP="003720A1">
      <w:pPr>
        <w:pStyle w:val="Stopka"/>
        <w:tabs>
          <w:tab w:val="left" w:pos="708"/>
        </w:tabs>
        <w:rPr>
          <w:szCs w:val="22"/>
        </w:rPr>
      </w:pPr>
    </w:p>
    <w:p w:rsidR="001E1394" w:rsidRDefault="001E1394" w:rsidP="003720A1">
      <w:pPr>
        <w:pStyle w:val="Stopka"/>
        <w:tabs>
          <w:tab w:val="left" w:pos="708"/>
        </w:tabs>
        <w:rPr>
          <w:szCs w:val="22"/>
        </w:rPr>
      </w:pPr>
      <w:r>
        <w:rPr>
          <w:noProof/>
          <w:szCs w:val="22"/>
        </w:rPr>
        <w:drawing>
          <wp:inline distT="0" distB="0" distL="0" distR="0">
            <wp:extent cx="6030595" cy="574040"/>
            <wp:effectExtent l="0" t="0" r="825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_kolor_prow.jpg"/>
                    <pic:cNvPicPr/>
                  </pic:nvPicPr>
                  <pic:blipFill>
                    <a:blip r:embed="rId9">
                      <a:extLst>
                        <a:ext uri="{28A0092B-C50C-407E-A947-70E740481C1C}">
                          <a14:useLocalDpi xmlns:a14="http://schemas.microsoft.com/office/drawing/2010/main" val="0"/>
                        </a:ext>
                      </a:extLst>
                    </a:blip>
                    <a:stretch>
                      <a:fillRect/>
                    </a:stretch>
                  </pic:blipFill>
                  <pic:spPr>
                    <a:xfrm>
                      <a:off x="0" y="0"/>
                      <a:ext cx="6030595" cy="574040"/>
                    </a:xfrm>
                    <a:prstGeom prst="rect">
                      <a:avLst/>
                    </a:prstGeom>
                  </pic:spPr>
                </pic:pic>
              </a:graphicData>
            </a:graphic>
          </wp:inline>
        </w:drawing>
      </w:r>
    </w:p>
    <w:p w:rsidR="001E1394" w:rsidRDefault="001E1394" w:rsidP="003720A1">
      <w:pPr>
        <w:pStyle w:val="Stopka"/>
        <w:tabs>
          <w:tab w:val="left" w:pos="708"/>
        </w:tabs>
        <w:rPr>
          <w:szCs w:val="22"/>
        </w:rPr>
      </w:pPr>
    </w:p>
    <w:p w:rsidR="001E1394" w:rsidRDefault="001E1394" w:rsidP="003720A1">
      <w:pPr>
        <w:pStyle w:val="Stopka"/>
        <w:tabs>
          <w:tab w:val="left" w:pos="708"/>
        </w:tabs>
        <w:rPr>
          <w:szCs w:val="22"/>
        </w:rPr>
      </w:pPr>
    </w:p>
    <w:p w:rsidR="00C10375" w:rsidRPr="00C10375" w:rsidRDefault="00D92258" w:rsidP="00C10375">
      <w:pPr>
        <w:autoSpaceDE w:val="0"/>
        <w:autoSpaceDN w:val="0"/>
        <w:adjustRightInd w:val="0"/>
        <w:rPr>
          <w:rFonts w:ascii="Roboto-Light" w:eastAsia="Calibri" w:hAnsi="Roboto-Light" w:cs="Roboto-Light"/>
          <w:sz w:val="12"/>
          <w:szCs w:val="12"/>
          <w:lang w:eastAsia="en-US"/>
        </w:rPr>
      </w:pPr>
      <w:r>
        <w:rPr>
          <w:sz w:val="16"/>
          <w:szCs w:val="16"/>
        </w:rPr>
        <w:t xml:space="preserve">                   </w:t>
      </w:r>
      <w:r w:rsidR="00C10375" w:rsidRPr="00C10375">
        <w:rPr>
          <w:rFonts w:eastAsia="Calibri"/>
          <w:sz w:val="16"/>
          <w:szCs w:val="16"/>
          <w:lang w:eastAsia="en-US"/>
        </w:rPr>
        <w:t>„Europejski Fundusz Rolny na rzecz Rozwoju Obszarów Wiejskich: Europa inwestująca w obszary wiejskie</w:t>
      </w:r>
      <w:r w:rsidR="00C10375" w:rsidRPr="00C10375">
        <w:rPr>
          <w:rFonts w:ascii="Roboto-Light" w:eastAsia="Calibri" w:hAnsi="Roboto-Light" w:cs="Roboto-Light"/>
          <w:sz w:val="12"/>
          <w:szCs w:val="12"/>
          <w:lang w:eastAsia="en-US"/>
        </w:rPr>
        <w:t>”</w:t>
      </w:r>
    </w:p>
    <w:p w:rsidR="00871368" w:rsidRDefault="00D92258" w:rsidP="00871368">
      <w:pPr>
        <w:rPr>
          <w:sz w:val="16"/>
          <w:szCs w:val="16"/>
        </w:rPr>
      </w:pPr>
      <w:r>
        <w:rPr>
          <w:sz w:val="16"/>
          <w:szCs w:val="16"/>
        </w:rPr>
        <w:t xml:space="preserve">                                                                                                                              </w:t>
      </w:r>
    </w:p>
    <w:p w:rsidR="00914CF9" w:rsidRDefault="00914CF9" w:rsidP="00D92258">
      <w:pPr>
        <w:autoSpaceDE w:val="0"/>
        <w:autoSpaceDN w:val="0"/>
        <w:adjustRightInd w:val="0"/>
      </w:pPr>
    </w:p>
    <w:p w:rsidR="00B56027" w:rsidRPr="00C10375" w:rsidRDefault="00B56027" w:rsidP="00B56027">
      <w:pPr>
        <w:rPr>
          <w:sz w:val="20"/>
          <w:szCs w:val="20"/>
        </w:rPr>
      </w:pPr>
      <w:r>
        <w:t xml:space="preserve">                                                                     </w:t>
      </w:r>
      <w:r w:rsidR="009E5215">
        <w:t xml:space="preserve">             </w:t>
      </w:r>
      <w:r>
        <w:t xml:space="preserve">  </w:t>
      </w:r>
      <w:r w:rsidR="009E5215" w:rsidRPr="00C10375">
        <w:rPr>
          <w:sz w:val="20"/>
          <w:szCs w:val="20"/>
        </w:rPr>
        <w:t>Kalwaria Pacławska</w:t>
      </w:r>
      <w:r w:rsidRPr="00C10375">
        <w:rPr>
          <w:sz w:val="20"/>
          <w:szCs w:val="20"/>
        </w:rPr>
        <w:t xml:space="preserve">, dnia </w:t>
      </w:r>
      <w:r w:rsidR="000D1F13">
        <w:rPr>
          <w:sz w:val="20"/>
          <w:szCs w:val="20"/>
        </w:rPr>
        <w:t>15.07.</w:t>
      </w:r>
      <w:r w:rsidR="000D1F13" w:rsidRPr="00C10375">
        <w:rPr>
          <w:sz w:val="20"/>
          <w:szCs w:val="20"/>
        </w:rPr>
        <w:t xml:space="preserve"> </w:t>
      </w:r>
      <w:r w:rsidRPr="00C10375">
        <w:rPr>
          <w:sz w:val="20"/>
          <w:szCs w:val="20"/>
        </w:rPr>
        <w:t>2018 r.</w:t>
      </w:r>
    </w:p>
    <w:p w:rsidR="00914CF9" w:rsidRPr="00D92258" w:rsidRDefault="00914CF9" w:rsidP="00D92258">
      <w:pPr>
        <w:autoSpaceDE w:val="0"/>
        <w:autoSpaceDN w:val="0"/>
        <w:adjustRightInd w:val="0"/>
      </w:pPr>
    </w:p>
    <w:p w:rsidR="00F7317F" w:rsidRDefault="00F7317F" w:rsidP="00586E5A">
      <w:pPr>
        <w:jc w:val="center"/>
        <w:rPr>
          <w:b/>
          <w:sz w:val="28"/>
          <w:szCs w:val="28"/>
        </w:rPr>
      </w:pPr>
    </w:p>
    <w:p w:rsidR="00756BAE" w:rsidRDefault="00756BAE" w:rsidP="00586E5A">
      <w:pPr>
        <w:jc w:val="center"/>
        <w:rPr>
          <w:b/>
          <w:sz w:val="28"/>
          <w:szCs w:val="28"/>
        </w:rPr>
      </w:pPr>
      <w:r w:rsidRPr="00DC4E65">
        <w:rPr>
          <w:b/>
          <w:sz w:val="28"/>
          <w:szCs w:val="28"/>
        </w:rPr>
        <w:t>Z A P R O S Z E N I E</w:t>
      </w:r>
      <w:r>
        <w:rPr>
          <w:b/>
          <w:sz w:val="28"/>
          <w:szCs w:val="28"/>
        </w:rPr>
        <w:t xml:space="preserve">  DO  ZŁOŻENIA  OFERTY  CENOWEJ</w:t>
      </w:r>
    </w:p>
    <w:p w:rsidR="00756BAE" w:rsidRDefault="00756BAE" w:rsidP="009E5215">
      <w:pPr>
        <w:jc w:val="center"/>
        <w:rPr>
          <w:b/>
          <w:sz w:val="16"/>
          <w:szCs w:val="16"/>
        </w:rPr>
      </w:pPr>
      <w:r w:rsidRPr="00C63442">
        <w:rPr>
          <w:b/>
        </w:rPr>
        <w:t>w postępowaniu o udzielenie zamówienia publicznego</w:t>
      </w:r>
    </w:p>
    <w:p w:rsidR="00F7317F" w:rsidRPr="009C18D3" w:rsidRDefault="00F7317F" w:rsidP="00586E5A">
      <w:pPr>
        <w:jc w:val="both"/>
        <w:rPr>
          <w:b/>
          <w:sz w:val="16"/>
          <w:szCs w:val="16"/>
        </w:rPr>
      </w:pPr>
    </w:p>
    <w:p w:rsidR="00756BAE" w:rsidRPr="00C734C9" w:rsidRDefault="00B87B0C" w:rsidP="00586E5A">
      <w:pPr>
        <w:jc w:val="both"/>
        <w:rPr>
          <w:b/>
          <w:u w:val="single"/>
        </w:rPr>
      </w:pPr>
      <w:r>
        <w:rPr>
          <w:b/>
          <w:u w:val="single"/>
        </w:rPr>
        <w:t xml:space="preserve">1. </w:t>
      </w:r>
      <w:r w:rsidR="00756BAE" w:rsidRPr="00C734C9">
        <w:rPr>
          <w:b/>
          <w:u w:val="single"/>
        </w:rPr>
        <w:t>Zamawiający:</w:t>
      </w:r>
    </w:p>
    <w:p w:rsidR="00D92258" w:rsidRDefault="009E5215" w:rsidP="009E5215">
      <w:r>
        <w:t>Klasztor Znalezienia Krzyża Świętego Zakonu Braci Mniejszych Konwentualnych (Franciszkanów)</w:t>
      </w:r>
      <w:r w:rsidR="00365BF8">
        <w:t xml:space="preserve">, </w:t>
      </w:r>
      <w:r>
        <w:t xml:space="preserve"> 37 -743 </w:t>
      </w:r>
      <w:r w:rsidR="00365BF8">
        <w:t>Kalwaria Pacławska</w:t>
      </w:r>
      <w:r>
        <w:t xml:space="preserve"> 40 </w:t>
      </w:r>
      <w:r w:rsidR="00756BAE">
        <w:t>zaprasza do składania ofert cenowych w postępowaniu  o udzielenie zamówienia publicznego p.n.:</w:t>
      </w:r>
    </w:p>
    <w:p w:rsidR="00612411" w:rsidRDefault="00365BF8" w:rsidP="00612411">
      <w:pPr>
        <w:autoSpaceDE w:val="0"/>
        <w:autoSpaceDN w:val="0"/>
        <w:adjustRightInd w:val="0"/>
        <w:rPr>
          <w:rFonts w:eastAsia="Calibri"/>
        </w:rPr>
      </w:pPr>
      <w:r w:rsidRPr="00C45F5C">
        <w:rPr>
          <w:b/>
        </w:rPr>
        <w:t>„</w:t>
      </w:r>
      <w:r w:rsidR="00C45F5C" w:rsidRPr="00C45F5C">
        <w:rPr>
          <w:rFonts w:eastAsia="Calibri"/>
        </w:rPr>
        <w:t>Remont - konserwacja i restauracja zabytkowego ogrodzenia kaplicy grobowej Tyszkowskich w Kalwarii</w:t>
      </w:r>
      <w:r w:rsidR="00612411">
        <w:rPr>
          <w:rFonts w:eastAsia="Calibri"/>
        </w:rPr>
        <w:t xml:space="preserve"> Pacławskiej</w:t>
      </w:r>
      <w:r w:rsidR="00C45F5C">
        <w:rPr>
          <w:rFonts w:eastAsia="Calibri"/>
        </w:rPr>
        <w:t>”</w:t>
      </w:r>
      <w:r w:rsidR="00612411">
        <w:rPr>
          <w:rFonts w:eastAsia="Calibri"/>
        </w:rPr>
        <w:t>.</w:t>
      </w:r>
    </w:p>
    <w:p w:rsidR="00612411" w:rsidRDefault="00612411" w:rsidP="00612411">
      <w:pPr>
        <w:autoSpaceDE w:val="0"/>
        <w:autoSpaceDN w:val="0"/>
        <w:adjustRightInd w:val="0"/>
        <w:rPr>
          <w:rFonts w:eastAsia="Calibri"/>
        </w:rPr>
      </w:pPr>
    </w:p>
    <w:p w:rsidR="00545E65" w:rsidRPr="00612411" w:rsidRDefault="00B87B0C" w:rsidP="00612411">
      <w:pPr>
        <w:autoSpaceDE w:val="0"/>
        <w:autoSpaceDN w:val="0"/>
        <w:adjustRightInd w:val="0"/>
        <w:rPr>
          <w:rFonts w:eastAsia="Calibri"/>
        </w:rPr>
      </w:pPr>
      <w:r>
        <w:rPr>
          <w:b/>
          <w:u w:val="single"/>
        </w:rPr>
        <w:t xml:space="preserve">2. </w:t>
      </w:r>
      <w:r w:rsidR="00756BAE" w:rsidRPr="00C734C9">
        <w:rPr>
          <w:b/>
          <w:u w:val="single"/>
        </w:rPr>
        <w:t xml:space="preserve">Opis przedmiotu zamówienia </w:t>
      </w:r>
      <w:r w:rsidR="00756BAE" w:rsidRPr="00C734C9">
        <w:rPr>
          <w:u w:val="single"/>
        </w:rPr>
        <w:t>(Kod zam</w:t>
      </w:r>
      <w:r w:rsidR="00550A9E">
        <w:rPr>
          <w:u w:val="single"/>
        </w:rPr>
        <w:t>.</w:t>
      </w:r>
      <w:r w:rsidR="00756BAE" w:rsidRPr="00C734C9">
        <w:rPr>
          <w:u w:val="single"/>
        </w:rPr>
        <w:t xml:space="preserve"> na podst</w:t>
      </w:r>
      <w:r w:rsidR="00550A9E">
        <w:rPr>
          <w:u w:val="single"/>
        </w:rPr>
        <w:t>.</w:t>
      </w:r>
      <w:r w:rsidR="00756BAE" w:rsidRPr="00C734C9">
        <w:rPr>
          <w:u w:val="single"/>
        </w:rPr>
        <w:t xml:space="preserve"> Wspólnego Słownika Zamówień</w:t>
      </w:r>
      <w:r w:rsidR="00550A9E">
        <w:rPr>
          <w:color w:val="000000"/>
          <w:u w:val="single"/>
        </w:rPr>
        <w:t xml:space="preserve"> </w:t>
      </w:r>
      <w:r w:rsidR="00891B8C" w:rsidRPr="00550A9E">
        <w:rPr>
          <w:b/>
          <w:u w:val="single"/>
        </w:rPr>
        <w:t>CPV:</w:t>
      </w:r>
    </w:p>
    <w:p w:rsidR="00B56027" w:rsidRPr="00612411" w:rsidRDefault="00B56027" w:rsidP="00B56027">
      <w:pPr>
        <w:jc w:val="both"/>
      </w:pPr>
      <w:r w:rsidRPr="00B56027">
        <w:rPr>
          <w:b/>
        </w:rPr>
        <w:t xml:space="preserve">        - </w:t>
      </w:r>
      <w:r w:rsidRPr="00612411">
        <w:t>45453000 - 7  Roboty remontowe i renowacyjne,</w:t>
      </w:r>
    </w:p>
    <w:p w:rsidR="00B56027" w:rsidRPr="00612411" w:rsidRDefault="00B56027" w:rsidP="00B56027">
      <w:pPr>
        <w:jc w:val="both"/>
      </w:pPr>
      <w:r w:rsidRPr="00612411">
        <w:t xml:space="preserve">        - 45454000 - 4  Roboty restrukturyzacyjne,</w:t>
      </w:r>
    </w:p>
    <w:p w:rsidR="007D077A" w:rsidRPr="00612411" w:rsidRDefault="007D077A" w:rsidP="00B56027">
      <w:pPr>
        <w:jc w:val="both"/>
      </w:pPr>
      <w:r w:rsidRPr="00612411">
        <w:t xml:space="preserve">        - 45110000 – 1 Roboty rozbiórkowe</w:t>
      </w:r>
    </w:p>
    <w:p w:rsidR="007D077A" w:rsidRPr="00612411" w:rsidRDefault="007D077A" w:rsidP="00B56027">
      <w:pPr>
        <w:jc w:val="both"/>
      </w:pPr>
      <w:r w:rsidRPr="00612411">
        <w:t xml:space="preserve">        - 44114000 – 2 Roboty betoniarskie</w:t>
      </w:r>
    </w:p>
    <w:p w:rsidR="007D077A" w:rsidRPr="00612411" w:rsidRDefault="007D077A" w:rsidP="00B56027">
      <w:pPr>
        <w:jc w:val="both"/>
      </w:pPr>
      <w:r w:rsidRPr="00612411">
        <w:t xml:space="preserve">        - 44430000 – 3 Roboty zbrojeniowe</w:t>
      </w:r>
    </w:p>
    <w:p w:rsidR="007D077A" w:rsidRPr="00612411" w:rsidRDefault="007D077A" w:rsidP="00B56027">
      <w:pPr>
        <w:jc w:val="both"/>
      </w:pPr>
      <w:r w:rsidRPr="00612411">
        <w:t xml:space="preserve">        - 45320000 – 6 Roboty izolacyjne</w:t>
      </w:r>
    </w:p>
    <w:p w:rsidR="00612411" w:rsidRPr="00612411" w:rsidRDefault="00612411" w:rsidP="00B56027">
      <w:pPr>
        <w:jc w:val="both"/>
      </w:pPr>
      <w:r w:rsidRPr="00612411">
        <w:t xml:space="preserve">        - 45442100 – 8 Roboty malarskie</w:t>
      </w:r>
    </w:p>
    <w:p w:rsidR="00756BAE" w:rsidRPr="002F3686" w:rsidRDefault="008872D9" w:rsidP="008872D9">
      <w:pPr>
        <w:jc w:val="both"/>
        <w:rPr>
          <w:b/>
          <w:bCs/>
          <w:color w:val="000000"/>
          <w:sz w:val="12"/>
          <w:szCs w:val="12"/>
        </w:rPr>
      </w:pPr>
      <w:r>
        <w:rPr>
          <w:b/>
        </w:rPr>
        <w:t>Projekt zakłada wykonanie następujących prac</w:t>
      </w:r>
      <w:r w:rsidR="004E1A62" w:rsidRPr="004E1A62">
        <w:t xml:space="preserve"> </w:t>
      </w:r>
      <w:r w:rsidR="004E1A62" w:rsidRPr="004E1A62">
        <w:rPr>
          <w:b/>
        </w:rPr>
        <w:t>budowlano-konserwatorskich</w:t>
      </w:r>
      <w:r>
        <w:rPr>
          <w:b/>
        </w:rPr>
        <w:t xml:space="preserve">:       </w:t>
      </w:r>
    </w:p>
    <w:p w:rsidR="00612411" w:rsidRPr="00612411" w:rsidRDefault="00612411" w:rsidP="00612411">
      <w:pPr>
        <w:autoSpaceDE w:val="0"/>
        <w:autoSpaceDN w:val="0"/>
        <w:adjustRightInd w:val="0"/>
        <w:rPr>
          <w:rFonts w:eastAsia="Calibri"/>
        </w:rPr>
      </w:pPr>
      <w:r w:rsidRPr="00612411">
        <w:rPr>
          <w:rFonts w:eastAsia="Calibri"/>
        </w:rPr>
        <w:t>a/ Odtworzenie (rekonstrukcja) ogrodzenia w narożu południowo-zachodnim o długości 25,70 m</w:t>
      </w:r>
    </w:p>
    <w:p w:rsidR="00612411" w:rsidRDefault="00612411" w:rsidP="00612411">
      <w:pPr>
        <w:autoSpaceDE w:val="0"/>
        <w:autoSpaceDN w:val="0"/>
        <w:adjustRightInd w:val="0"/>
        <w:rPr>
          <w:rFonts w:eastAsia="Calibri"/>
        </w:rPr>
      </w:pPr>
      <w:r w:rsidRPr="00612411">
        <w:rPr>
          <w:rFonts w:eastAsia="Calibri"/>
        </w:rPr>
        <w:t>b/ Naprawa ogrodzenia murowanego wraz z filarkami od st</w:t>
      </w:r>
      <w:r>
        <w:rPr>
          <w:rFonts w:eastAsia="Calibri"/>
        </w:rPr>
        <w:t>r</w:t>
      </w:r>
      <w:r w:rsidRPr="00612411">
        <w:rPr>
          <w:rFonts w:eastAsia="Calibri"/>
        </w:rPr>
        <w:t>ony zachodniej i fro</w:t>
      </w:r>
      <w:r>
        <w:rPr>
          <w:rFonts w:eastAsia="Calibri"/>
        </w:rPr>
        <w:t xml:space="preserve">ntowej do końca bramy </w:t>
      </w:r>
      <w:r w:rsidRPr="00612411">
        <w:rPr>
          <w:rFonts w:eastAsia="Calibri"/>
        </w:rPr>
        <w:t xml:space="preserve">wraz z podbiciem fundamentów na długości 46,10m </w:t>
      </w:r>
    </w:p>
    <w:p w:rsidR="00612411" w:rsidRPr="00612411" w:rsidRDefault="00612411" w:rsidP="00612411">
      <w:pPr>
        <w:autoSpaceDE w:val="0"/>
        <w:autoSpaceDN w:val="0"/>
        <w:adjustRightInd w:val="0"/>
        <w:rPr>
          <w:rFonts w:eastAsia="Calibri"/>
        </w:rPr>
      </w:pPr>
      <w:r w:rsidRPr="00612411">
        <w:rPr>
          <w:rFonts w:eastAsia="Calibri"/>
        </w:rPr>
        <w:t>c/Naprawa 4 przęseł ogrodzeniowych i bramy o powierzchni 72,50m2</w:t>
      </w:r>
    </w:p>
    <w:p w:rsidR="004D4F0E" w:rsidRDefault="004D4F0E" w:rsidP="00612411">
      <w:pPr>
        <w:jc w:val="both"/>
      </w:pPr>
      <w:r w:rsidRPr="009E3849">
        <w:t>Szczegółowy zakres robót opisany został</w:t>
      </w:r>
      <w:r w:rsidRPr="00EC5C0F">
        <w:rPr>
          <w:color w:val="FF0000"/>
        </w:rPr>
        <w:t xml:space="preserve"> </w:t>
      </w:r>
      <w:r w:rsidRPr="009E3849">
        <w:t xml:space="preserve">w </w:t>
      </w:r>
      <w:r>
        <w:t>dokumentacji technicznej</w:t>
      </w:r>
      <w:r w:rsidRPr="009E3849">
        <w:t xml:space="preserve"> w skład której wchodzą:  </w:t>
      </w:r>
      <w:r>
        <w:t>Projekt</w:t>
      </w:r>
      <w:r w:rsidR="00CE2F09">
        <w:t xml:space="preserve"> </w:t>
      </w:r>
      <w:r w:rsidR="00791992">
        <w:t>budowlano-wykonawczy</w:t>
      </w:r>
      <w:r w:rsidR="00900719">
        <w:t>, Szczegółowa Specyfikacja Techniczna Wykonania i Odbioru Robót (</w:t>
      </w:r>
      <w:proofErr w:type="spellStart"/>
      <w:r w:rsidR="00900719">
        <w:t>SSTWiOR</w:t>
      </w:r>
      <w:proofErr w:type="spellEnd"/>
      <w:r w:rsidR="00900719">
        <w:t>) i</w:t>
      </w:r>
      <w:r w:rsidR="0029131A">
        <w:t xml:space="preserve"> Przedmiar robót stanowiący element pomocniczy.</w:t>
      </w:r>
    </w:p>
    <w:p w:rsidR="00914CF9" w:rsidRPr="00D37A10" w:rsidRDefault="00914CF9" w:rsidP="00CE2F09">
      <w:pPr>
        <w:jc w:val="both"/>
      </w:pPr>
    </w:p>
    <w:p w:rsidR="00D67042" w:rsidRPr="00D4401E" w:rsidRDefault="00D67042" w:rsidP="005E4988">
      <w:r w:rsidRPr="00D4401E">
        <w:t>Ponadto zamówienie obejmuje:</w:t>
      </w:r>
    </w:p>
    <w:p w:rsidR="00612411" w:rsidRDefault="00D67042" w:rsidP="00612411">
      <w:pPr>
        <w:numPr>
          <w:ilvl w:val="0"/>
          <w:numId w:val="13"/>
        </w:numPr>
        <w:tabs>
          <w:tab w:val="clear" w:pos="1260"/>
          <w:tab w:val="num" w:pos="284"/>
          <w:tab w:val="left" w:pos="567"/>
        </w:tabs>
        <w:ind w:left="284" w:firstLine="0"/>
        <w:jc w:val="both"/>
      </w:pPr>
      <w:r w:rsidRPr="00D4401E">
        <w:t>Wykonanie dokument</w:t>
      </w:r>
      <w:r w:rsidR="00221751">
        <w:t xml:space="preserve">acji powykonawczej obejmującą: </w:t>
      </w:r>
      <w:r w:rsidRPr="00D4401E">
        <w:t xml:space="preserve">certyfikaty zgodności, aprobaty </w:t>
      </w:r>
      <w:r w:rsidR="00612411">
        <w:t xml:space="preserve"> </w:t>
      </w:r>
    </w:p>
    <w:p w:rsidR="001E7AB3" w:rsidRPr="001E7AB3" w:rsidRDefault="00612411" w:rsidP="00612411">
      <w:pPr>
        <w:numPr>
          <w:ilvl w:val="0"/>
          <w:numId w:val="13"/>
        </w:numPr>
        <w:tabs>
          <w:tab w:val="clear" w:pos="1260"/>
          <w:tab w:val="num" w:pos="284"/>
          <w:tab w:val="left" w:pos="567"/>
        </w:tabs>
        <w:ind w:left="284" w:firstLine="0"/>
        <w:jc w:val="both"/>
      </w:pPr>
      <w:r>
        <w:t xml:space="preserve"> </w:t>
      </w:r>
      <w:r w:rsidR="00D67042" w:rsidRPr="00D4401E">
        <w:t>techniczne, deklaracje zgodności i inne dokumen</w:t>
      </w:r>
      <w:r w:rsidR="00221751">
        <w:t>ty dopuszczające do stosowania</w:t>
      </w:r>
      <w:r w:rsidR="00791992" w:rsidRPr="001E7AB3">
        <w:rPr>
          <w:color w:val="000000"/>
        </w:rPr>
        <w:t xml:space="preserve"> </w:t>
      </w:r>
    </w:p>
    <w:p w:rsidR="00612411" w:rsidRDefault="00D67042" w:rsidP="00612411">
      <w:pPr>
        <w:numPr>
          <w:ilvl w:val="0"/>
          <w:numId w:val="13"/>
        </w:numPr>
        <w:tabs>
          <w:tab w:val="clear" w:pos="1260"/>
          <w:tab w:val="num" w:pos="284"/>
          <w:tab w:val="left" w:pos="567"/>
        </w:tabs>
        <w:ind w:left="284" w:firstLine="0"/>
        <w:jc w:val="both"/>
      </w:pPr>
      <w:r w:rsidRPr="00D4401E">
        <w:t xml:space="preserve">Wywóz materiałów porozbiórkowych nie nadających się do odzysku na miejsce </w:t>
      </w:r>
    </w:p>
    <w:p w:rsidR="00D67042" w:rsidRPr="00D4401E" w:rsidRDefault="00612411" w:rsidP="00612411">
      <w:pPr>
        <w:numPr>
          <w:ilvl w:val="0"/>
          <w:numId w:val="13"/>
        </w:numPr>
        <w:tabs>
          <w:tab w:val="clear" w:pos="1260"/>
          <w:tab w:val="num" w:pos="284"/>
          <w:tab w:val="left" w:pos="567"/>
        </w:tabs>
        <w:ind w:left="284" w:firstLine="0"/>
        <w:jc w:val="both"/>
      </w:pPr>
      <w:r>
        <w:t xml:space="preserve"> </w:t>
      </w:r>
      <w:r w:rsidR="00D67042" w:rsidRPr="00D4401E">
        <w:t>składowania zgodnie z obowiązuj</w:t>
      </w:r>
      <w:r w:rsidR="00914CF9">
        <w:t>ącymi przepisami w tym zakresie.</w:t>
      </w:r>
    </w:p>
    <w:p w:rsidR="00612411" w:rsidRPr="00612411" w:rsidRDefault="00D67042" w:rsidP="00612411">
      <w:pPr>
        <w:numPr>
          <w:ilvl w:val="0"/>
          <w:numId w:val="13"/>
        </w:numPr>
        <w:tabs>
          <w:tab w:val="clear" w:pos="1260"/>
          <w:tab w:val="num" w:pos="284"/>
          <w:tab w:val="left" w:pos="567"/>
        </w:tabs>
        <w:ind w:left="284" w:firstLine="0"/>
        <w:jc w:val="both"/>
      </w:pPr>
      <w:r w:rsidRPr="00D4401E">
        <w:rPr>
          <w:color w:val="000000"/>
        </w:rPr>
        <w:t xml:space="preserve">Wykonanie wszystkich innych prac, robót i czynności niezbędnych do prawidłowej  </w:t>
      </w:r>
    </w:p>
    <w:p w:rsidR="00B56027" w:rsidRPr="00D4401E" w:rsidRDefault="00612411" w:rsidP="00612411">
      <w:pPr>
        <w:numPr>
          <w:ilvl w:val="0"/>
          <w:numId w:val="13"/>
        </w:numPr>
        <w:tabs>
          <w:tab w:val="clear" w:pos="1260"/>
          <w:tab w:val="num" w:pos="284"/>
          <w:tab w:val="left" w:pos="567"/>
        </w:tabs>
        <w:ind w:left="284" w:firstLine="0"/>
        <w:jc w:val="both"/>
      </w:pPr>
      <w:r>
        <w:rPr>
          <w:color w:val="000000"/>
        </w:rPr>
        <w:t xml:space="preserve"> </w:t>
      </w:r>
      <w:r w:rsidR="00D67042" w:rsidRPr="00D4401E">
        <w:rPr>
          <w:color w:val="000000"/>
        </w:rPr>
        <w:t>realizacji przedmiotu zamówienia.</w:t>
      </w:r>
    </w:p>
    <w:p w:rsidR="00756BAE" w:rsidRPr="00910C62" w:rsidRDefault="00756BAE" w:rsidP="005B7014">
      <w:pPr>
        <w:jc w:val="both"/>
      </w:pPr>
    </w:p>
    <w:p w:rsidR="00756BAE" w:rsidRPr="0064746B" w:rsidRDefault="00756BAE" w:rsidP="00586E5A">
      <w:pPr>
        <w:ind w:left="180" w:firstLine="360"/>
        <w:jc w:val="both"/>
        <w:rPr>
          <w:sz w:val="8"/>
          <w:szCs w:val="8"/>
        </w:rPr>
      </w:pPr>
    </w:p>
    <w:p w:rsidR="00756BAE" w:rsidRDefault="00B87B0C" w:rsidP="00586E5A">
      <w:pPr>
        <w:jc w:val="both"/>
        <w:rPr>
          <w:color w:val="000000"/>
        </w:rPr>
      </w:pPr>
      <w:r>
        <w:rPr>
          <w:b/>
          <w:bCs/>
          <w:color w:val="000000"/>
          <w:u w:val="single"/>
        </w:rPr>
        <w:t xml:space="preserve">3. </w:t>
      </w:r>
      <w:r w:rsidR="00756BAE" w:rsidRPr="00C734C9">
        <w:rPr>
          <w:b/>
          <w:bCs/>
          <w:color w:val="000000"/>
          <w:u w:val="single"/>
        </w:rPr>
        <w:t>Termin wykonania zamówienia:</w:t>
      </w:r>
      <w:r w:rsidR="00756BAE">
        <w:rPr>
          <w:b/>
          <w:bCs/>
          <w:color w:val="000000"/>
        </w:rPr>
        <w:t xml:space="preserve"> </w:t>
      </w:r>
      <w:r w:rsidR="00F7317F">
        <w:rPr>
          <w:b/>
          <w:bCs/>
          <w:color w:val="000000"/>
        </w:rPr>
        <w:t xml:space="preserve">   </w:t>
      </w:r>
      <w:r w:rsidR="00756BAE" w:rsidRPr="009265B6">
        <w:rPr>
          <w:b/>
          <w:color w:val="000000"/>
        </w:rPr>
        <w:t>do</w:t>
      </w:r>
      <w:r w:rsidR="00756BAE">
        <w:rPr>
          <w:color w:val="000000"/>
        </w:rPr>
        <w:t xml:space="preserve"> </w:t>
      </w:r>
      <w:r w:rsidR="000D1F13">
        <w:rPr>
          <w:b/>
        </w:rPr>
        <w:t>28</w:t>
      </w:r>
      <w:r w:rsidR="007D077A">
        <w:rPr>
          <w:b/>
        </w:rPr>
        <w:t>.09</w:t>
      </w:r>
      <w:r w:rsidR="00FE292D" w:rsidRPr="00FE292D">
        <w:rPr>
          <w:b/>
        </w:rPr>
        <w:t>.2018</w:t>
      </w:r>
      <w:r w:rsidR="00B36167" w:rsidRPr="00FE292D">
        <w:rPr>
          <w:b/>
        </w:rPr>
        <w:t xml:space="preserve"> </w:t>
      </w:r>
      <w:r w:rsidR="00756BAE" w:rsidRPr="00EB079B">
        <w:rPr>
          <w:b/>
          <w:color w:val="000000"/>
        </w:rPr>
        <w:t>r.</w:t>
      </w:r>
      <w:r w:rsidR="00914CF9">
        <w:rPr>
          <w:color w:val="000000"/>
        </w:rPr>
        <w:t>.</w:t>
      </w:r>
    </w:p>
    <w:p w:rsidR="007D077A" w:rsidRDefault="007D077A" w:rsidP="00586E5A">
      <w:pPr>
        <w:jc w:val="both"/>
        <w:rPr>
          <w:color w:val="000000"/>
        </w:rPr>
      </w:pPr>
    </w:p>
    <w:p w:rsidR="00BC7AB8" w:rsidRDefault="00B87B0C" w:rsidP="00BC7AB8">
      <w:pPr>
        <w:jc w:val="both"/>
        <w:rPr>
          <w:b/>
          <w:u w:val="single"/>
        </w:rPr>
      </w:pPr>
      <w:r>
        <w:rPr>
          <w:b/>
          <w:u w:val="single"/>
        </w:rPr>
        <w:t xml:space="preserve">4. </w:t>
      </w:r>
      <w:r w:rsidR="00756BAE" w:rsidRPr="00064A22">
        <w:rPr>
          <w:b/>
          <w:u w:val="single"/>
        </w:rPr>
        <w:t>Sposób uzyskania informacji dotyczących przedmiotu zamówienia:</w:t>
      </w:r>
    </w:p>
    <w:p w:rsidR="00914CF9" w:rsidRPr="00914CF9" w:rsidRDefault="009265B6" w:rsidP="00914CF9">
      <w:pPr>
        <w:autoSpaceDE w:val="0"/>
        <w:autoSpaceDN w:val="0"/>
        <w:adjustRightInd w:val="0"/>
        <w:jc w:val="both"/>
      </w:pPr>
      <w:r w:rsidRPr="001E5E3E">
        <w:t>Szczegółowe informacje d</w:t>
      </w:r>
      <w:r>
        <w:t>otyczące przedmiotu zamówienia</w:t>
      </w:r>
      <w:r w:rsidRPr="001E5E3E">
        <w:t xml:space="preserve"> można uzyskać osobiście w siedzibie Zamawiającego </w:t>
      </w:r>
      <w:r w:rsidR="004E1A62" w:rsidRPr="004E1A62">
        <w:t>Klasztor Znalezienia Krzyża Świętego Zakonu Braci Mniejszych Konwentualnych (Franciszkanów),  37 -743 Kalwaria Pacławska 40</w:t>
      </w:r>
      <w:r w:rsidR="00B56027">
        <w:t>.</w:t>
      </w:r>
      <w:r w:rsidR="004E1A62">
        <w:t xml:space="preserve"> Osoba do kontaktu  Gwardian Klasztoru O. Krzysztof Hura tel.</w:t>
      </w:r>
      <w:r w:rsidR="004E1A62" w:rsidRPr="004E1A62">
        <w:t xml:space="preserve"> 606</w:t>
      </w:r>
      <w:r w:rsidR="004E1A62">
        <w:t> </w:t>
      </w:r>
      <w:r w:rsidR="004E1A62" w:rsidRPr="004E1A62">
        <w:t>502</w:t>
      </w:r>
      <w:r w:rsidR="004E1A62">
        <w:t xml:space="preserve"> </w:t>
      </w:r>
      <w:r w:rsidR="004E1A62" w:rsidRPr="004E1A62">
        <w:t>478</w:t>
      </w:r>
    </w:p>
    <w:p w:rsidR="009265B6" w:rsidRDefault="009265B6" w:rsidP="009265B6">
      <w:pPr>
        <w:autoSpaceDE w:val="0"/>
        <w:autoSpaceDN w:val="0"/>
        <w:adjustRightInd w:val="0"/>
        <w:jc w:val="both"/>
        <w:rPr>
          <w:color w:val="000000"/>
        </w:rPr>
      </w:pPr>
      <w:r w:rsidRPr="00FA677F">
        <w:rPr>
          <w:color w:val="000000"/>
        </w:rPr>
        <w:lastRenderedPageBreak/>
        <w:t xml:space="preserve">Zamawiający nie przewiduje możliwości </w:t>
      </w:r>
      <w:r w:rsidR="007D077A">
        <w:rPr>
          <w:color w:val="000000"/>
        </w:rPr>
        <w:t xml:space="preserve">telefonicznego porozumiewania się </w:t>
      </w:r>
      <w:r w:rsidRPr="00FA677F">
        <w:rPr>
          <w:color w:val="000000"/>
        </w:rPr>
        <w:t>w sp</w:t>
      </w:r>
      <w:r>
        <w:rPr>
          <w:color w:val="000000"/>
        </w:rPr>
        <w:t>rawie prowadzonego postępowania.</w:t>
      </w:r>
    </w:p>
    <w:p w:rsidR="009265B6" w:rsidRPr="00321897" w:rsidRDefault="009265B6" w:rsidP="009265B6">
      <w:pPr>
        <w:autoSpaceDE w:val="0"/>
        <w:autoSpaceDN w:val="0"/>
        <w:adjustRightInd w:val="0"/>
        <w:jc w:val="both"/>
      </w:pPr>
      <w:r w:rsidRPr="00E52EA3">
        <w:t xml:space="preserve">W uzasadnionych przypadkach, Zamawiający może dokonać zmiany treści zaproszenia nie później niż na </w:t>
      </w:r>
      <w:r w:rsidR="000D1F13">
        <w:t xml:space="preserve">4 </w:t>
      </w:r>
      <w:r w:rsidRPr="00E52EA3">
        <w:t xml:space="preserve">dni przed upływem terminu składania ofert. Dokonaną zmianę treści zaproszenia zamawiający przekazuje niezwłocznie wszystkim </w:t>
      </w:r>
      <w:r w:rsidR="00F150F4">
        <w:t>oferentom</w:t>
      </w:r>
      <w:r w:rsidRPr="00E52EA3">
        <w:t xml:space="preserve">. </w:t>
      </w:r>
    </w:p>
    <w:p w:rsidR="009265B6" w:rsidRPr="00910C62" w:rsidRDefault="009265B6" w:rsidP="00914CF9">
      <w:pPr>
        <w:spacing w:after="240"/>
        <w:jc w:val="both"/>
      </w:pPr>
      <w:r>
        <w:t>Zaleca się aby oferenci dokonali wizji lokalnej na terenie objętym zlecanym zadaniem.</w:t>
      </w:r>
    </w:p>
    <w:p w:rsidR="00756BAE" w:rsidRPr="0064746B" w:rsidRDefault="00756BAE" w:rsidP="00586E5A">
      <w:pPr>
        <w:jc w:val="both"/>
        <w:rPr>
          <w:sz w:val="8"/>
          <w:szCs w:val="8"/>
        </w:rPr>
      </w:pPr>
    </w:p>
    <w:p w:rsidR="00756BAE" w:rsidRPr="00064A22" w:rsidRDefault="00B87B0C" w:rsidP="00586E5A">
      <w:pPr>
        <w:jc w:val="both"/>
        <w:rPr>
          <w:b/>
          <w:u w:val="single"/>
        </w:rPr>
      </w:pPr>
      <w:r>
        <w:rPr>
          <w:b/>
          <w:u w:val="single"/>
        </w:rPr>
        <w:t xml:space="preserve">5. </w:t>
      </w:r>
      <w:r w:rsidR="00756BAE" w:rsidRPr="00064A22">
        <w:rPr>
          <w:b/>
          <w:u w:val="single"/>
        </w:rPr>
        <w:t>Opis wymagań stawianych Wykonawcy:</w:t>
      </w:r>
    </w:p>
    <w:p w:rsidR="000C0599" w:rsidRDefault="00D67042" w:rsidP="00550A9E">
      <w:pPr>
        <w:autoSpaceDE w:val="0"/>
        <w:autoSpaceDN w:val="0"/>
        <w:adjustRightInd w:val="0"/>
        <w:spacing w:line="276" w:lineRule="auto"/>
        <w:jc w:val="both"/>
      </w:pPr>
      <w:r w:rsidRPr="00F103DC">
        <w:t>O udzielenie zamówi</w:t>
      </w:r>
      <w:r w:rsidR="000C0599">
        <w:t>enia mogą ubiegać się Wykonawcy:</w:t>
      </w:r>
    </w:p>
    <w:p w:rsidR="00C648D6" w:rsidRDefault="000C0599" w:rsidP="00550A9E">
      <w:pPr>
        <w:autoSpaceDE w:val="0"/>
        <w:autoSpaceDN w:val="0"/>
        <w:adjustRightInd w:val="0"/>
        <w:spacing w:line="276" w:lineRule="auto"/>
        <w:jc w:val="both"/>
      </w:pPr>
      <w:r>
        <w:t>1)</w:t>
      </w:r>
      <w:r w:rsidR="00D67042" w:rsidRPr="00F103DC">
        <w:t xml:space="preserve"> </w:t>
      </w:r>
      <w:r>
        <w:t xml:space="preserve"> </w:t>
      </w:r>
      <w:r w:rsidR="00D67042" w:rsidRPr="00F103DC">
        <w:t xml:space="preserve">którzy </w:t>
      </w:r>
      <w:r>
        <w:t>posiadają</w:t>
      </w:r>
      <w:r w:rsidR="00D67042" w:rsidRPr="00F103DC">
        <w:t xml:space="preserve"> </w:t>
      </w:r>
      <w:r>
        <w:t>doświadczenie i przedstawią</w:t>
      </w:r>
      <w:r w:rsidR="00D67042" w:rsidRPr="00F103DC">
        <w:t xml:space="preserve"> </w:t>
      </w:r>
      <w:r>
        <w:t xml:space="preserve">referencje </w:t>
      </w:r>
      <w:r w:rsidR="00D67042" w:rsidRPr="00F103DC">
        <w:t xml:space="preserve">na </w:t>
      </w:r>
      <w:r w:rsidR="00C648D6">
        <w:t>wykonane</w:t>
      </w:r>
      <w:r w:rsidR="00550A9E">
        <w:t xml:space="preserve"> </w:t>
      </w:r>
      <w:r w:rsidR="009E0C78">
        <w:t>2 zadań</w:t>
      </w:r>
      <w:r w:rsidR="00D02808" w:rsidRPr="002744ED">
        <w:t xml:space="preserve"> </w:t>
      </w:r>
      <w:r w:rsidR="00CE2F09">
        <w:t xml:space="preserve">w okresie ostatnich </w:t>
      </w:r>
      <w:r w:rsidR="000D1F13">
        <w:t>5</w:t>
      </w:r>
      <w:r w:rsidR="00D02808" w:rsidRPr="002744ED">
        <w:t xml:space="preserve"> lat przed </w:t>
      </w:r>
      <w:r w:rsidR="00D02808">
        <w:t>upływem terminu składania ofert</w:t>
      </w:r>
      <w:r w:rsidR="00C648D6">
        <w:t>, w których</w:t>
      </w:r>
      <w:r w:rsidR="00D67042" w:rsidRPr="00F103DC">
        <w:t xml:space="preserve"> zakresie było wykonanie </w:t>
      </w:r>
      <w:r w:rsidR="00CF2214">
        <w:t xml:space="preserve">prac związanych z </w:t>
      </w:r>
      <w:r w:rsidR="00CE2F09">
        <w:t xml:space="preserve">wykonaniem </w:t>
      </w:r>
      <w:r w:rsidR="00C45A9B">
        <w:t>robót</w:t>
      </w:r>
      <w:r w:rsidR="00573F04">
        <w:t xml:space="preserve"> ogólnobudowlanych przy budowie, przebudowie lub remoncie budynków </w:t>
      </w:r>
      <w:r w:rsidR="00C648D6">
        <w:t xml:space="preserve">o wartości </w:t>
      </w:r>
      <w:r w:rsidR="00075170">
        <w:t xml:space="preserve">powyżej </w:t>
      </w:r>
      <w:r w:rsidR="00C648D6">
        <w:t xml:space="preserve"> </w:t>
      </w:r>
      <w:r w:rsidR="000D1F13">
        <w:t>40</w:t>
      </w:r>
      <w:r w:rsidR="00C648D6">
        <w:t> 000,00 zł brutto</w:t>
      </w:r>
      <w:r w:rsidR="00D67042">
        <w:t>.</w:t>
      </w:r>
      <w:r w:rsidR="00D67042" w:rsidRPr="00F103DC">
        <w:t xml:space="preserve"> </w:t>
      </w:r>
    </w:p>
    <w:p w:rsidR="001E5E3E" w:rsidRDefault="000C0599" w:rsidP="00550A9E">
      <w:pPr>
        <w:autoSpaceDE w:val="0"/>
        <w:autoSpaceDN w:val="0"/>
        <w:adjustRightInd w:val="0"/>
        <w:spacing w:line="276" w:lineRule="auto"/>
        <w:jc w:val="both"/>
      </w:pPr>
      <w:r>
        <w:t xml:space="preserve">2) </w:t>
      </w:r>
      <w:r w:rsidR="00D67042" w:rsidRPr="00F103DC">
        <w:t xml:space="preserve">Wykonawca ustanowi  kierownika </w:t>
      </w:r>
      <w:r w:rsidR="00791992">
        <w:t>budowy</w:t>
      </w:r>
      <w:r w:rsidR="00D67042" w:rsidRPr="00F103DC">
        <w:t xml:space="preserve"> posiadającego uprawnienia budowlane</w:t>
      </w:r>
      <w:r w:rsidR="00791992">
        <w:t xml:space="preserve"> bez ograniczeń w </w:t>
      </w:r>
      <w:r w:rsidR="00D67042" w:rsidRPr="00F103DC">
        <w:t xml:space="preserve">specjalności </w:t>
      </w:r>
      <w:r w:rsidR="00791992">
        <w:t>konstrukcyjno-budowlanej</w:t>
      </w:r>
      <w:r w:rsidR="00D67042">
        <w:t xml:space="preserve"> i będącego członkiem właś</w:t>
      </w:r>
      <w:r w:rsidR="00C648D6">
        <w:t xml:space="preserve">ciwej izby samorządu zawodowego </w:t>
      </w:r>
      <w:r w:rsidR="001E5E3E" w:rsidRPr="00FC1E5A">
        <w:t>lub odpowiadające im ważne uprawnienia</w:t>
      </w:r>
      <w:r w:rsidR="001E5E3E">
        <w:t xml:space="preserve"> budowlane, które zostały wydane na podstawie wcześniej obowiązujących przepisów </w:t>
      </w:r>
      <w:r w:rsidR="001E5E3E" w:rsidRPr="009E4718">
        <w:t>oraz aktualne zaświadczeni</w:t>
      </w:r>
      <w:r w:rsidR="001E5E3E">
        <w:t xml:space="preserve">e </w:t>
      </w:r>
      <w:r w:rsidR="0076750B">
        <w:t xml:space="preserve">                                </w:t>
      </w:r>
      <w:r w:rsidR="001E5E3E">
        <w:t xml:space="preserve">o </w:t>
      </w:r>
      <w:r w:rsidR="00813591">
        <w:t>przynależności do właściwej IIB</w:t>
      </w:r>
      <w:r w:rsidR="001E5E3E">
        <w:t>.</w:t>
      </w:r>
    </w:p>
    <w:p w:rsidR="00793EED" w:rsidRDefault="00F150F4" w:rsidP="00550A9E">
      <w:pPr>
        <w:autoSpaceDE w:val="0"/>
        <w:autoSpaceDN w:val="0"/>
        <w:adjustRightInd w:val="0"/>
        <w:spacing w:line="276" w:lineRule="auto"/>
        <w:jc w:val="both"/>
      </w:pPr>
      <w:r w:rsidRPr="00E85502">
        <w:t xml:space="preserve">Osoba prowadząca roboty budowlane musi posiadać kwalifikacje zawodowe, o których mowa </w:t>
      </w:r>
      <w:r>
        <w:t xml:space="preserve">m.in. </w:t>
      </w:r>
      <w:r w:rsidRPr="00E85502">
        <w:t xml:space="preserve">w ustawie z dnia 23 lipca 2003 r. o ochronie zabytków i opiece nad zabytkami (a uprzednio określone w § 22, § 23, § 24 i § 25 rozporządzenia Ministra Kultury i Dziedzictwa Narodowego </w:t>
      </w:r>
      <w:r>
        <w:t xml:space="preserve">             </w:t>
      </w:r>
      <w:r w:rsidRPr="00E85502">
        <w:t>z dnia 27 lipca 2011 r. w sprawie prowadzenia prac konserwatorskich, restauratorskich i robót budowlanych).</w:t>
      </w:r>
    </w:p>
    <w:p w:rsidR="00A949AB" w:rsidRPr="00D02808" w:rsidRDefault="002D5B54" w:rsidP="00550A9E">
      <w:pPr>
        <w:spacing w:line="276" w:lineRule="auto"/>
        <w:rPr>
          <w:iCs/>
          <w:color w:val="000000"/>
        </w:rPr>
      </w:pPr>
      <w:r w:rsidRPr="002744ED">
        <w:rPr>
          <w:iCs/>
          <w:color w:val="000000"/>
        </w:rPr>
        <w:t>UWAGA : Wartości podane w dokumentach w walutach innych niż wskazan</w:t>
      </w:r>
      <w:r w:rsidR="000C0599">
        <w:rPr>
          <w:iCs/>
          <w:color w:val="000000"/>
        </w:rPr>
        <w:t>e powyżej Wykonawca przeliczy</w:t>
      </w:r>
      <w:r w:rsidRPr="002744ED">
        <w:rPr>
          <w:iCs/>
          <w:color w:val="000000"/>
        </w:rPr>
        <w:t xml:space="preserve">  według średniego</w:t>
      </w:r>
      <w:r w:rsidR="00573F04">
        <w:rPr>
          <w:iCs/>
          <w:color w:val="000000"/>
        </w:rPr>
        <w:t xml:space="preserve"> kursu NBP na dzień podpisania </w:t>
      </w:r>
      <w:r w:rsidRPr="002744ED">
        <w:rPr>
          <w:iCs/>
          <w:color w:val="000000"/>
        </w:rPr>
        <w:t xml:space="preserve"> protokołu odbioru robót lub innego równoważnego dokumentu. </w:t>
      </w:r>
    </w:p>
    <w:p w:rsidR="00A949AB" w:rsidRDefault="00A949AB" w:rsidP="00586E5A">
      <w:pPr>
        <w:jc w:val="both"/>
        <w:rPr>
          <w:b/>
          <w:u w:val="single"/>
        </w:rPr>
      </w:pPr>
    </w:p>
    <w:p w:rsidR="00756BAE" w:rsidRPr="00064A22" w:rsidRDefault="00B87B0C" w:rsidP="00586E5A">
      <w:pPr>
        <w:jc w:val="both"/>
        <w:rPr>
          <w:b/>
          <w:u w:val="single"/>
        </w:rPr>
      </w:pPr>
      <w:r>
        <w:rPr>
          <w:b/>
          <w:u w:val="single"/>
        </w:rPr>
        <w:t xml:space="preserve">6. </w:t>
      </w:r>
      <w:r w:rsidR="00756BAE" w:rsidRPr="00064A22">
        <w:rPr>
          <w:b/>
          <w:u w:val="single"/>
        </w:rPr>
        <w:t>Zawartość oferty:</w:t>
      </w:r>
    </w:p>
    <w:p w:rsidR="00756BAE" w:rsidRDefault="00756BAE" w:rsidP="00586E5A">
      <w:pPr>
        <w:jc w:val="both"/>
      </w:pPr>
      <w:r>
        <w:t>Oferty powinny zawierać:</w:t>
      </w:r>
    </w:p>
    <w:p w:rsidR="00756BAE" w:rsidRDefault="00756BAE" w:rsidP="00586E5A">
      <w:pPr>
        <w:numPr>
          <w:ilvl w:val="0"/>
          <w:numId w:val="2"/>
        </w:numPr>
        <w:jc w:val="both"/>
      </w:pPr>
      <w:r>
        <w:t xml:space="preserve">wypełniony formularz </w:t>
      </w:r>
      <w:r w:rsidR="001D5A2B">
        <w:t>„</w:t>
      </w:r>
      <w:r>
        <w:t>O</w:t>
      </w:r>
      <w:r w:rsidR="001D5A2B">
        <w:t>ferta”</w:t>
      </w:r>
      <w:r>
        <w:t>,</w:t>
      </w:r>
    </w:p>
    <w:p w:rsidR="00550A9E" w:rsidRDefault="00756BAE" w:rsidP="00586E5A">
      <w:pPr>
        <w:numPr>
          <w:ilvl w:val="0"/>
          <w:numId w:val="2"/>
        </w:numPr>
        <w:jc w:val="both"/>
      </w:pPr>
      <w:r>
        <w:t>kserokopie dokumentów</w:t>
      </w:r>
      <w:r w:rsidR="000C0599">
        <w:t xml:space="preserve"> kierownika </w:t>
      </w:r>
      <w:r w:rsidR="00791992">
        <w:t>budowy</w:t>
      </w:r>
      <w:r>
        <w:t xml:space="preserve"> potwierdzających uprawnienia budowlane do kierowania robotami budowlanymi w </w:t>
      </w:r>
      <w:r w:rsidR="000C0599">
        <w:t xml:space="preserve">specjalności </w:t>
      </w:r>
      <w:r w:rsidR="00791992">
        <w:t>konstrukcyjno-budowlanej</w:t>
      </w:r>
      <w:r w:rsidR="000C0599">
        <w:t xml:space="preserve"> bez ograniczeń</w:t>
      </w:r>
      <w:r w:rsidR="00545200">
        <w:t>,</w:t>
      </w:r>
    </w:p>
    <w:p w:rsidR="00756BAE" w:rsidRDefault="00756BAE" w:rsidP="00586E5A">
      <w:pPr>
        <w:numPr>
          <w:ilvl w:val="0"/>
          <w:numId w:val="2"/>
        </w:numPr>
        <w:jc w:val="both"/>
      </w:pPr>
      <w:r>
        <w:t xml:space="preserve"> </w:t>
      </w:r>
      <w:r w:rsidR="00550A9E">
        <w:t>kserokopie dokumentów kierownika budowy/robót potwierdzających</w:t>
      </w:r>
      <w:r w:rsidR="00550A9E" w:rsidRPr="00550A9E">
        <w:t xml:space="preserve"> </w:t>
      </w:r>
      <w:r w:rsidR="00550A9E" w:rsidRPr="00E85502">
        <w:t>posiada</w:t>
      </w:r>
      <w:r w:rsidR="00550A9E">
        <w:t>nie</w:t>
      </w:r>
      <w:r w:rsidR="00550A9E" w:rsidRPr="00E85502">
        <w:t xml:space="preserve"> kwalifikacj</w:t>
      </w:r>
      <w:r w:rsidR="00550A9E">
        <w:t>i</w:t>
      </w:r>
      <w:r w:rsidR="00550A9E" w:rsidRPr="00E85502">
        <w:t xml:space="preserve"> zawodowe</w:t>
      </w:r>
      <w:r w:rsidR="00550A9E">
        <w:t>j</w:t>
      </w:r>
      <w:r w:rsidR="00550A9E" w:rsidRPr="00E85502">
        <w:t xml:space="preserve">, o których mowa </w:t>
      </w:r>
      <w:r w:rsidR="00550A9E">
        <w:t xml:space="preserve">m.in. </w:t>
      </w:r>
      <w:r w:rsidR="00550A9E" w:rsidRPr="00E85502">
        <w:t xml:space="preserve">w ustawie z dnia 23 lipca 2003 r. </w:t>
      </w:r>
      <w:r w:rsidR="00550A9E">
        <w:t xml:space="preserve">                            </w:t>
      </w:r>
      <w:r w:rsidR="00550A9E" w:rsidRPr="00E85502">
        <w:t>o ochronie zabytków i opiece nad zabytkami (a uprzednio określone w § 22, § 23, § 24</w:t>
      </w:r>
      <w:r w:rsidR="00550A9E">
        <w:t xml:space="preserve">     </w:t>
      </w:r>
      <w:r w:rsidR="00550A9E" w:rsidRPr="00E85502">
        <w:t xml:space="preserve"> i § 25 </w:t>
      </w:r>
      <w:proofErr w:type="spellStart"/>
      <w:r w:rsidR="00550A9E" w:rsidRPr="00E85502">
        <w:t>rozporz</w:t>
      </w:r>
      <w:proofErr w:type="spellEnd"/>
      <w:r w:rsidR="00550A9E">
        <w:t>.</w:t>
      </w:r>
      <w:r w:rsidR="00550A9E" w:rsidRPr="00E85502">
        <w:t xml:space="preserve"> Ministra Kultury i Dziedzictwa Narodowego z dnia 27 lipca 2011 r. </w:t>
      </w:r>
      <w:r w:rsidR="00550A9E">
        <w:t xml:space="preserve">                          </w:t>
      </w:r>
      <w:r w:rsidR="00550A9E" w:rsidRPr="00E85502">
        <w:t>w sprawie prowadzenia prac konserwatorskich, restauratorskich i robót budowlanych).</w:t>
      </w:r>
    </w:p>
    <w:p w:rsidR="00910C62" w:rsidRDefault="001F2933" w:rsidP="00910C62">
      <w:pPr>
        <w:numPr>
          <w:ilvl w:val="0"/>
          <w:numId w:val="2"/>
        </w:numPr>
        <w:jc w:val="both"/>
      </w:pPr>
      <w:r>
        <w:t xml:space="preserve">kserokopie </w:t>
      </w:r>
      <w:r w:rsidR="00756BAE">
        <w:t xml:space="preserve">zaświadczeń potwierdzających członkostwo w Izbie </w:t>
      </w:r>
      <w:r w:rsidR="001D5A2B">
        <w:t>Inżynierów Budownictwa osób j/w,</w:t>
      </w:r>
    </w:p>
    <w:p w:rsidR="001F1BB5" w:rsidRDefault="001F1BB5" w:rsidP="00910C62">
      <w:pPr>
        <w:numPr>
          <w:ilvl w:val="0"/>
          <w:numId w:val="2"/>
        </w:numPr>
        <w:jc w:val="both"/>
      </w:pPr>
      <w:r>
        <w:t xml:space="preserve">wypełniony formularz </w:t>
      </w:r>
      <w:r w:rsidR="001D5A2B">
        <w:t>„</w:t>
      </w:r>
      <w:r w:rsidR="000C0599">
        <w:t>Wiedza i doświadczenie</w:t>
      </w:r>
      <w:r w:rsidR="001D5A2B">
        <w:t>”</w:t>
      </w:r>
      <w:r w:rsidR="0076750B">
        <w:t xml:space="preserve"> wraz z referencjami.</w:t>
      </w:r>
    </w:p>
    <w:p w:rsidR="00F7317F" w:rsidRPr="00910C62" w:rsidRDefault="00F7317F" w:rsidP="00F7317F">
      <w:pPr>
        <w:jc w:val="both"/>
      </w:pPr>
    </w:p>
    <w:p w:rsidR="00756BAE" w:rsidRPr="00104364" w:rsidRDefault="00B87B0C" w:rsidP="00586E5A">
      <w:pPr>
        <w:autoSpaceDE w:val="0"/>
        <w:autoSpaceDN w:val="0"/>
        <w:adjustRightInd w:val="0"/>
        <w:rPr>
          <w:b/>
          <w:bCs/>
          <w:color w:val="000000"/>
          <w:u w:val="single"/>
        </w:rPr>
      </w:pPr>
      <w:r>
        <w:rPr>
          <w:b/>
          <w:bCs/>
          <w:color w:val="000000"/>
          <w:u w:val="single"/>
        </w:rPr>
        <w:t xml:space="preserve">7. </w:t>
      </w:r>
      <w:r w:rsidR="00756BAE" w:rsidRPr="00104364">
        <w:rPr>
          <w:b/>
          <w:bCs/>
          <w:color w:val="000000"/>
          <w:u w:val="single"/>
        </w:rPr>
        <w:t>Opis sposobu obliczenia ceny ofertowej:</w:t>
      </w:r>
    </w:p>
    <w:p w:rsidR="0076750B" w:rsidRPr="003D4B7B" w:rsidRDefault="0076750B" w:rsidP="0076750B">
      <w:pPr>
        <w:autoSpaceDE w:val="0"/>
        <w:autoSpaceDN w:val="0"/>
        <w:adjustRightInd w:val="0"/>
        <w:rPr>
          <w:color w:val="000000"/>
        </w:rPr>
      </w:pPr>
      <w:r w:rsidRPr="00F24897">
        <w:rPr>
          <w:color w:val="000000"/>
        </w:rPr>
        <w:t xml:space="preserve">- </w:t>
      </w:r>
      <w:r>
        <w:rPr>
          <w:color w:val="000000"/>
        </w:rPr>
        <w:t>cena</w:t>
      </w:r>
      <w:r w:rsidRPr="003D4B7B">
        <w:rPr>
          <w:color w:val="000000"/>
        </w:rPr>
        <w:t xml:space="preserve"> ofertową należy przedstawić jako cenę</w:t>
      </w:r>
      <w:r>
        <w:rPr>
          <w:color w:val="000000"/>
        </w:rPr>
        <w:t xml:space="preserve"> ryczałtową</w:t>
      </w:r>
      <w:r w:rsidRPr="003D4B7B">
        <w:rPr>
          <w:color w:val="000000"/>
        </w:rPr>
        <w:t>:</w:t>
      </w:r>
      <w:r>
        <w:rPr>
          <w:color w:val="000000"/>
        </w:rPr>
        <w:t xml:space="preserve"> brutto, VAT, ne</w:t>
      </w:r>
      <w:r w:rsidRPr="003D4B7B">
        <w:rPr>
          <w:color w:val="000000"/>
        </w:rPr>
        <w:t>tto,</w:t>
      </w:r>
    </w:p>
    <w:p w:rsidR="0076750B" w:rsidRDefault="0076750B" w:rsidP="0076750B">
      <w:pPr>
        <w:autoSpaceDE w:val="0"/>
        <w:autoSpaceDN w:val="0"/>
        <w:adjustRightInd w:val="0"/>
        <w:jc w:val="both"/>
        <w:rPr>
          <w:color w:val="000000"/>
        </w:rPr>
      </w:pPr>
      <w:r w:rsidRPr="00F24897">
        <w:rPr>
          <w:color w:val="000000"/>
        </w:rPr>
        <w:t xml:space="preserve">- </w:t>
      </w:r>
      <w:r w:rsidRPr="003D4B7B">
        <w:rPr>
          <w:color w:val="000000"/>
        </w:rPr>
        <w:t xml:space="preserve">cena </w:t>
      </w:r>
      <w:r>
        <w:rPr>
          <w:color w:val="000000"/>
        </w:rPr>
        <w:t xml:space="preserve"> </w:t>
      </w:r>
      <w:r w:rsidRPr="003D4B7B">
        <w:rPr>
          <w:color w:val="000000"/>
        </w:rPr>
        <w:t xml:space="preserve">ofertowa </w:t>
      </w:r>
      <w:r>
        <w:rPr>
          <w:color w:val="000000"/>
        </w:rPr>
        <w:t xml:space="preserve"> </w:t>
      </w:r>
      <w:r w:rsidRPr="003D4B7B">
        <w:rPr>
          <w:color w:val="000000"/>
        </w:rPr>
        <w:t xml:space="preserve">podana </w:t>
      </w:r>
      <w:r>
        <w:rPr>
          <w:color w:val="000000"/>
        </w:rPr>
        <w:t xml:space="preserve"> </w:t>
      </w:r>
      <w:r w:rsidRPr="003D4B7B">
        <w:rPr>
          <w:color w:val="000000"/>
        </w:rPr>
        <w:t xml:space="preserve">przez </w:t>
      </w:r>
      <w:r>
        <w:rPr>
          <w:color w:val="000000"/>
        </w:rPr>
        <w:t xml:space="preserve"> </w:t>
      </w:r>
      <w:r w:rsidRPr="003D4B7B">
        <w:rPr>
          <w:color w:val="000000"/>
        </w:rPr>
        <w:t xml:space="preserve">wykonawcę </w:t>
      </w:r>
      <w:r>
        <w:rPr>
          <w:color w:val="000000"/>
        </w:rPr>
        <w:t xml:space="preserve"> </w:t>
      </w:r>
      <w:r w:rsidRPr="003D4B7B">
        <w:rPr>
          <w:color w:val="000000"/>
        </w:rPr>
        <w:t>obowiązuje</w:t>
      </w:r>
      <w:r>
        <w:rPr>
          <w:color w:val="000000"/>
        </w:rPr>
        <w:t xml:space="preserve"> </w:t>
      </w:r>
      <w:r w:rsidRPr="003D4B7B">
        <w:rPr>
          <w:color w:val="000000"/>
        </w:rPr>
        <w:t xml:space="preserve"> przez </w:t>
      </w:r>
      <w:r>
        <w:rPr>
          <w:color w:val="000000"/>
        </w:rPr>
        <w:t xml:space="preserve"> </w:t>
      </w:r>
      <w:r w:rsidRPr="003D4B7B">
        <w:rPr>
          <w:color w:val="000000"/>
        </w:rPr>
        <w:t xml:space="preserve">okres </w:t>
      </w:r>
      <w:r>
        <w:rPr>
          <w:color w:val="000000"/>
        </w:rPr>
        <w:t xml:space="preserve"> </w:t>
      </w:r>
      <w:r w:rsidRPr="003D4B7B">
        <w:rPr>
          <w:color w:val="000000"/>
        </w:rPr>
        <w:t xml:space="preserve">ważności umowy i nie </w:t>
      </w:r>
    </w:p>
    <w:p w:rsidR="0076750B" w:rsidRPr="00910C62" w:rsidRDefault="0076750B" w:rsidP="0076750B">
      <w:pPr>
        <w:autoSpaceDE w:val="0"/>
        <w:autoSpaceDN w:val="0"/>
        <w:adjustRightInd w:val="0"/>
        <w:jc w:val="both"/>
        <w:rPr>
          <w:color w:val="000000"/>
        </w:rPr>
      </w:pPr>
      <w:r>
        <w:rPr>
          <w:color w:val="000000"/>
        </w:rPr>
        <w:t xml:space="preserve">  </w:t>
      </w:r>
      <w:r w:rsidRPr="003D4B7B">
        <w:rPr>
          <w:color w:val="000000"/>
        </w:rPr>
        <w:t>podlega waloryzacji</w:t>
      </w:r>
      <w:r>
        <w:rPr>
          <w:color w:val="000000"/>
        </w:rPr>
        <w:t>,</w:t>
      </w:r>
    </w:p>
    <w:p w:rsidR="00914CF9" w:rsidRDefault="0076750B" w:rsidP="00F925E8">
      <w:pPr>
        <w:ind w:left="720" w:hanging="720"/>
      </w:pPr>
      <w:r w:rsidRPr="00FA677F">
        <w:rPr>
          <w:b/>
        </w:rPr>
        <w:t xml:space="preserve">- </w:t>
      </w:r>
      <w:r>
        <w:t>c</w:t>
      </w:r>
      <w:r w:rsidRPr="00FA677F">
        <w:t>ena oferty</w:t>
      </w:r>
      <w:r w:rsidRPr="00FA677F">
        <w:rPr>
          <w:b/>
        </w:rPr>
        <w:t xml:space="preserve">  </w:t>
      </w:r>
      <w:r w:rsidRPr="00FA677F">
        <w:t>jest to łączna cena, żądana przez wykonawcę obejmująca łączne koszty związane</w:t>
      </w:r>
    </w:p>
    <w:p w:rsidR="0076750B" w:rsidRPr="00FA677F" w:rsidRDefault="0076750B" w:rsidP="00F925E8">
      <w:pPr>
        <w:ind w:left="720" w:hanging="720"/>
      </w:pPr>
      <w:r w:rsidRPr="00FA677F">
        <w:t xml:space="preserve"> </w:t>
      </w:r>
      <w:r w:rsidR="00914CF9">
        <w:t xml:space="preserve">  </w:t>
      </w:r>
      <w:r w:rsidRPr="00FA677F">
        <w:t>z w</w:t>
      </w:r>
      <w:r>
        <w:t>ykonaniem przedmiotu zamówienia,</w:t>
      </w:r>
    </w:p>
    <w:p w:rsidR="0076750B" w:rsidRPr="00FA677F" w:rsidRDefault="0076750B" w:rsidP="0076750B">
      <w:pPr>
        <w:tabs>
          <w:tab w:val="left" w:pos="-3119"/>
        </w:tabs>
        <w:ind w:left="720" w:hanging="720"/>
      </w:pPr>
      <w:r>
        <w:t>- c</w:t>
      </w:r>
      <w:r w:rsidRPr="00FA677F">
        <w:t xml:space="preserve">ena oferty powinna być wyrażona w złotych polskich (PLN) z dokładnością do dwóch </w:t>
      </w:r>
    </w:p>
    <w:p w:rsidR="0076750B" w:rsidRDefault="00F925E8" w:rsidP="0076750B">
      <w:pPr>
        <w:tabs>
          <w:tab w:val="left" w:pos="-3119"/>
        </w:tabs>
        <w:ind w:left="720" w:hanging="720"/>
      </w:pPr>
      <w:r>
        <w:t xml:space="preserve">  </w:t>
      </w:r>
      <w:r w:rsidR="0076750B" w:rsidRPr="00FA677F">
        <w:t xml:space="preserve">miejsc po przecinku. </w:t>
      </w:r>
    </w:p>
    <w:p w:rsidR="00910C62" w:rsidRDefault="00910C62" w:rsidP="00586E5A">
      <w:pPr>
        <w:autoSpaceDE w:val="0"/>
        <w:autoSpaceDN w:val="0"/>
        <w:adjustRightInd w:val="0"/>
        <w:rPr>
          <w:b/>
          <w:bCs/>
          <w:color w:val="000000"/>
          <w:u w:val="single"/>
        </w:rPr>
      </w:pPr>
    </w:p>
    <w:p w:rsidR="00756BAE" w:rsidRDefault="00B87B0C" w:rsidP="00586E5A">
      <w:pPr>
        <w:autoSpaceDE w:val="0"/>
        <w:autoSpaceDN w:val="0"/>
        <w:adjustRightInd w:val="0"/>
        <w:rPr>
          <w:b/>
          <w:bCs/>
          <w:color w:val="000000"/>
          <w:u w:val="single"/>
        </w:rPr>
      </w:pPr>
      <w:r>
        <w:rPr>
          <w:b/>
          <w:bCs/>
          <w:color w:val="000000"/>
          <w:u w:val="single"/>
        </w:rPr>
        <w:lastRenderedPageBreak/>
        <w:t xml:space="preserve">8. </w:t>
      </w:r>
      <w:r w:rsidR="00756BAE" w:rsidRPr="00104364">
        <w:rPr>
          <w:b/>
          <w:bCs/>
          <w:color w:val="000000"/>
          <w:u w:val="single"/>
        </w:rPr>
        <w:t>Przy wyborze propozycji do realizacji zamówienia publicznego, zamawiający będzie się kierował kryterium:</w:t>
      </w:r>
    </w:p>
    <w:p w:rsidR="0076750B" w:rsidRPr="00981BB4" w:rsidRDefault="004823FC" w:rsidP="00914CF9">
      <w:pPr>
        <w:ind w:left="709" w:right="208" w:hanging="709"/>
        <w:rPr>
          <w:bCs/>
          <w:spacing w:val="4"/>
        </w:rPr>
      </w:pPr>
      <w:r w:rsidRPr="00981BB4">
        <w:rPr>
          <w:bCs/>
          <w:spacing w:val="4"/>
        </w:rPr>
        <w:t>Przy dokonywaniu w</w:t>
      </w:r>
      <w:r>
        <w:rPr>
          <w:bCs/>
          <w:spacing w:val="4"/>
        </w:rPr>
        <w:t>yboru najkorzystniejszej oferty</w:t>
      </w:r>
      <w:r w:rsidRPr="00981BB4">
        <w:rPr>
          <w:bCs/>
          <w:spacing w:val="4"/>
        </w:rPr>
        <w:t xml:space="preserve"> Zamawiający stosować będzie następujące kryteria oceny ofert :</w:t>
      </w:r>
    </w:p>
    <w:p w:rsidR="004823FC" w:rsidRPr="00981BB4" w:rsidRDefault="004823FC" w:rsidP="004823FC">
      <w:pPr>
        <w:ind w:left="709" w:right="208" w:hanging="709"/>
        <w:rPr>
          <w:bCs/>
          <w:spacing w:val="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988"/>
        <w:gridCol w:w="1830"/>
      </w:tblGrid>
      <w:tr w:rsidR="004823FC" w:rsidRPr="00981BB4" w:rsidTr="004823FC">
        <w:trPr>
          <w:trHeight w:val="397"/>
        </w:trPr>
        <w:tc>
          <w:tcPr>
            <w:tcW w:w="675" w:type="dxa"/>
            <w:tcBorders>
              <w:top w:val="single" w:sz="4" w:space="0" w:color="auto"/>
              <w:left w:val="single" w:sz="4" w:space="0" w:color="auto"/>
              <w:bottom w:val="single" w:sz="4" w:space="0" w:color="auto"/>
              <w:right w:val="single" w:sz="4" w:space="0" w:color="auto"/>
            </w:tcBorders>
            <w:vAlign w:val="center"/>
            <w:hideMark/>
          </w:tcPr>
          <w:p w:rsidR="004823FC" w:rsidRPr="00981BB4" w:rsidRDefault="004823FC" w:rsidP="004823FC">
            <w:pPr>
              <w:spacing w:before="120" w:after="120"/>
              <w:ind w:left="709" w:hanging="709"/>
              <w:jc w:val="center"/>
            </w:pPr>
            <w:r w:rsidRPr="00981BB4">
              <w:t>Lp.</w:t>
            </w:r>
          </w:p>
        </w:tc>
        <w:tc>
          <w:tcPr>
            <w:tcW w:w="5988" w:type="dxa"/>
            <w:tcBorders>
              <w:top w:val="single" w:sz="4" w:space="0" w:color="auto"/>
              <w:left w:val="single" w:sz="4" w:space="0" w:color="auto"/>
              <w:bottom w:val="single" w:sz="4" w:space="0" w:color="auto"/>
              <w:right w:val="single" w:sz="4" w:space="0" w:color="auto"/>
            </w:tcBorders>
            <w:vAlign w:val="center"/>
            <w:hideMark/>
          </w:tcPr>
          <w:p w:rsidR="004823FC" w:rsidRPr="00981BB4" w:rsidRDefault="004823FC" w:rsidP="004823FC">
            <w:pPr>
              <w:spacing w:before="120" w:after="120"/>
              <w:ind w:left="709" w:hanging="709"/>
              <w:jc w:val="center"/>
            </w:pPr>
            <w:r w:rsidRPr="00981BB4">
              <w:t>Nazwa kryterium</w:t>
            </w:r>
          </w:p>
        </w:tc>
        <w:tc>
          <w:tcPr>
            <w:tcW w:w="1830" w:type="dxa"/>
            <w:tcBorders>
              <w:top w:val="single" w:sz="4" w:space="0" w:color="auto"/>
              <w:left w:val="single" w:sz="4" w:space="0" w:color="auto"/>
              <w:bottom w:val="single" w:sz="4" w:space="0" w:color="auto"/>
              <w:right w:val="single" w:sz="4" w:space="0" w:color="auto"/>
            </w:tcBorders>
            <w:vAlign w:val="center"/>
            <w:hideMark/>
          </w:tcPr>
          <w:p w:rsidR="004823FC" w:rsidRPr="00981BB4" w:rsidRDefault="004823FC" w:rsidP="004823FC">
            <w:pPr>
              <w:ind w:left="34" w:hanging="34"/>
              <w:jc w:val="center"/>
            </w:pPr>
            <w:r w:rsidRPr="00981BB4">
              <w:t>Waga kryterium (pkt)</w:t>
            </w:r>
          </w:p>
        </w:tc>
      </w:tr>
      <w:tr w:rsidR="004823FC" w:rsidRPr="00981BB4" w:rsidTr="004823FC">
        <w:trPr>
          <w:trHeight w:val="417"/>
        </w:trPr>
        <w:tc>
          <w:tcPr>
            <w:tcW w:w="675" w:type="dxa"/>
            <w:tcBorders>
              <w:top w:val="single" w:sz="4" w:space="0" w:color="auto"/>
              <w:left w:val="single" w:sz="4" w:space="0" w:color="auto"/>
              <w:bottom w:val="single" w:sz="4" w:space="0" w:color="auto"/>
              <w:right w:val="single" w:sz="4" w:space="0" w:color="auto"/>
            </w:tcBorders>
            <w:vAlign w:val="center"/>
            <w:hideMark/>
          </w:tcPr>
          <w:p w:rsidR="004823FC" w:rsidRPr="00981BB4" w:rsidRDefault="004823FC" w:rsidP="004823FC">
            <w:pPr>
              <w:spacing w:before="120" w:after="120"/>
              <w:ind w:left="709" w:hanging="709"/>
              <w:jc w:val="center"/>
            </w:pPr>
            <w:r w:rsidRPr="00981BB4">
              <w:t>1</w:t>
            </w:r>
          </w:p>
        </w:tc>
        <w:tc>
          <w:tcPr>
            <w:tcW w:w="5988" w:type="dxa"/>
            <w:tcBorders>
              <w:top w:val="single" w:sz="4" w:space="0" w:color="auto"/>
              <w:left w:val="single" w:sz="4" w:space="0" w:color="auto"/>
              <w:bottom w:val="single" w:sz="4" w:space="0" w:color="auto"/>
              <w:right w:val="single" w:sz="4" w:space="0" w:color="auto"/>
            </w:tcBorders>
            <w:vAlign w:val="center"/>
            <w:hideMark/>
          </w:tcPr>
          <w:p w:rsidR="004823FC" w:rsidRPr="00981BB4" w:rsidRDefault="004823FC" w:rsidP="004823FC">
            <w:pPr>
              <w:spacing w:before="120" w:after="120"/>
              <w:ind w:left="709" w:hanging="709"/>
              <w:jc w:val="both"/>
            </w:pPr>
            <w:r w:rsidRPr="00981BB4">
              <w:t>Cena (C)</w:t>
            </w:r>
          </w:p>
        </w:tc>
        <w:tc>
          <w:tcPr>
            <w:tcW w:w="1830" w:type="dxa"/>
            <w:tcBorders>
              <w:top w:val="single" w:sz="4" w:space="0" w:color="auto"/>
              <w:left w:val="single" w:sz="4" w:space="0" w:color="auto"/>
              <w:bottom w:val="single" w:sz="4" w:space="0" w:color="auto"/>
              <w:right w:val="single" w:sz="4" w:space="0" w:color="auto"/>
            </w:tcBorders>
            <w:vAlign w:val="center"/>
            <w:hideMark/>
          </w:tcPr>
          <w:p w:rsidR="004823FC" w:rsidRPr="00981BB4" w:rsidRDefault="00573F04" w:rsidP="004823FC">
            <w:pPr>
              <w:spacing w:before="120" w:after="120"/>
              <w:ind w:left="709" w:hanging="709"/>
              <w:jc w:val="center"/>
            </w:pPr>
            <w:r>
              <w:t>8</w:t>
            </w:r>
            <w:r w:rsidR="004823FC">
              <w:t>0</w:t>
            </w:r>
          </w:p>
        </w:tc>
      </w:tr>
      <w:tr w:rsidR="004823FC" w:rsidRPr="00981BB4" w:rsidTr="004823FC">
        <w:trPr>
          <w:trHeight w:val="423"/>
        </w:trPr>
        <w:tc>
          <w:tcPr>
            <w:tcW w:w="675" w:type="dxa"/>
            <w:tcBorders>
              <w:top w:val="single" w:sz="4" w:space="0" w:color="auto"/>
              <w:left w:val="single" w:sz="4" w:space="0" w:color="auto"/>
              <w:bottom w:val="single" w:sz="4" w:space="0" w:color="auto"/>
              <w:right w:val="single" w:sz="4" w:space="0" w:color="auto"/>
            </w:tcBorders>
            <w:vAlign w:val="center"/>
            <w:hideMark/>
          </w:tcPr>
          <w:p w:rsidR="004823FC" w:rsidRPr="00981BB4" w:rsidRDefault="004823FC" w:rsidP="004823FC">
            <w:pPr>
              <w:spacing w:before="120" w:after="120"/>
              <w:ind w:left="709" w:hanging="709"/>
              <w:jc w:val="center"/>
            </w:pPr>
            <w:r w:rsidRPr="00981BB4">
              <w:t>2</w:t>
            </w:r>
          </w:p>
        </w:tc>
        <w:tc>
          <w:tcPr>
            <w:tcW w:w="5988" w:type="dxa"/>
            <w:tcBorders>
              <w:top w:val="single" w:sz="4" w:space="0" w:color="auto"/>
              <w:left w:val="single" w:sz="4" w:space="0" w:color="auto"/>
              <w:bottom w:val="single" w:sz="4" w:space="0" w:color="auto"/>
              <w:right w:val="single" w:sz="4" w:space="0" w:color="auto"/>
            </w:tcBorders>
            <w:vAlign w:val="center"/>
            <w:hideMark/>
          </w:tcPr>
          <w:p w:rsidR="004823FC" w:rsidRPr="00981BB4" w:rsidRDefault="00793EED" w:rsidP="004823FC">
            <w:pPr>
              <w:spacing w:before="120" w:after="120"/>
              <w:ind w:left="709" w:hanging="709"/>
              <w:jc w:val="both"/>
            </w:pPr>
            <w:r>
              <w:t>Okres gwarancji i rękojmi   (T</w:t>
            </w:r>
            <w:r w:rsidR="004823FC" w:rsidRPr="00981BB4">
              <w:t xml:space="preserve">) </w:t>
            </w:r>
          </w:p>
        </w:tc>
        <w:tc>
          <w:tcPr>
            <w:tcW w:w="1830" w:type="dxa"/>
            <w:tcBorders>
              <w:top w:val="single" w:sz="4" w:space="0" w:color="auto"/>
              <w:left w:val="single" w:sz="4" w:space="0" w:color="auto"/>
              <w:bottom w:val="single" w:sz="4" w:space="0" w:color="auto"/>
              <w:right w:val="single" w:sz="4" w:space="0" w:color="auto"/>
            </w:tcBorders>
            <w:vAlign w:val="center"/>
            <w:hideMark/>
          </w:tcPr>
          <w:p w:rsidR="004823FC" w:rsidRPr="00981BB4" w:rsidRDefault="00573F04" w:rsidP="004823FC">
            <w:pPr>
              <w:spacing w:before="120" w:after="120"/>
              <w:ind w:left="709" w:hanging="709"/>
              <w:jc w:val="center"/>
            </w:pPr>
            <w:r>
              <w:t>2</w:t>
            </w:r>
            <w:r w:rsidR="004823FC">
              <w:t>0</w:t>
            </w:r>
          </w:p>
        </w:tc>
      </w:tr>
    </w:tbl>
    <w:p w:rsidR="00F7317F" w:rsidRDefault="00F7317F" w:rsidP="001F2933">
      <w:pPr>
        <w:spacing w:before="120"/>
        <w:ind w:right="-210"/>
        <w:rPr>
          <w:szCs w:val="20"/>
        </w:rPr>
      </w:pPr>
    </w:p>
    <w:p w:rsidR="00E7278E" w:rsidRDefault="004823FC" w:rsidP="00E7278E">
      <w:pPr>
        <w:rPr>
          <w:b/>
        </w:rPr>
      </w:pPr>
      <w:r w:rsidRPr="00981BB4">
        <w:rPr>
          <w:szCs w:val="20"/>
        </w:rPr>
        <w:t xml:space="preserve">a) </w:t>
      </w:r>
      <w:r w:rsidRPr="00981BB4">
        <w:rPr>
          <w:szCs w:val="20"/>
          <w:u w:val="single"/>
        </w:rPr>
        <w:t xml:space="preserve">Kryterium </w:t>
      </w:r>
      <w:r w:rsidRPr="004823FC">
        <w:rPr>
          <w:b/>
          <w:szCs w:val="20"/>
          <w:u w:val="single"/>
        </w:rPr>
        <w:t>„</w:t>
      </w:r>
      <w:r w:rsidRPr="004823FC">
        <w:rPr>
          <w:b/>
          <w:bCs/>
          <w:szCs w:val="20"/>
          <w:u w:val="single"/>
        </w:rPr>
        <w:t>Cena”</w:t>
      </w:r>
      <w:r w:rsidR="00F26FE3">
        <w:rPr>
          <w:b/>
          <w:bCs/>
          <w:szCs w:val="20"/>
          <w:u w:val="single"/>
        </w:rPr>
        <w:t xml:space="preserve"> (C)</w:t>
      </w:r>
      <w:r w:rsidRPr="00981BB4">
        <w:rPr>
          <w:bCs/>
          <w:szCs w:val="20"/>
        </w:rPr>
        <w:t xml:space="preserve"> - </w:t>
      </w:r>
      <w:r w:rsidR="00E7278E" w:rsidRPr="00840C46">
        <w:rPr>
          <w:b/>
        </w:rPr>
        <w:t xml:space="preserve">cena oferty „C” =  </w:t>
      </w:r>
      <w:r w:rsidR="00573F04">
        <w:rPr>
          <w:b/>
        </w:rPr>
        <w:t>8</w:t>
      </w:r>
      <w:r w:rsidR="00E7278E" w:rsidRPr="00840C46">
        <w:rPr>
          <w:b/>
        </w:rPr>
        <w:t>0 pkt</w:t>
      </w:r>
    </w:p>
    <w:p w:rsidR="00E7278E" w:rsidRPr="00840C46" w:rsidRDefault="00E7278E" w:rsidP="00E7278E">
      <w:pPr>
        <w:ind w:left="-284" w:firstLine="284"/>
        <w:rPr>
          <w:b/>
        </w:rPr>
      </w:pPr>
    </w:p>
    <w:p w:rsidR="0089564F" w:rsidRPr="00E7278E" w:rsidRDefault="00E7278E" w:rsidP="00E7278E">
      <w:pPr>
        <w:rPr>
          <w:bCs/>
          <w:iCs/>
        </w:rPr>
      </w:pPr>
      <w:r w:rsidRPr="00840C46">
        <w:rPr>
          <w:bCs/>
          <w:iCs/>
        </w:rPr>
        <w:t xml:space="preserve">Kryterium </w:t>
      </w:r>
      <w:r w:rsidRPr="00840C46">
        <w:rPr>
          <w:b/>
          <w:iCs/>
        </w:rPr>
        <w:t xml:space="preserve">cena </w:t>
      </w:r>
      <w:r w:rsidRPr="00840C46">
        <w:rPr>
          <w:bCs/>
          <w:iCs/>
        </w:rPr>
        <w:t>będzie rozpatrywane na podstawie ceny brutto za wykonanie przedmiotu zamówienia, podanej przez Wykonawcę na Formularzu Oferty. Ilość punktów w tym kryterium zostanie obliczona na podstawie poniższego wzoru:</w:t>
      </w:r>
    </w:p>
    <w:tbl>
      <w:tblPr>
        <w:tblW w:w="0" w:type="auto"/>
        <w:tblInd w:w="709" w:type="dxa"/>
        <w:tblLook w:val="04A0" w:firstRow="1" w:lastRow="0" w:firstColumn="1" w:lastColumn="0" w:noHBand="0" w:noVBand="1"/>
      </w:tblPr>
      <w:tblGrid>
        <w:gridCol w:w="2778"/>
        <w:gridCol w:w="706"/>
        <w:gridCol w:w="847"/>
        <w:gridCol w:w="4673"/>
      </w:tblGrid>
      <w:tr w:rsidR="004823FC" w:rsidRPr="00981BB4" w:rsidTr="004823FC">
        <w:tc>
          <w:tcPr>
            <w:tcW w:w="2801" w:type="dxa"/>
          </w:tcPr>
          <w:p w:rsidR="004823FC" w:rsidRPr="00981BB4" w:rsidRDefault="004823FC" w:rsidP="004823FC">
            <w:pPr>
              <w:spacing w:before="120" w:after="240"/>
              <w:jc w:val="both"/>
              <w:rPr>
                <w:szCs w:val="20"/>
              </w:rPr>
            </w:pPr>
          </w:p>
        </w:tc>
        <w:tc>
          <w:tcPr>
            <w:tcW w:w="709" w:type="dxa"/>
            <w:vMerge w:val="restart"/>
            <w:vAlign w:val="center"/>
            <w:hideMark/>
          </w:tcPr>
          <w:p w:rsidR="004823FC" w:rsidRPr="00981BB4" w:rsidRDefault="004823FC" w:rsidP="004823FC">
            <w:pPr>
              <w:spacing w:before="360" w:after="240"/>
              <w:jc w:val="both"/>
              <w:rPr>
                <w:szCs w:val="20"/>
              </w:rPr>
            </w:pPr>
            <w:r w:rsidRPr="00981BB4">
              <w:rPr>
                <w:szCs w:val="20"/>
              </w:rPr>
              <w:t>C =</w:t>
            </w:r>
          </w:p>
        </w:tc>
        <w:tc>
          <w:tcPr>
            <w:tcW w:w="851" w:type="dxa"/>
            <w:tcBorders>
              <w:top w:val="nil"/>
              <w:left w:val="nil"/>
              <w:bottom w:val="single" w:sz="4" w:space="0" w:color="auto"/>
              <w:right w:val="nil"/>
            </w:tcBorders>
            <w:vAlign w:val="bottom"/>
            <w:hideMark/>
          </w:tcPr>
          <w:p w:rsidR="004823FC" w:rsidRPr="00981BB4" w:rsidRDefault="004823FC" w:rsidP="004823FC">
            <w:pPr>
              <w:spacing w:before="120" w:after="40"/>
              <w:jc w:val="both"/>
              <w:rPr>
                <w:szCs w:val="20"/>
              </w:rPr>
            </w:pPr>
            <w:r w:rsidRPr="00981BB4">
              <w:rPr>
                <w:iCs/>
                <w:szCs w:val="20"/>
              </w:rPr>
              <w:t xml:space="preserve">C </w:t>
            </w:r>
            <w:r w:rsidRPr="00981BB4">
              <w:rPr>
                <w:iCs/>
                <w:szCs w:val="20"/>
                <w:vertAlign w:val="subscript"/>
              </w:rPr>
              <w:t>min</w:t>
            </w:r>
          </w:p>
        </w:tc>
        <w:tc>
          <w:tcPr>
            <w:tcW w:w="4711" w:type="dxa"/>
            <w:vMerge w:val="restart"/>
            <w:vAlign w:val="center"/>
            <w:hideMark/>
          </w:tcPr>
          <w:p w:rsidR="004823FC" w:rsidRPr="00981BB4" w:rsidRDefault="001C10E1" w:rsidP="004823FC">
            <w:pPr>
              <w:spacing w:before="360" w:after="240"/>
              <w:jc w:val="both"/>
              <w:rPr>
                <w:szCs w:val="20"/>
              </w:rPr>
            </w:pPr>
            <w:r>
              <w:rPr>
                <w:szCs w:val="20"/>
              </w:rPr>
              <w:t>x 8</w:t>
            </w:r>
            <w:r w:rsidR="004823FC">
              <w:rPr>
                <w:szCs w:val="20"/>
              </w:rPr>
              <w:t>0</w:t>
            </w:r>
            <w:r w:rsidR="004823FC" w:rsidRPr="00981BB4">
              <w:rPr>
                <w:szCs w:val="20"/>
              </w:rPr>
              <w:t xml:space="preserve"> pkt</w:t>
            </w:r>
          </w:p>
        </w:tc>
      </w:tr>
      <w:tr w:rsidR="004823FC" w:rsidRPr="00981BB4" w:rsidTr="004823FC">
        <w:trPr>
          <w:trHeight w:val="336"/>
        </w:trPr>
        <w:tc>
          <w:tcPr>
            <w:tcW w:w="2801" w:type="dxa"/>
          </w:tcPr>
          <w:p w:rsidR="0089564F" w:rsidRPr="00981BB4" w:rsidRDefault="0089564F" w:rsidP="004823FC">
            <w:pPr>
              <w:spacing w:before="120"/>
              <w:jc w:val="both"/>
              <w:rPr>
                <w:szCs w:val="20"/>
              </w:rPr>
            </w:pPr>
          </w:p>
        </w:tc>
        <w:tc>
          <w:tcPr>
            <w:tcW w:w="0" w:type="auto"/>
            <w:vMerge/>
            <w:vAlign w:val="center"/>
            <w:hideMark/>
          </w:tcPr>
          <w:p w:rsidR="004823FC" w:rsidRPr="00981BB4" w:rsidRDefault="004823FC" w:rsidP="004823FC">
            <w:pPr>
              <w:rPr>
                <w:szCs w:val="20"/>
              </w:rPr>
            </w:pPr>
          </w:p>
        </w:tc>
        <w:tc>
          <w:tcPr>
            <w:tcW w:w="851" w:type="dxa"/>
            <w:tcBorders>
              <w:top w:val="single" w:sz="4" w:space="0" w:color="auto"/>
              <w:left w:val="nil"/>
              <w:bottom w:val="nil"/>
              <w:right w:val="nil"/>
            </w:tcBorders>
            <w:hideMark/>
          </w:tcPr>
          <w:p w:rsidR="004823FC" w:rsidRPr="00981BB4" w:rsidRDefault="004823FC" w:rsidP="004823FC">
            <w:pPr>
              <w:spacing w:before="60"/>
              <w:jc w:val="both"/>
              <w:rPr>
                <w:szCs w:val="20"/>
              </w:rPr>
            </w:pPr>
            <w:r w:rsidRPr="00981BB4">
              <w:rPr>
                <w:iCs/>
                <w:szCs w:val="20"/>
              </w:rPr>
              <w:t xml:space="preserve">C </w:t>
            </w:r>
            <w:r w:rsidRPr="00981BB4">
              <w:rPr>
                <w:iCs/>
                <w:szCs w:val="20"/>
                <w:vertAlign w:val="subscript"/>
              </w:rPr>
              <w:t>o</w:t>
            </w:r>
          </w:p>
        </w:tc>
        <w:tc>
          <w:tcPr>
            <w:tcW w:w="0" w:type="auto"/>
            <w:vMerge/>
            <w:vAlign w:val="center"/>
            <w:hideMark/>
          </w:tcPr>
          <w:p w:rsidR="004823FC" w:rsidRPr="00981BB4" w:rsidRDefault="004823FC" w:rsidP="004823FC">
            <w:pPr>
              <w:rPr>
                <w:szCs w:val="20"/>
              </w:rPr>
            </w:pPr>
          </w:p>
        </w:tc>
      </w:tr>
    </w:tbl>
    <w:p w:rsidR="004823FC" w:rsidRPr="00981BB4" w:rsidRDefault="004823FC" w:rsidP="004823FC">
      <w:pPr>
        <w:rPr>
          <w:sz w:val="2"/>
          <w:szCs w:val="2"/>
        </w:rPr>
      </w:pPr>
    </w:p>
    <w:tbl>
      <w:tblPr>
        <w:tblW w:w="0" w:type="auto"/>
        <w:tblInd w:w="709" w:type="dxa"/>
        <w:tblLook w:val="04A0" w:firstRow="1" w:lastRow="0" w:firstColumn="1" w:lastColumn="0" w:noHBand="0" w:noVBand="1"/>
      </w:tblPr>
      <w:tblGrid>
        <w:gridCol w:w="1384"/>
        <w:gridCol w:w="709"/>
        <w:gridCol w:w="6662"/>
      </w:tblGrid>
      <w:tr w:rsidR="004823FC" w:rsidRPr="00981BB4" w:rsidTr="004823FC">
        <w:tc>
          <w:tcPr>
            <w:tcW w:w="1384" w:type="dxa"/>
            <w:hideMark/>
          </w:tcPr>
          <w:p w:rsidR="004823FC" w:rsidRPr="00981BB4" w:rsidRDefault="004823FC" w:rsidP="004823FC">
            <w:pPr>
              <w:jc w:val="right"/>
              <w:rPr>
                <w:szCs w:val="20"/>
              </w:rPr>
            </w:pPr>
            <w:r w:rsidRPr="00981BB4">
              <w:rPr>
                <w:szCs w:val="20"/>
              </w:rPr>
              <w:t>gdzie:</w:t>
            </w:r>
          </w:p>
        </w:tc>
        <w:tc>
          <w:tcPr>
            <w:tcW w:w="709" w:type="dxa"/>
            <w:hideMark/>
          </w:tcPr>
          <w:p w:rsidR="004823FC" w:rsidRPr="00981BB4" w:rsidRDefault="004823FC" w:rsidP="004823FC">
            <w:pPr>
              <w:spacing w:after="120"/>
              <w:ind w:left="709" w:hanging="709"/>
              <w:jc w:val="both"/>
              <w:rPr>
                <w:iCs/>
                <w:szCs w:val="20"/>
              </w:rPr>
            </w:pPr>
          </w:p>
        </w:tc>
        <w:tc>
          <w:tcPr>
            <w:tcW w:w="6662" w:type="dxa"/>
            <w:hideMark/>
          </w:tcPr>
          <w:p w:rsidR="004823FC" w:rsidRPr="00981BB4" w:rsidRDefault="004823FC" w:rsidP="004823FC">
            <w:pPr>
              <w:spacing w:after="120"/>
              <w:rPr>
                <w:szCs w:val="20"/>
              </w:rPr>
            </w:pPr>
          </w:p>
        </w:tc>
      </w:tr>
      <w:tr w:rsidR="004823FC" w:rsidRPr="00981BB4" w:rsidTr="004823FC">
        <w:trPr>
          <w:trHeight w:val="287"/>
        </w:trPr>
        <w:tc>
          <w:tcPr>
            <w:tcW w:w="1384" w:type="dxa"/>
          </w:tcPr>
          <w:p w:rsidR="004823FC" w:rsidRPr="00981BB4" w:rsidRDefault="004823FC" w:rsidP="004823FC">
            <w:pPr>
              <w:jc w:val="both"/>
              <w:rPr>
                <w:szCs w:val="20"/>
              </w:rPr>
            </w:pPr>
          </w:p>
        </w:tc>
        <w:tc>
          <w:tcPr>
            <w:tcW w:w="709" w:type="dxa"/>
            <w:hideMark/>
          </w:tcPr>
          <w:p w:rsidR="004823FC" w:rsidRPr="00981BB4" w:rsidRDefault="004823FC" w:rsidP="004823FC">
            <w:pPr>
              <w:spacing w:after="120"/>
              <w:ind w:left="709" w:hanging="709"/>
              <w:jc w:val="both"/>
              <w:rPr>
                <w:iCs/>
                <w:szCs w:val="20"/>
              </w:rPr>
            </w:pPr>
            <w:r w:rsidRPr="00981BB4">
              <w:rPr>
                <w:iCs/>
                <w:szCs w:val="20"/>
              </w:rPr>
              <w:t xml:space="preserve">C </w:t>
            </w:r>
            <w:r w:rsidRPr="00981BB4">
              <w:rPr>
                <w:iCs/>
                <w:szCs w:val="20"/>
                <w:vertAlign w:val="subscript"/>
              </w:rPr>
              <w:t>min</w:t>
            </w:r>
          </w:p>
        </w:tc>
        <w:tc>
          <w:tcPr>
            <w:tcW w:w="6662" w:type="dxa"/>
            <w:hideMark/>
          </w:tcPr>
          <w:p w:rsidR="004823FC" w:rsidRPr="00981BB4" w:rsidRDefault="004823FC" w:rsidP="004823FC">
            <w:pPr>
              <w:spacing w:after="120"/>
              <w:ind w:left="709" w:hanging="709"/>
              <w:jc w:val="both"/>
              <w:rPr>
                <w:iCs/>
                <w:szCs w:val="20"/>
              </w:rPr>
            </w:pPr>
            <w:r w:rsidRPr="00981BB4">
              <w:rPr>
                <w:iCs/>
                <w:szCs w:val="20"/>
              </w:rPr>
              <w:t xml:space="preserve">– </w:t>
            </w:r>
            <w:r w:rsidRPr="00981BB4">
              <w:rPr>
                <w:szCs w:val="20"/>
              </w:rPr>
              <w:t>cena brutto oferty</w:t>
            </w:r>
            <w:r w:rsidRPr="00981BB4">
              <w:rPr>
                <w:iCs/>
                <w:szCs w:val="20"/>
              </w:rPr>
              <w:t xml:space="preserve"> najtańszej</w:t>
            </w:r>
          </w:p>
        </w:tc>
      </w:tr>
      <w:tr w:rsidR="004823FC" w:rsidRPr="00981BB4" w:rsidTr="004823FC">
        <w:tc>
          <w:tcPr>
            <w:tcW w:w="1384" w:type="dxa"/>
          </w:tcPr>
          <w:p w:rsidR="004823FC" w:rsidRPr="00981BB4" w:rsidRDefault="004823FC" w:rsidP="004823FC">
            <w:pPr>
              <w:jc w:val="both"/>
              <w:rPr>
                <w:szCs w:val="20"/>
              </w:rPr>
            </w:pPr>
          </w:p>
        </w:tc>
        <w:tc>
          <w:tcPr>
            <w:tcW w:w="709" w:type="dxa"/>
            <w:vAlign w:val="center"/>
            <w:hideMark/>
          </w:tcPr>
          <w:p w:rsidR="004823FC" w:rsidRPr="00981BB4" w:rsidRDefault="004823FC" w:rsidP="004823FC">
            <w:pPr>
              <w:spacing w:after="120"/>
              <w:ind w:left="709" w:hanging="709"/>
              <w:jc w:val="both"/>
              <w:rPr>
                <w:iCs/>
                <w:szCs w:val="20"/>
              </w:rPr>
            </w:pPr>
            <w:r w:rsidRPr="00981BB4">
              <w:rPr>
                <w:iCs/>
                <w:szCs w:val="20"/>
              </w:rPr>
              <w:t xml:space="preserve">C </w:t>
            </w:r>
            <w:r w:rsidRPr="00981BB4">
              <w:rPr>
                <w:iCs/>
                <w:szCs w:val="20"/>
                <w:vertAlign w:val="subscript"/>
              </w:rPr>
              <w:t>o</w:t>
            </w:r>
            <w:r w:rsidRPr="00981BB4">
              <w:rPr>
                <w:szCs w:val="20"/>
              </w:rPr>
              <w:t xml:space="preserve"> </w:t>
            </w:r>
          </w:p>
        </w:tc>
        <w:tc>
          <w:tcPr>
            <w:tcW w:w="6662" w:type="dxa"/>
            <w:vAlign w:val="center"/>
            <w:hideMark/>
          </w:tcPr>
          <w:p w:rsidR="004823FC" w:rsidRPr="00981BB4" w:rsidRDefault="004823FC" w:rsidP="004823FC">
            <w:pPr>
              <w:spacing w:after="120"/>
              <w:ind w:left="709" w:hanging="709"/>
              <w:jc w:val="both"/>
              <w:rPr>
                <w:iCs/>
                <w:szCs w:val="20"/>
              </w:rPr>
            </w:pPr>
            <w:r w:rsidRPr="00981BB4">
              <w:rPr>
                <w:iCs/>
                <w:szCs w:val="20"/>
              </w:rPr>
              <w:t>–</w:t>
            </w:r>
            <w:r w:rsidRPr="00981BB4">
              <w:rPr>
                <w:szCs w:val="20"/>
              </w:rPr>
              <w:t xml:space="preserve"> cena brutto oferty ocenianej</w:t>
            </w:r>
          </w:p>
        </w:tc>
      </w:tr>
    </w:tbl>
    <w:p w:rsidR="004823FC" w:rsidRPr="00981BB4" w:rsidRDefault="004823FC" w:rsidP="004823FC">
      <w:pPr>
        <w:ind w:left="720" w:right="208"/>
        <w:jc w:val="both"/>
        <w:rPr>
          <w:sz w:val="4"/>
          <w:szCs w:val="4"/>
        </w:rPr>
      </w:pPr>
    </w:p>
    <w:p w:rsidR="004823FC" w:rsidRPr="00981BB4" w:rsidRDefault="004823FC" w:rsidP="00E7278E">
      <w:pPr>
        <w:spacing w:after="240"/>
        <w:rPr>
          <w:szCs w:val="20"/>
        </w:rPr>
      </w:pPr>
      <w:r w:rsidRPr="00981BB4">
        <w:rPr>
          <w:szCs w:val="20"/>
        </w:rPr>
        <w:t>Najkorzystniejsza oferta  w odniesieniu do tego kryterium może uzyskać maksimu</w:t>
      </w:r>
      <w:r w:rsidR="00E7278E">
        <w:rPr>
          <w:szCs w:val="20"/>
        </w:rPr>
        <w:t xml:space="preserve">m    </w:t>
      </w:r>
      <w:r w:rsidR="001C10E1">
        <w:rPr>
          <w:szCs w:val="20"/>
        </w:rPr>
        <w:t>8</w:t>
      </w:r>
      <w:r w:rsidR="00E7278E">
        <w:rPr>
          <w:szCs w:val="20"/>
        </w:rPr>
        <w:t xml:space="preserve">0 pkt             </w:t>
      </w:r>
    </w:p>
    <w:p w:rsidR="00E7278E" w:rsidRPr="00E7278E" w:rsidRDefault="004823FC" w:rsidP="00C70883">
      <w:pPr>
        <w:ind w:right="-68"/>
        <w:jc w:val="both"/>
        <w:rPr>
          <w:bCs/>
          <w:color w:val="000000" w:themeColor="text1"/>
        </w:rPr>
      </w:pPr>
      <w:r>
        <w:rPr>
          <w:color w:val="000000" w:themeColor="text1"/>
        </w:rPr>
        <w:t xml:space="preserve">b)  </w:t>
      </w:r>
      <w:r>
        <w:rPr>
          <w:color w:val="000000" w:themeColor="text1"/>
          <w:u w:val="single"/>
        </w:rPr>
        <w:t xml:space="preserve">Kryterium: </w:t>
      </w:r>
      <w:r>
        <w:rPr>
          <w:b/>
          <w:color w:val="000000" w:themeColor="text1"/>
          <w:sz w:val="23"/>
          <w:szCs w:val="23"/>
          <w:u w:val="single"/>
        </w:rPr>
        <w:t xml:space="preserve">Okres gwarancji i rękojmi  </w:t>
      </w:r>
      <w:r w:rsidR="00E7278E">
        <w:rPr>
          <w:b/>
          <w:color w:val="000000" w:themeColor="text1"/>
          <w:sz w:val="23"/>
          <w:szCs w:val="23"/>
        </w:rPr>
        <w:t>(T</w:t>
      </w:r>
      <w:r>
        <w:rPr>
          <w:b/>
          <w:color w:val="000000" w:themeColor="text1"/>
          <w:sz w:val="23"/>
          <w:szCs w:val="23"/>
        </w:rPr>
        <w:t xml:space="preserve">) </w:t>
      </w:r>
      <w:r w:rsidR="00E7278E">
        <w:rPr>
          <w:color w:val="000000" w:themeColor="text1"/>
        </w:rPr>
        <w:t xml:space="preserve"> </w:t>
      </w:r>
      <w:r w:rsidR="00E7278E" w:rsidRPr="00840C46">
        <w:rPr>
          <w:b/>
        </w:rPr>
        <w:t>- termin gwarancji</w:t>
      </w:r>
      <w:r w:rsidR="00E7278E">
        <w:rPr>
          <w:b/>
        </w:rPr>
        <w:t xml:space="preserve"> i rękojmi </w:t>
      </w:r>
      <w:r w:rsidR="001C10E1">
        <w:rPr>
          <w:b/>
        </w:rPr>
        <w:t xml:space="preserve"> „T” = 2</w:t>
      </w:r>
      <w:r w:rsidR="00E7278E" w:rsidRPr="00840C46">
        <w:rPr>
          <w:b/>
        </w:rPr>
        <w:t>0 pkt</w:t>
      </w:r>
    </w:p>
    <w:p w:rsidR="00E7278E" w:rsidRPr="00550A9E" w:rsidRDefault="00E7278E" w:rsidP="00C70883">
      <w:pPr>
        <w:spacing w:before="120"/>
        <w:rPr>
          <w:bCs/>
          <w:iCs/>
        </w:rPr>
      </w:pPr>
      <w:r w:rsidRPr="00840C46">
        <w:rPr>
          <w:bCs/>
          <w:iCs/>
        </w:rPr>
        <w:t xml:space="preserve">Kryterium </w:t>
      </w:r>
      <w:r w:rsidRPr="00840C46">
        <w:rPr>
          <w:b/>
          <w:bCs/>
          <w:iCs/>
        </w:rPr>
        <w:t xml:space="preserve"> </w:t>
      </w:r>
      <w:r w:rsidRPr="00840C46">
        <w:rPr>
          <w:b/>
          <w:iCs/>
        </w:rPr>
        <w:t xml:space="preserve">gwarancja </w:t>
      </w:r>
      <w:r w:rsidRPr="00840C46">
        <w:rPr>
          <w:bCs/>
          <w:iCs/>
        </w:rPr>
        <w:t xml:space="preserve">będzie rozpatrywany na podstawie udzielonego okresu gwarancji </w:t>
      </w:r>
      <w:r>
        <w:rPr>
          <w:bCs/>
          <w:iCs/>
        </w:rPr>
        <w:t xml:space="preserve">i rękojmi </w:t>
      </w:r>
      <w:r w:rsidRPr="00840C46">
        <w:rPr>
          <w:bCs/>
          <w:iCs/>
        </w:rPr>
        <w:t xml:space="preserve">na wykonany przedmiot zamówienia, podany przez Wykonawcę na Formularzu Oferty. </w:t>
      </w:r>
    </w:p>
    <w:p w:rsidR="00E7278E" w:rsidRPr="00840C46" w:rsidRDefault="00E7278E" w:rsidP="00C70883">
      <w:pPr>
        <w:jc w:val="both"/>
      </w:pPr>
      <w:r w:rsidRPr="00840C46">
        <w:t>UWAGA:</w:t>
      </w:r>
    </w:p>
    <w:p w:rsidR="00E7278E" w:rsidRPr="00840C46" w:rsidRDefault="00E7278E" w:rsidP="00C70883">
      <w:pPr>
        <w:jc w:val="both"/>
      </w:pPr>
      <w:r w:rsidRPr="00840C46">
        <w:t>Najkrótszy możliwy termin okresu gwarancji</w:t>
      </w:r>
      <w:r>
        <w:t xml:space="preserve"> i rękojmi</w:t>
      </w:r>
      <w:r w:rsidRPr="00840C46">
        <w:t xml:space="preserve"> wymagany przez Zamawiającego: </w:t>
      </w:r>
      <w:r w:rsidR="00C303B2">
        <w:rPr>
          <w:b/>
        </w:rPr>
        <w:t>5</w:t>
      </w:r>
      <w:r w:rsidRPr="00840C46">
        <w:rPr>
          <w:b/>
        </w:rPr>
        <w:t xml:space="preserve"> la</w:t>
      </w:r>
      <w:r w:rsidR="00C303B2">
        <w:rPr>
          <w:b/>
        </w:rPr>
        <w:t>t</w:t>
      </w:r>
      <w:r w:rsidRPr="00840C46">
        <w:t>.</w:t>
      </w:r>
    </w:p>
    <w:p w:rsidR="00E7278E" w:rsidRPr="00840C46" w:rsidRDefault="00E7278E" w:rsidP="00C70883">
      <w:r w:rsidRPr="00840C46">
        <w:t xml:space="preserve">Najdłuższy możliwy termin okresu gwarancji </w:t>
      </w:r>
      <w:r>
        <w:t>i rękojmi</w:t>
      </w:r>
      <w:r w:rsidRPr="00840C46">
        <w:t xml:space="preserve"> uwzględniony do oceny ofert: </w:t>
      </w:r>
      <w:r w:rsidR="00C303B2">
        <w:rPr>
          <w:b/>
        </w:rPr>
        <w:t>10</w:t>
      </w:r>
      <w:r w:rsidRPr="00840C46">
        <w:rPr>
          <w:b/>
        </w:rPr>
        <w:t xml:space="preserve"> lat</w:t>
      </w:r>
      <w:r w:rsidRPr="00840C46">
        <w:t>.</w:t>
      </w:r>
    </w:p>
    <w:p w:rsidR="00E7278E" w:rsidRPr="00840C46" w:rsidRDefault="00E7278E" w:rsidP="00C70883">
      <w:r w:rsidRPr="00840C46">
        <w:t>Jeżeli Wykonawca zaproponuje  okres gwarancji</w:t>
      </w:r>
      <w:r w:rsidRPr="00364509">
        <w:t xml:space="preserve"> </w:t>
      </w:r>
      <w:r>
        <w:t>i rękojmi</w:t>
      </w:r>
      <w:r w:rsidR="00C303B2">
        <w:t xml:space="preserve"> krótszy niż 5 lat</w:t>
      </w:r>
      <w:r w:rsidRPr="00840C46">
        <w:t xml:space="preserve"> lub okres gwarancji</w:t>
      </w:r>
      <w:r w:rsidR="0030413A">
        <w:t xml:space="preserve">              </w:t>
      </w:r>
      <w:r w:rsidRPr="00840C46">
        <w:t xml:space="preserve"> </w:t>
      </w:r>
      <w:r>
        <w:t>i rękojmi</w:t>
      </w:r>
      <w:r w:rsidRPr="00840C46">
        <w:t xml:space="preserve"> poda w niepełnych latach, to oferta Wykonawcy będzie podlegać odrzuceniu. </w:t>
      </w:r>
    </w:p>
    <w:p w:rsidR="00E7278E" w:rsidRPr="00840C46" w:rsidRDefault="00E7278E" w:rsidP="00C70883">
      <w:r w:rsidRPr="00840C46">
        <w:t xml:space="preserve">Jeżeli Wykonawca zaproponuje  okres gwarancji </w:t>
      </w:r>
      <w:r>
        <w:t>i rękojmi</w:t>
      </w:r>
      <w:r w:rsidRPr="00840C46">
        <w:t xml:space="preserve"> dłuższy niż </w:t>
      </w:r>
      <w:r w:rsidR="00C303B2">
        <w:t>10</w:t>
      </w:r>
      <w:r w:rsidRPr="00840C46">
        <w:t xml:space="preserve"> lat, to do oceny ofert zostanie przyjęty okres </w:t>
      </w:r>
      <w:r w:rsidR="00C303B2">
        <w:t>10</w:t>
      </w:r>
      <w:r w:rsidRPr="00840C46">
        <w:t xml:space="preserve"> lat i taki zostanie uwzględniony w Umowie z Wykonawcą.</w:t>
      </w:r>
    </w:p>
    <w:p w:rsidR="00E7278E" w:rsidRPr="00840C46" w:rsidRDefault="00E7278E" w:rsidP="00C70883">
      <w:pPr>
        <w:jc w:val="both"/>
      </w:pPr>
      <w:r w:rsidRPr="00840C46">
        <w:t>Wykonawcy okres udzielonej gwarancji</w:t>
      </w:r>
      <w:r w:rsidRPr="00364509">
        <w:t xml:space="preserve"> </w:t>
      </w:r>
      <w:r>
        <w:t>i rękojmi</w:t>
      </w:r>
      <w:r w:rsidRPr="00840C46">
        <w:t xml:space="preserve"> podają w pełnych latach.</w:t>
      </w:r>
    </w:p>
    <w:p w:rsidR="00E7278E" w:rsidRPr="00840C46" w:rsidRDefault="00E7278E" w:rsidP="00C70883">
      <w:pPr>
        <w:jc w:val="both"/>
      </w:pPr>
      <w:r w:rsidRPr="00840C46">
        <w:t>Wykonawca, który zaoferuje najkorzystnie</w:t>
      </w:r>
      <w:r w:rsidR="001C10E1">
        <w:t>jszy okres (</w:t>
      </w:r>
      <w:r w:rsidR="00C303B2">
        <w:t>10</w:t>
      </w:r>
      <w:r w:rsidR="001C10E1">
        <w:t xml:space="preserve"> lat) – otrzymuje 2</w:t>
      </w:r>
      <w:r w:rsidRPr="00840C46">
        <w:t>0 p</w:t>
      </w:r>
      <w:r w:rsidR="001C10E1">
        <w:t>kt -  maksymalną liczbę punktów</w:t>
      </w:r>
      <w:r w:rsidRPr="00840C46">
        <w:t>,</w:t>
      </w:r>
    </w:p>
    <w:p w:rsidR="00E7278E" w:rsidRPr="00840C46" w:rsidRDefault="00E7278E" w:rsidP="00C70883">
      <w:pPr>
        <w:jc w:val="both"/>
      </w:pPr>
      <w:r w:rsidRPr="00840C46">
        <w:t>Wykonawca, który zaofer</w:t>
      </w:r>
      <w:r w:rsidR="001C10E1">
        <w:t>uje okres (</w:t>
      </w:r>
      <w:r w:rsidR="00C303B2">
        <w:t>8 lat</w:t>
      </w:r>
      <w:r w:rsidR="001C10E1">
        <w:t>) – otrzymuje 10</w:t>
      </w:r>
      <w:r w:rsidRPr="00840C46">
        <w:t xml:space="preserve"> pkt,</w:t>
      </w:r>
    </w:p>
    <w:p w:rsidR="00E7278E" w:rsidRPr="00840C46" w:rsidRDefault="00E7278E" w:rsidP="00C70883">
      <w:pPr>
        <w:jc w:val="both"/>
      </w:pPr>
      <w:r w:rsidRPr="00840C46">
        <w:t>Wykonawca, który zaofe</w:t>
      </w:r>
      <w:r w:rsidR="00C303B2">
        <w:t>ruje najmniej korzystny okres (5 lat</w:t>
      </w:r>
      <w:r w:rsidRPr="00840C46">
        <w:t xml:space="preserve">) – otrzymuje </w:t>
      </w:r>
      <w:r w:rsidR="00C303B2">
        <w:t>5</w:t>
      </w:r>
      <w:r w:rsidRPr="00840C46">
        <w:t xml:space="preserve"> pkt.</w:t>
      </w:r>
    </w:p>
    <w:p w:rsidR="00E7278E" w:rsidRDefault="00E7278E" w:rsidP="00C70883">
      <w:pPr>
        <w:jc w:val="both"/>
      </w:pPr>
      <w:r w:rsidRPr="00840C46">
        <w:t>W przypadku, gdy wszyscy Wykonawcy zaproponowali jednakową wartość, wszyscy otrzymują maksymalną liczbę punktów.</w:t>
      </w:r>
    </w:p>
    <w:p w:rsidR="00550A9E" w:rsidRPr="00840C46" w:rsidRDefault="00E7278E" w:rsidP="00E7278E">
      <w:pPr>
        <w:shd w:val="clear" w:color="auto" w:fill="FFFFFF"/>
        <w:spacing w:after="240"/>
        <w:ind w:right="-337"/>
      </w:pPr>
      <w:r w:rsidRPr="00840C46">
        <w:t>Najkorzystniejsza oferta w odniesieniu do tego k</w:t>
      </w:r>
      <w:r w:rsidR="001C10E1">
        <w:t>ryterium może uzyskać maksimum 2</w:t>
      </w:r>
      <w:r w:rsidRPr="00840C46">
        <w:t>0 pkt.</w:t>
      </w:r>
    </w:p>
    <w:p w:rsidR="004823FC" w:rsidRDefault="004823FC" w:rsidP="004823FC">
      <w:pPr>
        <w:rPr>
          <w:bCs/>
          <w:szCs w:val="20"/>
        </w:rPr>
      </w:pPr>
      <w:r>
        <w:rPr>
          <w:bCs/>
          <w:szCs w:val="20"/>
        </w:rPr>
        <w:t>c)  Z</w:t>
      </w:r>
      <w:r w:rsidRPr="00981BB4">
        <w:rPr>
          <w:bCs/>
          <w:szCs w:val="20"/>
        </w:rPr>
        <w:t xml:space="preserve">a najkorzystniejszą zostanie uznana oferta, która </w:t>
      </w:r>
      <w:r w:rsidRPr="00981BB4">
        <w:rPr>
          <w:szCs w:val="20"/>
        </w:rPr>
        <w:t xml:space="preserve">nie będzie podlegać odrzuceniu </w:t>
      </w:r>
      <w:r w:rsidRPr="00981BB4">
        <w:rPr>
          <w:bCs/>
          <w:szCs w:val="20"/>
        </w:rPr>
        <w:t xml:space="preserve"> i uzyska </w:t>
      </w:r>
      <w:r>
        <w:rPr>
          <w:bCs/>
          <w:szCs w:val="20"/>
        </w:rPr>
        <w:t xml:space="preserve"> </w:t>
      </w:r>
    </w:p>
    <w:p w:rsidR="004823FC" w:rsidRPr="00981BB4" w:rsidRDefault="004823FC" w:rsidP="00793EED">
      <w:pPr>
        <w:rPr>
          <w:bCs/>
          <w:szCs w:val="20"/>
        </w:rPr>
      </w:pPr>
      <w:r>
        <w:rPr>
          <w:bCs/>
          <w:szCs w:val="20"/>
        </w:rPr>
        <w:t xml:space="preserve">      </w:t>
      </w:r>
      <w:r w:rsidRPr="00981BB4">
        <w:rPr>
          <w:bCs/>
          <w:szCs w:val="20"/>
        </w:rPr>
        <w:t>łącznie najwyższą liczbę punktów obliczo</w:t>
      </w:r>
      <w:r>
        <w:rPr>
          <w:bCs/>
          <w:szCs w:val="20"/>
        </w:rPr>
        <w:t xml:space="preserve">ną według następującego wzoru :   </w:t>
      </w:r>
      <w:r w:rsidRPr="00981BB4">
        <w:rPr>
          <w:bCs/>
          <w:szCs w:val="20"/>
        </w:rPr>
        <w:t xml:space="preserve">                          </w:t>
      </w:r>
    </w:p>
    <w:p w:rsidR="004823FC" w:rsidRPr="00981BB4" w:rsidRDefault="004823FC" w:rsidP="004823FC">
      <w:pPr>
        <w:spacing w:after="120"/>
        <w:rPr>
          <w:bCs/>
          <w:szCs w:val="20"/>
        </w:rPr>
      </w:pPr>
      <w:r w:rsidRPr="00981BB4">
        <w:rPr>
          <w:bCs/>
          <w:szCs w:val="20"/>
        </w:rPr>
        <w:t xml:space="preserve">                    </w:t>
      </w:r>
      <w:r w:rsidR="00E7278E">
        <w:rPr>
          <w:bCs/>
          <w:szCs w:val="20"/>
        </w:rPr>
        <w:t xml:space="preserve">                      P =  C + T</w:t>
      </w:r>
      <w:r w:rsidRPr="00981BB4">
        <w:rPr>
          <w:bCs/>
          <w:szCs w:val="20"/>
        </w:rPr>
        <w:t xml:space="preserve">   </w:t>
      </w:r>
    </w:p>
    <w:p w:rsidR="004823FC" w:rsidRPr="00981BB4" w:rsidRDefault="004823FC" w:rsidP="004823FC">
      <w:pPr>
        <w:spacing w:line="240" w:lineRule="exact"/>
        <w:jc w:val="both"/>
        <w:rPr>
          <w:bCs/>
        </w:rPr>
      </w:pPr>
      <w:r w:rsidRPr="00981BB4">
        <w:rPr>
          <w:bCs/>
        </w:rPr>
        <w:t xml:space="preserve">Gdzie: </w:t>
      </w:r>
      <w:r>
        <w:rPr>
          <w:bCs/>
        </w:rPr>
        <w:t xml:space="preserve"> </w:t>
      </w:r>
    </w:p>
    <w:p w:rsidR="004823FC" w:rsidRPr="00981BB4" w:rsidRDefault="004823FC" w:rsidP="004823FC">
      <w:pPr>
        <w:spacing w:line="240" w:lineRule="exact"/>
        <w:jc w:val="both"/>
        <w:rPr>
          <w:bCs/>
        </w:rPr>
      </w:pPr>
      <w:r w:rsidRPr="00981BB4">
        <w:rPr>
          <w:bCs/>
        </w:rPr>
        <w:t xml:space="preserve">         P – łączna liczba punktów oferty ocenianej</w:t>
      </w:r>
    </w:p>
    <w:p w:rsidR="004823FC" w:rsidRPr="00981BB4" w:rsidRDefault="004823FC" w:rsidP="004823FC">
      <w:pPr>
        <w:spacing w:line="240" w:lineRule="exact"/>
        <w:jc w:val="both"/>
        <w:rPr>
          <w:bCs/>
        </w:rPr>
      </w:pPr>
      <w:r w:rsidRPr="00981BB4">
        <w:rPr>
          <w:bCs/>
        </w:rPr>
        <w:t xml:space="preserve">         C – liczba punktów uzyskanych w kryterium „Cena”</w:t>
      </w:r>
    </w:p>
    <w:p w:rsidR="00914CF9" w:rsidRDefault="00E7278E" w:rsidP="00793EED">
      <w:pPr>
        <w:spacing w:line="240" w:lineRule="exact"/>
        <w:jc w:val="both"/>
        <w:rPr>
          <w:color w:val="000000" w:themeColor="text1"/>
        </w:rPr>
      </w:pPr>
      <w:r>
        <w:rPr>
          <w:bCs/>
        </w:rPr>
        <w:t xml:space="preserve">         T</w:t>
      </w:r>
      <w:r w:rsidR="004823FC" w:rsidRPr="00981BB4">
        <w:rPr>
          <w:bCs/>
        </w:rPr>
        <w:t xml:space="preserve"> – liczba punktów uzy</w:t>
      </w:r>
      <w:r w:rsidR="004823FC">
        <w:rPr>
          <w:bCs/>
        </w:rPr>
        <w:t>skanych w kryterium „</w:t>
      </w:r>
      <w:r w:rsidR="004823FC">
        <w:rPr>
          <w:color w:val="000000" w:themeColor="text1"/>
        </w:rPr>
        <w:t>Okres gwarancji i rękojmi”</w:t>
      </w:r>
      <w:r w:rsidR="00914CF9">
        <w:rPr>
          <w:color w:val="000000" w:themeColor="text1"/>
        </w:rPr>
        <w:t>.</w:t>
      </w:r>
    </w:p>
    <w:p w:rsidR="00914CF9" w:rsidRDefault="00914CF9" w:rsidP="00793EED">
      <w:pPr>
        <w:spacing w:line="240" w:lineRule="exact"/>
        <w:jc w:val="both"/>
        <w:rPr>
          <w:color w:val="000000" w:themeColor="text1"/>
        </w:rPr>
      </w:pPr>
    </w:p>
    <w:p w:rsidR="0043333D" w:rsidRDefault="004823FC" w:rsidP="00793EED">
      <w:pPr>
        <w:spacing w:line="240" w:lineRule="exact"/>
        <w:jc w:val="both"/>
        <w:rPr>
          <w:bCs/>
        </w:rPr>
      </w:pPr>
      <w:r>
        <w:rPr>
          <w:bCs/>
        </w:rPr>
        <w:t xml:space="preserve"> </w:t>
      </w:r>
    </w:p>
    <w:p w:rsidR="005F1E12" w:rsidRPr="00793EED" w:rsidRDefault="005F1E12" w:rsidP="00793EED">
      <w:pPr>
        <w:spacing w:line="240" w:lineRule="exact"/>
        <w:jc w:val="both"/>
        <w:rPr>
          <w:bCs/>
        </w:rPr>
      </w:pPr>
    </w:p>
    <w:p w:rsidR="00756BAE" w:rsidRPr="00104364" w:rsidRDefault="00756BAE" w:rsidP="00586E5A">
      <w:pPr>
        <w:autoSpaceDE w:val="0"/>
        <w:autoSpaceDN w:val="0"/>
        <w:adjustRightInd w:val="0"/>
        <w:rPr>
          <w:b/>
          <w:bCs/>
          <w:color w:val="000000"/>
          <w:sz w:val="8"/>
          <w:szCs w:val="8"/>
        </w:rPr>
      </w:pPr>
    </w:p>
    <w:p w:rsidR="00756BAE" w:rsidRPr="00104364" w:rsidRDefault="00B87B0C" w:rsidP="00586E5A">
      <w:pPr>
        <w:autoSpaceDE w:val="0"/>
        <w:autoSpaceDN w:val="0"/>
        <w:adjustRightInd w:val="0"/>
        <w:rPr>
          <w:b/>
          <w:bCs/>
          <w:color w:val="000000"/>
          <w:u w:val="single"/>
        </w:rPr>
      </w:pPr>
      <w:r>
        <w:rPr>
          <w:b/>
          <w:bCs/>
          <w:color w:val="000000"/>
          <w:u w:val="single"/>
        </w:rPr>
        <w:t xml:space="preserve">9. </w:t>
      </w:r>
      <w:r w:rsidR="00756BAE" w:rsidRPr="00104364">
        <w:rPr>
          <w:b/>
          <w:bCs/>
          <w:color w:val="000000"/>
          <w:u w:val="single"/>
        </w:rPr>
        <w:t>Opis sposobu wyboru najkorzystniejszej oferty:</w:t>
      </w:r>
    </w:p>
    <w:p w:rsidR="0076750B" w:rsidRDefault="0076750B" w:rsidP="0076750B">
      <w:pPr>
        <w:autoSpaceDE w:val="0"/>
        <w:autoSpaceDN w:val="0"/>
        <w:adjustRightInd w:val="0"/>
        <w:rPr>
          <w:bCs/>
        </w:rPr>
      </w:pPr>
      <w:r>
        <w:rPr>
          <w:bCs/>
        </w:rPr>
        <w:t>- zamawiający może żądać od  w</w:t>
      </w:r>
      <w:r w:rsidRPr="00FA677F">
        <w:rPr>
          <w:bCs/>
        </w:rPr>
        <w:t>ykonawców wyjaśnień dot</w:t>
      </w:r>
      <w:r>
        <w:rPr>
          <w:bCs/>
        </w:rPr>
        <w:t>yczących treści złożonych ofert,</w:t>
      </w:r>
    </w:p>
    <w:p w:rsidR="0076750B" w:rsidRPr="00E52EA3" w:rsidRDefault="0076750B" w:rsidP="0076750B">
      <w:pPr>
        <w:autoSpaceDE w:val="0"/>
        <w:autoSpaceDN w:val="0"/>
        <w:adjustRightInd w:val="0"/>
        <w:rPr>
          <w:bCs/>
          <w:color w:val="000000" w:themeColor="text1"/>
        </w:rPr>
      </w:pPr>
      <w:r>
        <w:rPr>
          <w:bCs/>
          <w:color w:val="000000" w:themeColor="text1"/>
        </w:rPr>
        <w:t>- z</w:t>
      </w:r>
      <w:r w:rsidRPr="00E52EA3">
        <w:rPr>
          <w:bCs/>
          <w:color w:val="000000" w:themeColor="text1"/>
        </w:rPr>
        <w:t xml:space="preserve">amawiający poprawia w ofercie oczywiste omyłki pisarskie, oczywiste omyłki rachunkowe </w:t>
      </w:r>
    </w:p>
    <w:p w:rsidR="0076750B" w:rsidRPr="00E52EA3" w:rsidRDefault="0076750B" w:rsidP="0076750B">
      <w:pPr>
        <w:autoSpaceDE w:val="0"/>
        <w:autoSpaceDN w:val="0"/>
        <w:adjustRightInd w:val="0"/>
        <w:rPr>
          <w:bCs/>
          <w:color w:val="000000" w:themeColor="text1"/>
        </w:rPr>
      </w:pPr>
      <w:r w:rsidRPr="00E52EA3">
        <w:rPr>
          <w:bCs/>
          <w:color w:val="000000" w:themeColor="text1"/>
        </w:rPr>
        <w:t xml:space="preserve">  z uwzględnieniem konsekwencji rachunkowych dokonanych poprawek i  zawiadamia o tym</w:t>
      </w:r>
    </w:p>
    <w:p w:rsidR="0076750B" w:rsidRPr="00E52EA3" w:rsidRDefault="0076750B" w:rsidP="0076750B">
      <w:pPr>
        <w:autoSpaceDE w:val="0"/>
        <w:autoSpaceDN w:val="0"/>
        <w:adjustRightInd w:val="0"/>
        <w:rPr>
          <w:bCs/>
          <w:color w:val="000000" w:themeColor="text1"/>
        </w:rPr>
      </w:pPr>
      <w:r w:rsidRPr="00E52EA3">
        <w:rPr>
          <w:bCs/>
          <w:color w:val="000000" w:themeColor="text1"/>
        </w:rPr>
        <w:t xml:space="preserve">  niezwłocznie wykonawcę</w:t>
      </w:r>
      <w:r>
        <w:rPr>
          <w:bCs/>
          <w:color w:val="000000" w:themeColor="text1"/>
        </w:rPr>
        <w:t>,</w:t>
      </w:r>
    </w:p>
    <w:p w:rsidR="0076750B" w:rsidRPr="000C68CF" w:rsidRDefault="0076750B" w:rsidP="0076750B">
      <w:pPr>
        <w:autoSpaceDE w:val="0"/>
        <w:autoSpaceDN w:val="0"/>
        <w:adjustRightInd w:val="0"/>
        <w:jc w:val="both"/>
        <w:rPr>
          <w:strike/>
        </w:rPr>
      </w:pPr>
      <w:r>
        <w:t>- z</w:t>
      </w:r>
      <w:r w:rsidRPr="00FA677F">
        <w:t>amawiający odrzuci ofertę, która ni</w:t>
      </w:r>
      <w:r>
        <w:t>e odpowiada treści zaproszenia,</w:t>
      </w:r>
    </w:p>
    <w:p w:rsidR="0076750B" w:rsidRPr="00FA677F" w:rsidRDefault="0076750B" w:rsidP="0076750B">
      <w:pPr>
        <w:autoSpaceDE w:val="0"/>
        <w:autoSpaceDN w:val="0"/>
        <w:adjustRightInd w:val="0"/>
        <w:jc w:val="both"/>
        <w:rPr>
          <w:color w:val="000000"/>
        </w:rPr>
      </w:pPr>
      <w:r>
        <w:rPr>
          <w:color w:val="000000"/>
        </w:rPr>
        <w:t>- z</w:t>
      </w:r>
      <w:r w:rsidRPr="00FA677F">
        <w:rPr>
          <w:color w:val="000000"/>
        </w:rPr>
        <w:t xml:space="preserve">amawiający wybierze jako najkorzystniejszą ofertę, która spełnia wszystkie postawione </w:t>
      </w:r>
    </w:p>
    <w:p w:rsidR="0076750B" w:rsidRPr="00FA677F" w:rsidRDefault="0076750B" w:rsidP="0076750B">
      <w:pPr>
        <w:autoSpaceDE w:val="0"/>
        <w:autoSpaceDN w:val="0"/>
        <w:adjustRightInd w:val="0"/>
        <w:jc w:val="both"/>
        <w:rPr>
          <w:color w:val="000000"/>
        </w:rPr>
      </w:pPr>
      <w:r w:rsidRPr="00FA677F">
        <w:rPr>
          <w:color w:val="000000"/>
        </w:rPr>
        <w:t xml:space="preserve">   wymagania udziału w postępowaniu oraz będzie posiadała najkorzystniejszą cenę. </w:t>
      </w:r>
    </w:p>
    <w:p w:rsidR="00756BAE" w:rsidRPr="00104364" w:rsidRDefault="00756BAE" w:rsidP="00586E5A">
      <w:pPr>
        <w:jc w:val="both"/>
        <w:rPr>
          <w:sz w:val="8"/>
          <w:szCs w:val="8"/>
        </w:rPr>
      </w:pPr>
    </w:p>
    <w:p w:rsidR="00756BAE" w:rsidRPr="00104364" w:rsidRDefault="00B87B0C" w:rsidP="00586E5A">
      <w:pPr>
        <w:autoSpaceDE w:val="0"/>
        <w:autoSpaceDN w:val="0"/>
        <w:adjustRightInd w:val="0"/>
        <w:rPr>
          <w:b/>
          <w:bCs/>
          <w:color w:val="000000"/>
          <w:u w:val="single"/>
        </w:rPr>
      </w:pPr>
      <w:r>
        <w:rPr>
          <w:b/>
          <w:bCs/>
          <w:color w:val="000000"/>
          <w:u w:val="single"/>
        </w:rPr>
        <w:t xml:space="preserve">10. </w:t>
      </w:r>
      <w:r w:rsidR="00756BAE" w:rsidRPr="00104364">
        <w:rPr>
          <w:b/>
          <w:bCs/>
          <w:color w:val="000000"/>
          <w:u w:val="single"/>
        </w:rPr>
        <w:t>Forma, miejsce i termin złożenia oferty:</w:t>
      </w:r>
    </w:p>
    <w:p w:rsidR="00F32528" w:rsidRDefault="00F32528" w:rsidP="00F32528">
      <w:pPr>
        <w:jc w:val="both"/>
        <w:rPr>
          <w:bCs/>
        </w:rPr>
      </w:pPr>
      <w:r>
        <w:rPr>
          <w:bCs/>
        </w:rPr>
        <w:t>- w</w:t>
      </w:r>
      <w:r w:rsidRPr="00FA677F">
        <w:rPr>
          <w:bCs/>
        </w:rPr>
        <w:t>ykonawca może złożyć</w:t>
      </w:r>
      <w:r>
        <w:rPr>
          <w:bCs/>
        </w:rPr>
        <w:t xml:space="preserve"> tylko jedną ofertę,</w:t>
      </w:r>
    </w:p>
    <w:p w:rsidR="00F32528" w:rsidRPr="009D5C1C" w:rsidRDefault="00F32528" w:rsidP="00F32528">
      <w:pPr>
        <w:autoSpaceDE w:val="0"/>
        <w:autoSpaceDN w:val="0"/>
        <w:adjustRightInd w:val="0"/>
        <w:jc w:val="both"/>
        <w:rPr>
          <w:color w:val="000000"/>
        </w:rPr>
      </w:pPr>
      <w:r>
        <w:t>- z</w:t>
      </w:r>
      <w:r w:rsidRPr="00FA677F">
        <w:t>amawiający wymaga aby oferta obejmowa</w:t>
      </w:r>
      <w:r>
        <w:t>ła całość przedmiotu zamówienia,</w:t>
      </w:r>
    </w:p>
    <w:p w:rsidR="00F32528" w:rsidRDefault="00F32528" w:rsidP="00F32528">
      <w:pPr>
        <w:autoSpaceDE w:val="0"/>
        <w:autoSpaceDN w:val="0"/>
        <w:adjustRightInd w:val="0"/>
        <w:jc w:val="both"/>
        <w:rPr>
          <w:color w:val="000000"/>
        </w:rPr>
      </w:pPr>
      <w:r w:rsidRPr="003D4B7B">
        <w:rPr>
          <w:color w:val="000000"/>
        </w:rPr>
        <w:t>- ofertę</w:t>
      </w:r>
      <w:r>
        <w:rPr>
          <w:color w:val="000000"/>
        </w:rPr>
        <w:t xml:space="preserve">  </w:t>
      </w:r>
      <w:r w:rsidRPr="003D4B7B">
        <w:rPr>
          <w:color w:val="000000"/>
        </w:rPr>
        <w:t xml:space="preserve"> należy</w:t>
      </w:r>
      <w:r>
        <w:rPr>
          <w:color w:val="000000"/>
        </w:rPr>
        <w:t xml:space="preserve"> </w:t>
      </w:r>
      <w:r w:rsidRPr="003D4B7B">
        <w:rPr>
          <w:color w:val="000000"/>
        </w:rPr>
        <w:t xml:space="preserve"> sporządzić </w:t>
      </w:r>
      <w:r>
        <w:rPr>
          <w:color w:val="000000"/>
        </w:rPr>
        <w:t xml:space="preserve"> </w:t>
      </w:r>
      <w:r w:rsidRPr="003D4B7B">
        <w:rPr>
          <w:color w:val="000000"/>
        </w:rPr>
        <w:t xml:space="preserve">w </w:t>
      </w:r>
      <w:r>
        <w:rPr>
          <w:color w:val="000000"/>
        </w:rPr>
        <w:t xml:space="preserve"> </w:t>
      </w:r>
      <w:r w:rsidRPr="003D4B7B">
        <w:rPr>
          <w:color w:val="000000"/>
        </w:rPr>
        <w:t>języku</w:t>
      </w:r>
      <w:r>
        <w:rPr>
          <w:color w:val="000000"/>
        </w:rPr>
        <w:t xml:space="preserve"> </w:t>
      </w:r>
      <w:r w:rsidRPr="003D4B7B">
        <w:rPr>
          <w:color w:val="000000"/>
        </w:rPr>
        <w:t xml:space="preserve"> polskim (czytelną</w:t>
      </w:r>
      <w:r>
        <w:rPr>
          <w:color w:val="000000"/>
        </w:rPr>
        <w:t xml:space="preserve"> </w:t>
      </w:r>
      <w:r w:rsidRPr="003D4B7B">
        <w:rPr>
          <w:color w:val="000000"/>
        </w:rPr>
        <w:t xml:space="preserve"> i </w:t>
      </w:r>
      <w:r>
        <w:rPr>
          <w:color w:val="000000"/>
        </w:rPr>
        <w:t xml:space="preserve"> </w:t>
      </w:r>
      <w:r w:rsidRPr="003D4B7B">
        <w:rPr>
          <w:color w:val="000000"/>
        </w:rPr>
        <w:t>trwałą techniką)</w:t>
      </w:r>
      <w:r>
        <w:rPr>
          <w:color w:val="000000"/>
        </w:rPr>
        <w:t xml:space="preserve"> </w:t>
      </w:r>
      <w:r w:rsidRPr="003D4B7B">
        <w:rPr>
          <w:color w:val="000000"/>
        </w:rPr>
        <w:t xml:space="preserve"> na </w:t>
      </w:r>
      <w:r>
        <w:rPr>
          <w:color w:val="000000"/>
        </w:rPr>
        <w:t xml:space="preserve">  załączonym  </w:t>
      </w:r>
    </w:p>
    <w:p w:rsidR="00F32528" w:rsidRDefault="00F32528" w:rsidP="00F32528">
      <w:pPr>
        <w:autoSpaceDE w:val="0"/>
        <w:autoSpaceDN w:val="0"/>
        <w:adjustRightInd w:val="0"/>
        <w:jc w:val="both"/>
        <w:rPr>
          <w:color w:val="000000"/>
        </w:rPr>
      </w:pPr>
      <w:r>
        <w:rPr>
          <w:color w:val="000000"/>
        </w:rPr>
        <w:t xml:space="preserve">            formularzu </w:t>
      </w:r>
      <w:r w:rsidRPr="009313E3">
        <w:rPr>
          <w:i/>
          <w:iCs/>
          <w:color w:val="000000"/>
        </w:rPr>
        <w:t>Ofert</w:t>
      </w:r>
      <w:r>
        <w:rPr>
          <w:i/>
          <w:iCs/>
          <w:color w:val="000000"/>
        </w:rPr>
        <w:t>y</w:t>
      </w:r>
      <w:r w:rsidRPr="003D4B7B">
        <w:rPr>
          <w:color w:val="000000"/>
        </w:rPr>
        <w:t xml:space="preserve">, </w:t>
      </w:r>
    </w:p>
    <w:p w:rsidR="001C10E1" w:rsidRDefault="00756BAE" w:rsidP="004D4F0E">
      <w:pPr>
        <w:autoSpaceDE w:val="0"/>
        <w:autoSpaceDN w:val="0"/>
        <w:adjustRightInd w:val="0"/>
        <w:jc w:val="both"/>
        <w:rPr>
          <w:b/>
          <w:color w:val="000000"/>
        </w:rPr>
      </w:pPr>
      <w:r w:rsidRPr="003D4B7B">
        <w:rPr>
          <w:color w:val="000000"/>
        </w:rPr>
        <w:t xml:space="preserve">- </w:t>
      </w:r>
      <w:r w:rsidR="00F32528">
        <w:t>o</w:t>
      </w:r>
      <w:r w:rsidR="008B68E8" w:rsidRPr="00E52B76">
        <w:t>fertę należy sporządzić i złożyć w jednym egzemp</w:t>
      </w:r>
      <w:r w:rsidR="008B68E8">
        <w:t>larzu</w:t>
      </w:r>
      <w:r w:rsidR="008B68E8" w:rsidRPr="003D4B7B">
        <w:rPr>
          <w:color w:val="000000"/>
        </w:rPr>
        <w:t xml:space="preserve"> </w:t>
      </w:r>
      <w:r w:rsidRPr="003D4B7B">
        <w:rPr>
          <w:color w:val="000000"/>
        </w:rPr>
        <w:t xml:space="preserve">w terminie </w:t>
      </w:r>
      <w:r w:rsidRPr="00D02808">
        <w:rPr>
          <w:b/>
          <w:color w:val="000000"/>
        </w:rPr>
        <w:t>do</w:t>
      </w:r>
      <w:r w:rsidRPr="003D4B7B">
        <w:rPr>
          <w:color w:val="000000"/>
        </w:rPr>
        <w:t xml:space="preserve"> </w:t>
      </w:r>
      <w:r w:rsidRPr="008C5A1D">
        <w:rPr>
          <w:b/>
          <w:color w:val="000000"/>
        </w:rPr>
        <w:t xml:space="preserve">dnia </w:t>
      </w:r>
      <w:r w:rsidR="00075170">
        <w:rPr>
          <w:b/>
        </w:rPr>
        <w:t>31</w:t>
      </w:r>
      <w:r w:rsidR="003D01C2">
        <w:rPr>
          <w:b/>
        </w:rPr>
        <w:t>.07</w:t>
      </w:r>
      <w:r w:rsidR="00A61410" w:rsidRPr="00A61410">
        <w:rPr>
          <w:b/>
        </w:rPr>
        <w:t>.2018</w:t>
      </w:r>
      <w:r w:rsidR="000A0453" w:rsidRPr="00A61410">
        <w:rPr>
          <w:b/>
        </w:rPr>
        <w:t xml:space="preserve"> </w:t>
      </w:r>
      <w:r w:rsidRPr="008C5A1D">
        <w:rPr>
          <w:b/>
          <w:color w:val="000000"/>
        </w:rPr>
        <w:t>r.</w:t>
      </w:r>
      <w:r w:rsidR="001C10E1">
        <w:rPr>
          <w:b/>
          <w:color w:val="000000"/>
        </w:rPr>
        <w:t xml:space="preserve">  </w:t>
      </w:r>
    </w:p>
    <w:p w:rsidR="00793EED" w:rsidRPr="004D4F0E" w:rsidRDefault="001C10E1" w:rsidP="00C303B2">
      <w:pPr>
        <w:autoSpaceDE w:val="0"/>
        <w:autoSpaceDN w:val="0"/>
        <w:adjustRightInd w:val="0"/>
        <w:jc w:val="both"/>
        <w:rPr>
          <w:color w:val="000000"/>
        </w:rPr>
      </w:pPr>
      <w:r>
        <w:rPr>
          <w:b/>
          <w:color w:val="000000"/>
        </w:rPr>
        <w:t xml:space="preserve">  </w:t>
      </w:r>
      <w:r w:rsidR="00756BAE" w:rsidRPr="003D4B7B">
        <w:rPr>
          <w:color w:val="000000"/>
        </w:rPr>
        <w:t xml:space="preserve"> </w:t>
      </w:r>
      <w:r w:rsidR="00F32528">
        <w:rPr>
          <w:color w:val="000000"/>
        </w:rPr>
        <w:t xml:space="preserve">         </w:t>
      </w:r>
      <w:r w:rsidR="00756BAE" w:rsidRPr="003D4B7B">
        <w:rPr>
          <w:color w:val="000000"/>
        </w:rPr>
        <w:t>do</w:t>
      </w:r>
      <w:r w:rsidR="00D02808">
        <w:rPr>
          <w:color w:val="000000"/>
        </w:rPr>
        <w:t xml:space="preserve"> </w:t>
      </w:r>
      <w:r w:rsidR="00756BAE" w:rsidRPr="003D4B7B">
        <w:rPr>
          <w:color w:val="000000"/>
        </w:rPr>
        <w:t xml:space="preserve">godz. </w:t>
      </w:r>
      <w:r w:rsidR="00756BAE" w:rsidRPr="008C5A1D">
        <w:rPr>
          <w:b/>
          <w:color w:val="000000"/>
        </w:rPr>
        <w:t>1</w:t>
      </w:r>
      <w:r w:rsidR="00550A9E">
        <w:rPr>
          <w:b/>
          <w:color w:val="000000"/>
        </w:rPr>
        <w:t>3</w:t>
      </w:r>
      <w:r w:rsidR="008B68E8">
        <w:rPr>
          <w:b/>
          <w:color w:val="000000"/>
          <w:vertAlign w:val="superscript"/>
        </w:rPr>
        <w:t>0</w:t>
      </w:r>
      <w:r w:rsidR="00756BAE" w:rsidRPr="008C5A1D">
        <w:rPr>
          <w:b/>
          <w:color w:val="000000"/>
          <w:vertAlign w:val="superscript"/>
        </w:rPr>
        <w:t xml:space="preserve">0 </w:t>
      </w:r>
      <w:r w:rsidR="00756BAE" w:rsidRPr="008C5A1D">
        <w:rPr>
          <w:b/>
          <w:color w:val="000000"/>
        </w:rPr>
        <w:t xml:space="preserve"> </w:t>
      </w:r>
      <w:r w:rsidR="00756BAE" w:rsidRPr="003D4B7B">
        <w:rPr>
          <w:color w:val="000000"/>
        </w:rPr>
        <w:t xml:space="preserve">w </w:t>
      </w:r>
      <w:r w:rsidR="00C303B2" w:rsidRPr="00C303B2">
        <w:rPr>
          <w:color w:val="000000"/>
        </w:rPr>
        <w:t>Klasztor</w:t>
      </w:r>
      <w:r w:rsidR="00C303B2">
        <w:rPr>
          <w:color w:val="000000"/>
        </w:rPr>
        <w:t>ze</w:t>
      </w:r>
      <w:r w:rsidR="00C303B2" w:rsidRPr="00C303B2">
        <w:rPr>
          <w:color w:val="000000"/>
        </w:rPr>
        <w:t xml:space="preserve"> Znalezienia Krzyża Świętego Zakonu Braci Mniejszych Konwentualnych (Franciszkanów),  37 -743 Kalwaria Pacławska 40 </w:t>
      </w:r>
      <w:r w:rsidR="00756BAE" w:rsidRPr="003D4B7B">
        <w:rPr>
          <w:color w:val="000000"/>
        </w:rPr>
        <w:t>osobiście lub pocztą na adres</w:t>
      </w:r>
      <w:r w:rsidR="00756BAE">
        <w:rPr>
          <w:color w:val="000000"/>
        </w:rPr>
        <w:t xml:space="preserve"> </w:t>
      </w:r>
      <w:r w:rsidR="008B68E8">
        <w:rPr>
          <w:color w:val="000000"/>
        </w:rPr>
        <w:t>Z</w:t>
      </w:r>
      <w:r w:rsidR="00756BAE" w:rsidRPr="003D4B7B">
        <w:rPr>
          <w:color w:val="000000"/>
        </w:rPr>
        <w:t>amawiającego</w:t>
      </w:r>
      <w:r w:rsidR="00914CF9">
        <w:rPr>
          <w:color w:val="000000"/>
        </w:rPr>
        <w:t>,</w:t>
      </w:r>
    </w:p>
    <w:p w:rsidR="005F1E12" w:rsidRPr="001916E1" w:rsidRDefault="00F32528" w:rsidP="00F32528">
      <w:pPr>
        <w:pStyle w:val="Tekstpodstawowy2"/>
        <w:spacing w:line="240" w:lineRule="auto"/>
        <w:ind w:left="709" w:hanging="709"/>
        <w:jc w:val="both"/>
      </w:pPr>
      <w:r>
        <w:t>- o</w:t>
      </w:r>
      <w:r w:rsidR="008B68E8">
        <w:t xml:space="preserve">fertę należy umieścić </w:t>
      </w:r>
      <w:r w:rsidR="008B68E8" w:rsidRPr="00E52B76">
        <w:t>w zamkniętym opakowaniu, un</w:t>
      </w:r>
      <w:r>
        <w:t xml:space="preserve">iemożliwiającym odczytanie jego </w:t>
      </w:r>
      <w:r w:rsidR="008B68E8" w:rsidRPr="00E52B76">
        <w:t>zawartości bez uszkodzenia tego opakowania. Opakowanie powinno być oznaczone nazwą (firmą) i adresem Wykonawcy, zaadresowane na adres:</w:t>
      </w:r>
    </w:p>
    <w:p w:rsidR="005E4988" w:rsidRPr="00E52B76" w:rsidRDefault="00E1236E" w:rsidP="00E1236E">
      <w:pPr>
        <w:jc w:val="center"/>
        <w:rPr>
          <w:b/>
          <w:bCs/>
        </w:rPr>
      </w:pPr>
      <w:r w:rsidRPr="00E1236E">
        <w:rPr>
          <w:b/>
          <w:color w:val="000000"/>
        </w:rPr>
        <w:t>Klasztor Znalezienia Krzyża Świętego Zakonu Braci Mniejszych Konwentualnych (Franciszkanów),  37 -743 Kalwaria Pacławska 40</w:t>
      </w:r>
    </w:p>
    <w:p w:rsidR="008B68E8" w:rsidRPr="00E52B76" w:rsidRDefault="008B68E8" w:rsidP="008B68E8">
      <w:pPr>
        <w:ind w:left="720" w:hanging="12"/>
        <w:jc w:val="both"/>
      </w:pPr>
      <w:r w:rsidRPr="00E52B76">
        <w:t>oraz opisane:</w:t>
      </w:r>
    </w:p>
    <w:p w:rsidR="009E0C78" w:rsidRDefault="008B68E8" w:rsidP="009E0C78">
      <w:pPr>
        <w:autoSpaceDE w:val="0"/>
        <w:autoSpaceDN w:val="0"/>
        <w:adjustRightInd w:val="0"/>
        <w:rPr>
          <w:rFonts w:eastAsia="Calibri"/>
        </w:rPr>
      </w:pPr>
      <w:r>
        <w:rPr>
          <w:b/>
          <w:iCs/>
        </w:rPr>
        <w:t xml:space="preserve">   </w:t>
      </w:r>
      <w:r w:rsidRPr="00E52B76">
        <w:rPr>
          <w:b/>
          <w:iCs/>
        </w:rPr>
        <w:t xml:space="preserve">Oferta   </w:t>
      </w:r>
      <w:r w:rsidRPr="00E52B76">
        <w:rPr>
          <w:b/>
          <w:iCs/>
          <w:caps/>
        </w:rPr>
        <w:t>–</w:t>
      </w:r>
      <w:r>
        <w:rPr>
          <w:b/>
          <w:iCs/>
          <w:caps/>
        </w:rPr>
        <w:t xml:space="preserve"> </w:t>
      </w:r>
      <w:r w:rsidR="009E0C78" w:rsidRPr="009E0C78">
        <w:rPr>
          <w:b/>
        </w:rPr>
        <w:t>„</w:t>
      </w:r>
      <w:r w:rsidR="009E0C78" w:rsidRPr="009E0C78">
        <w:rPr>
          <w:rFonts w:eastAsia="Calibri"/>
          <w:b/>
        </w:rPr>
        <w:t>Remont - konserwacja i restauracja zabytkowego ogrodzenia kaplicy grobowej Tyszkowskich w Kalwarii Pacławskiej”.</w:t>
      </w:r>
    </w:p>
    <w:p w:rsidR="0016196D" w:rsidRPr="00CE2F09" w:rsidRDefault="0016196D" w:rsidP="009E0C78">
      <w:pPr>
        <w:autoSpaceDE w:val="0"/>
        <w:autoSpaceDN w:val="0"/>
        <w:adjustRightInd w:val="0"/>
        <w:jc w:val="both"/>
        <w:rPr>
          <w:b/>
        </w:rPr>
      </w:pPr>
    </w:p>
    <w:p w:rsidR="008B68E8" w:rsidRDefault="008B68E8" w:rsidP="0016196D">
      <w:pPr>
        <w:jc w:val="both"/>
        <w:rPr>
          <w:b/>
          <w:bCs/>
          <w:iCs/>
        </w:rPr>
      </w:pPr>
      <w:r w:rsidRPr="00E52B76">
        <w:rPr>
          <w:b/>
          <w:bCs/>
          <w:iCs/>
        </w:rPr>
        <w:t xml:space="preserve"> „Nie otwierać pr</w:t>
      </w:r>
      <w:r w:rsidR="00F925E8">
        <w:rPr>
          <w:b/>
          <w:bCs/>
          <w:iCs/>
        </w:rPr>
        <w:t xml:space="preserve">zed dniem </w:t>
      </w:r>
      <w:r w:rsidR="00914CF9">
        <w:rPr>
          <w:b/>
          <w:bCs/>
          <w:iCs/>
        </w:rPr>
        <w:t xml:space="preserve"> </w:t>
      </w:r>
      <w:r w:rsidR="00075170">
        <w:rPr>
          <w:b/>
          <w:bCs/>
          <w:iCs/>
        </w:rPr>
        <w:t>31.07</w:t>
      </w:r>
      <w:r w:rsidR="00A61410" w:rsidRPr="00A61410">
        <w:rPr>
          <w:b/>
          <w:bCs/>
          <w:iCs/>
        </w:rPr>
        <w:t>.2018r</w:t>
      </w:r>
      <w:r w:rsidR="00A61410">
        <w:rPr>
          <w:b/>
          <w:bCs/>
          <w:iCs/>
        </w:rPr>
        <w:t>.</w:t>
      </w:r>
      <w:r>
        <w:rPr>
          <w:b/>
          <w:bCs/>
          <w:iCs/>
        </w:rPr>
        <w:t xml:space="preserve">  godz. 1</w:t>
      </w:r>
      <w:r w:rsidR="00550A9E">
        <w:rPr>
          <w:b/>
          <w:bCs/>
          <w:iCs/>
        </w:rPr>
        <w:t>3</w:t>
      </w:r>
      <w:r w:rsidR="004D4F0E">
        <w:rPr>
          <w:b/>
          <w:bCs/>
          <w:iCs/>
          <w:vertAlign w:val="superscript"/>
        </w:rPr>
        <w:t>15</w:t>
      </w:r>
      <w:r w:rsidRPr="00E52B76">
        <w:rPr>
          <w:b/>
          <w:bCs/>
          <w:iCs/>
        </w:rPr>
        <w:t xml:space="preserve"> ”</w:t>
      </w:r>
    </w:p>
    <w:p w:rsidR="00F32528" w:rsidRDefault="00F32528" w:rsidP="00F32528">
      <w:pPr>
        <w:spacing w:before="120"/>
        <w:ind w:left="720" w:hanging="720"/>
        <w:jc w:val="both"/>
        <w:rPr>
          <w:color w:val="000000"/>
        </w:rPr>
      </w:pPr>
      <w:r w:rsidRPr="003D4B7B">
        <w:rPr>
          <w:b/>
          <w:bCs/>
          <w:i/>
          <w:iCs/>
          <w:color w:val="000000"/>
        </w:rPr>
        <w:t xml:space="preserve">- </w:t>
      </w:r>
      <w:r>
        <w:rPr>
          <w:color w:val="000000"/>
        </w:rPr>
        <w:t>oferta otrzymana przez Z</w:t>
      </w:r>
      <w:r w:rsidRPr="003D4B7B">
        <w:rPr>
          <w:color w:val="000000"/>
        </w:rPr>
        <w:t>amawiającego po ww. terminie</w:t>
      </w:r>
      <w:r>
        <w:rPr>
          <w:color w:val="000000"/>
        </w:rPr>
        <w:t xml:space="preserve"> zostanie zwrócona W</w:t>
      </w:r>
      <w:r w:rsidRPr="003D4B7B">
        <w:rPr>
          <w:color w:val="000000"/>
        </w:rPr>
        <w:t>ykonawcy bez</w:t>
      </w:r>
      <w:r>
        <w:rPr>
          <w:color w:val="000000"/>
        </w:rPr>
        <w:t xml:space="preserve"> otwierania,</w:t>
      </w:r>
    </w:p>
    <w:p w:rsidR="00F32528" w:rsidRPr="004F0705" w:rsidRDefault="00F32528" w:rsidP="00F32528">
      <w:pPr>
        <w:ind w:left="705" w:right="-157" w:hanging="705"/>
        <w:rPr>
          <w:bCs/>
        </w:rPr>
      </w:pPr>
      <w:r w:rsidRPr="00FA677F">
        <w:rPr>
          <w:bCs/>
        </w:rPr>
        <w:t xml:space="preserve">- oferta powinna być podpisana przez osobę </w:t>
      </w:r>
      <w:r>
        <w:rPr>
          <w:bCs/>
        </w:rPr>
        <w:t>upoważnioną do reprezentowania w</w:t>
      </w:r>
      <w:r w:rsidRPr="00FA677F">
        <w:rPr>
          <w:bCs/>
        </w:rPr>
        <w:t xml:space="preserve">ykonawcy, </w:t>
      </w:r>
      <w:r>
        <w:rPr>
          <w:bCs/>
        </w:rPr>
        <w:t>zgodnie z formą reprezentacji w</w:t>
      </w:r>
      <w:r w:rsidRPr="00FA677F">
        <w:rPr>
          <w:bCs/>
        </w:rPr>
        <w:t xml:space="preserve">ykonawcy określoną w rejestrze lub innym dokumencie,  właściwym </w:t>
      </w:r>
      <w:r>
        <w:rPr>
          <w:bCs/>
        </w:rPr>
        <w:t>dla danej formy organizacyjnej w</w:t>
      </w:r>
      <w:r w:rsidRPr="00FA677F">
        <w:rPr>
          <w:bCs/>
        </w:rPr>
        <w:t>ykona</w:t>
      </w:r>
      <w:r>
        <w:rPr>
          <w:bCs/>
        </w:rPr>
        <w:t>wcy albo przez upełnomocnionego przedstawiciela w</w:t>
      </w:r>
      <w:r w:rsidRPr="00FA677F">
        <w:rPr>
          <w:bCs/>
        </w:rPr>
        <w:t>ykonawcy.</w:t>
      </w:r>
    </w:p>
    <w:p w:rsidR="00756BAE" w:rsidRPr="00104364" w:rsidRDefault="00756BAE" w:rsidP="00586E5A">
      <w:pPr>
        <w:autoSpaceDE w:val="0"/>
        <w:autoSpaceDN w:val="0"/>
        <w:adjustRightInd w:val="0"/>
        <w:rPr>
          <w:b/>
          <w:bCs/>
          <w:color w:val="000000"/>
          <w:sz w:val="8"/>
          <w:szCs w:val="8"/>
          <w:u w:val="single"/>
        </w:rPr>
      </w:pPr>
    </w:p>
    <w:p w:rsidR="00756BAE" w:rsidRPr="00104364" w:rsidRDefault="00B87B0C" w:rsidP="00586E5A">
      <w:pPr>
        <w:autoSpaceDE w:val="0"/>
        <w:autoSpaceDN w:val="0"/>
        <w:adjustRightInd w:val="0"/>
        <w:rPr>
          <w:b/>
          <w:bCs/>
          <w:color w:val="000000"/>
          <w:u w:val="single"/>
        </w:rPr>
      </w:pPr>
      <w:r>
        <w:rPr>
          <w:b/>
          <w:bCs/>
          <w:color w:val="000000"/>
          <w:u w:val="single"/>
        </w:rPr>
        <w:t xml:space="preserve">11. </w:t>
      </w:r>
      <w:r w:rsidR="00756BAE" w:rsidRPr="00104364">
        <w:rPr>
          <w:b/>
          <w:bCs/>
          <w:color w:val="000000"/>
          <w:u w:val="single"/>
        </w:rPr>
        <w:t>Miejsce i termin otwarcia oferty:</w:t>
      </w:r>
    </w:p>
    <w:p w:rsidR="00C2213C" w:rsidRDefault="00756BAE" w:rsidP="00586E5A">
      <w:pPr>
        <w:autoSpaceDE w:val="0"/>
        <w:autoSpaceDN w:val="0"/>
        <w:adjustRightInd w:val="0"/>
        <w:rPr>
          <w:color w:val="000000"/>
        </w:rPr>
      </w:pPr>
      <w:r w:rsidRPr="003D4B7B">
        <w:rPr>
          <w:b/>
          <w:bCs/>
          <w:i/>
          <w:iCs/>
          <w:color w:val="000000"/>
        </w:rPr>
        <w:t xml:space="preserve">- </w:t>
      </w:r>
      <w:r w:rsidRPr="003D4B7B">
        <w:rPr>
          <w:color w:val="000000"/>
        </w:rPr>
        <w:t xml:space="preserve">otwarcie złożonych ofert nastąpi w dniu </w:t>
      </w:r>
      <w:r w:rsidR="00075170">
        <w:rPr>
          <w:b/>
        </w:rPr>
        <w:t>31</w:t>
      </w:r>
      <w:r w:rsidR="009E0C78">
        <w:rPr>
          <w:b/>
        </w:rPr>
        <w:t>.07.</w:t>
      </w:r>
      <w:r w:rsidR="00A61410" w:rsidRPr="00A61410">
        <w:rPr>
          <w:b/>
        </w:rPr>
        <w:t>2018</w:t>
      </w:r>
      <w:r w:rsidR="001C10E1" w:rsidRPr="00A61410">
        <w:rPr>
          <w:b/>
        </w:rPr>
        <w:t xml:space="preserve"> </w:t>
      </w:r>
      <w:r w:rsidR="001C10E1" w:rsidRPr="008C5A1D">
        <w:rPr>
          <w:b/>
          <w:color w:val="000000"/>
        </w:rPr>
        <w:t>r</w:t>
      </w:r>
      <w:r w:rsidR="001C10E1">
        <w:rPr>
          <w:b/>
          <w:color w:val="000000"/>
        </w:rPr>
        <w:t>.</w:t>
      </w:r>
      <w:r w:rsidR="001C10E1" w:rsidRPr="003D4B7B">
        <w:rPr>
          <w:color w:val="000000"/>
        </w:rPr>
        <w:t xml:space="preserve"> </w:t>
      </w:r>
      <w:r w:rsidRPr="003D4B7B">
        <w:rPr>
          <w:color w:val="000000"/>
        </w:rPr>
        <w:t xml:space="preserve">o godz. </w:t>
      </w:r>
      <w:r w:rsidR="00793EED">
        <w:rPr>
          <w:b/>
          <w:color w:val="000000"/>
        </w:rPr>
        <w:t>1</w:t>
      </w:r>
      <w:r w:rsidR="00C2213C">
        <w:rPr>
          <w:b/>
          <w:color w:val="000000"/>
        </w:rPr>
        <w:t>3</w:t>
      </w:r>
      <w:r w:rsidR="004D4F0E">
        <w:rPr>
          <w:b/>
          <w:color w:val="000000"/>
          <w:vertAlign w:val="superscript"/>
        </w:rPr>
        <w:t>15</w:t>
      </w:r>
      <w:r w:rsidR="00667C29">
        <w:rPr>
          <w:color w:val="000000"/>
          <w:vertAlign w:val="superscript"/>
        </w:rPr>
        <w:t xml:space="preserve"> </w:t>
      </w:r>
      <w:r w:rsidR="00F32528">
        <w:rPr>
          <w:color w:val="000000"/>
          <w:vertAlign w:val="superscript"/>
        </w:rPr>
        <w:t xml:space="preserve">  </w:t>
      </w:r>
      <w:r w:rsidR="0030413A">
        <w:rPr>
          <w:color w:val="000000"/>
        </w:rPr>
        <w:t>w siedzibie Z</w:t>
      </w:r>
      <w:r>
        <w:rPr>
          <w:color w:val="000000"/>
        </w:rPr>
        <w:t>amawiającego.</w:t>
      </w:r>
    </w:p>
    <w:p w:rsidR="005F1E12" w:rsidRPr="00910C62" w:rsidRDefault="005F1E12" w:rsidP="00586E5A">
      <w:pPr>
        <w:autoSpaceDE w:val="0"/>
        <w:autoSpaceDN w:val="0"/>
        <w:adjustRightInd w:val="0"/>
        <w:rPr>
          <w:color w:val="000000"/>
          <w:vertAlign w:val="superscript"/>
        </w:rPr>
      </w:pPr>
    </w:p>
    <w:p w:rsidR="00756BAE" w:rsidRPr="00104364" w:rsidRDefault="00B87B0C" w:rsidP="00586E5A">
      <w:pPr>
        <w:autoSpaceDE w:val="0"/>
        <w:autoSpaceDN w:val="0"/>
        <w:adjustRightInd w:val="0"/>
        <w:rPr>
          <w:b/>
          <w:bCs/>
          <w:color w:val="000000"/>
          <w:u w:val="single"/>
        </w:rPr>
      </w:pPr>
      <w:r>
        <w:rPr>
          <w:b/>
          <w:bCs/>
          <w:u w:val="single"/>
        </w:rPr>
        <w:t xml:space="preserve">12. </w:t>
      </w:r>
      <w:r w:rsidR="00756BAE" w:rsidRPr="00104364">
        <w:rPr>
          <w:b/>
          <w:bCs/>
          <w:u w:val="single"/>
        </w:rPr>
        <w:t xml:space="preserve">Unieważnienie </w:t>
      </w:r>
      <w:r w:rsidR="00756BAE" w:rsidRPr="00104364">
        <w:rPr>
          <w:b/>
          <w:bCs/>
          <w:color w:val="000000"/>
          <w:u w:val="single"/>
        </w:rPr>
        <w:t>postępowania</w:t>
      </w:r>
      <w:r w:rsidR="00756BAE">
        <w:rPr>
          <w:b/>
          <w:bCs/>
          <w:color w:val="000000"/>
          <w:u w:val="single"/>
        </w:rPr>
        <w:t>:</w:t>
      </w:r>
    </w:p>
    <w:p w:rsidR="00756BAE" w:rsidRPr="003D4B7B" w:rsidRDefault="00756BAE" w:rsidP="00586E5A">
      <w:pPr>
        <w:jc w:val="both"/>
      </w:pPr>
      <w:r w:rsidRPr="003D4B7B">
        <w:t xml:space="preserve">Zamawiający unieważni prowadzone postępowanie o udzielenie zamówienia publicznego </w:t>
      </w:r>
      <w:r>
        <w:t xml:space="preserve">             </w:t>
      </w:r>
      <w:r w:rsidR="004D4F0E">
        <w:t xml:space="preserve">                          </w:t>
      </w:r>
      <w:r w:rsidRPr="003D4B7B">
        <w:t xml:space="preserve">w następujących przypadkach: </w:t>
      </w:r>
    </w:p>
    <w:p w:rsidR="00756BAE" w:rsidRDefault="00756BAE" w:rsidP="00837C35">
      <w:pPr>
        <w:jc w:val="both"/>
      </w:pPr>
      <w:r>
        <w:t xml:space="preserve">- </w:t>
      </w:r>
      <w:r w:rsidRPr="003D4B7B">
        <w:t>nie złożono żadnej oferty</w:t>
      </w:r>
      <w:r w:rsidR="00B2545B">
        <w:t xml:space="preserve"> niepodlegającej odrzuceniu</w:t>
      </w:r>
      <w:r>
        <w:t>,</w:t>
      </w:r>
    </w:p>
    <w:p w:rsidR="00F32528" w:rsidRDefault="00756BAE" w:rsidP="00A949AB">
      <w:pPr>
        <w:jc w:val="both"/>
      </w:pPr>
      <w:r>
        <w:t xml:space="preserve">- </w:t>
      </w:r>
      <w:r w:rsidRPr="003D4B7B">
        <w:t>cena najkorzystniejszej oferty przewyższa kwotę, którą zamawiający może przeznac</w:t>
      </w:r>
      <w:r>
        <w:t>zyć na</w:t>
      </w:r>
      <w:r w:rsidR="00F32528">
        <w:t xml:space="preserve">  </w:t>
      </w:r>
    </w:p>
    <w:p w:rsidR="000C0753" w:rsidRDefault="00756BAE" w:rsidP="00A949AB">
      <w:pPr>
        <w:jc w:val="both"/>
      </w:pPr>
      <w:r>
        <w:t xml:space="preserve"> </w:t>
      </w:r>
      <w:r w:rsidR="00F32528">
        <w:t xml:space="preserve">  </w:t>
      </w:r>
      <w:r>
        <w:t>sfinansowanie zamówienia,</w:t>
      </w:r>
    </w:p>
    <w:p w:rsidR="00F32528" w:rsidRDefault="00756BAE" w:rsidP="00F7317F">
      <w:pPr>
        <w:jc w:val="both"/>
      </w:pPr>
      <w:r>
        <w:t xml:space="preserve">- </w:t>
      </w:r>
      <w:r w:rsidRPr="003D4B7B">
        <w:t>wystąpiła istotna zmiana okoliczności powodująca, że prowadzenie postępowania lub wykonanie</w:t>
      </w:r>
      <w:r w:rsidR="00F32528">
        <w:t xml:space="preserve">  </w:t>
      </w:r>
    </w:p>
    <w:p w:rsidR="00A949AB" w:rsidRDefault="00756BAE" w:rsidP="00F7317F">
      <w:pPr>
        <w:jc w:val="both"/>
      </w:pPr>
      <w:r w:rsidRPr="003D4B7B">
        <w:t xml:space="preserve"> </w:t>
      </w:r>
      <w:r w:rsidR="00F32528">
        <w:t xml:space="preserve">  </w:t>
      </w:r>
      <w:r w:rsidRPr="003D4B7B">
        <w:t xml:space="preserve">zamówienia nie leży w </w:t>
      </w:r>
      <w:r w:rsidR="00B2545B">
        <w:t>interesie publicznym</w:t>
      </w:r>
      <w:r>
        <w:t>.</w:t>
      </w:r>
    </w:p>
    <w:p w:rsidR="005F1E12" w:rsidRPr="00F7317F" w:rsidRDefault="005F1E12" w:rsidP="00F7317F">
      <w:pPr>
        <w:jc w:val="both"/>
      </w:pPr>
    </w:p>
    <w:p w:rsidR="00756BAE" w:rsidRPr="00104364" w:rsidRDefault="00B87B0C" w:rsidP="00586E5A">
      <w:pPr>
        <w:autoSpaceDE w:val="0"/>
        <w:autoSpaceDN w:val="0"/>
        <w:adjustRightInd w:val="0"/>
        <w:rPr>
          <w:b/>
          <w:bCs/>
          <w:color w:val="000000"/>
          <w:u w:val="single"/>
        </w:rPr>
      </w:pPr>
      <w:r>
        <w:rPr>
          <w:b/>
          <w:bCs/>
          <w:color w:val="000000"/>
          <w:u w:val="single"/>
        </w:rPr>
        <w:t xml:space="preserve">13. </w:t>
      </w:r>
      <w:r w:rsidR="00756BAE" w:rsidRPr="00104364">
        <w:rPr>
          <w:b/>
          <w:bCs/>
          <w:color w:val="000000"/>
          <w:u w:val="single"/>
        </w:rPr>
        <w:t>Informacja o wyborze najkorzystniejszej oferty:</w:t>
      </w:r>
    </w:p>
    <w:p w:rsidR="00C2213C" w:rsidRPr="00910C62" w:rsidRDefault="00C2213C" w:rsidP="00C2213C">
      <w:pPr>
        <w:autoSpaceDE w:val="0"/>
        <w:autoSpaceDN w:val="0"/>
        <w:adjustRightInd w:val="0"/>
        <w:jc w:val="both"/>
        <w:rPr>
          <w:color w:val="000000"/>
        </w:rPr>
      </w:pPr>
      <w:r>
        <w:rPr>
          <w:color w:val="000000"/>
        </w:rPr>
        <w:t>Zamawiający informację</w:t>
      </w:r>
      <w:r w:rsidRPr="003D4B7B">
        <w:rPr>
          <w:color w:val="000000"/>
        </w:rPr>
        <w:t xml:space="preserve"> o wyborze</w:t>
      </w:r>
      <w:r>
        <w:rPr>
          <w:color w:val="000000"/>
        </w:rPr>
        <w:t xml:space="preserve"> </w:t>
      </w:r>
      <w:r w:rsidRPr="003D4B7B">
        <w:rPr>
          <w:color w:val="000000"/>
        </w:rPr>
        <w:t xml:space="preserve"> najkorzystniejszej </w:t>
      </w:r>
      <w:r>
        <w:rPr>
          <w:color w:val="000000"/>
        </w:rPr>
        <w:t xml:space="preserve"> </w:t>
      </w:r>
      <w:r w:rsidRPr="003D4B7B">
        <w:rPr>
          <w:color w:val="000000"/>
        </w:rPr>
        <w:t xml:space="preserve">oferty </w:t>
      </w:r>
      <w:r>
        <w:rPr>
          <w:color w:val="000000"/>
        </w:rPr>
        <w:t xml:space="preserve"> zawierającą</w:t>
      </w:r>
      <w:r w:rsidRPr="003D4B7B">
        <w:rPr>
          <w:color w:val="000000"/>
        </w:rPr>
        <w:t xml:space="preserve"> nazwę</w:t>
      </w:r>
      <w:r>
        <w:rPr>
          <w:color w:val="000000"/>
        </w:rPr>
        <w:t xml:space="preserve">, </w:t>
      </w:r>
      <w:r w:rsidRPr="003D4B7B">
        <w:rPr>
          <w:color w:val="000000"/>
        </w:rPr>
        <w:t xml:space="preserve"> </w:t>
      </w:r>
      <w:r>
        <w:rPr>
          <w:color w:val="000000"/>
        </w:rPr>
        <w:t xml:space="preserve">siedzibę                           i </w:t>
      </w:r>
      <w:r w:rsidRPr="003D4B7B">
        <w:rPr>
          <w:color w:val="000000"/>
        </w:rPr>
        <w:t>adres</w:t>
      </w:r>
      <w:r>
        <w:rPr>
          <w:color w:val="000000"/>
        </w:rPr>
        <w:t xml:space="preserve"> W</w:t>
      </w:r>
      <w:r w:rsidRPr="003D4B7B">
        <w:rPr>
          <w:color w:val="000000"/>
        </w:rPr>
        <w:t>ykonawcy</w:t>
      </w:r>
      <w:r>
        <w:rPr>
          <w:color w:val="000000"/>
        </w:rPr>
        <w:t xml:space="preserve"> oraz cenę,  którego ofertę wybrano </w:t>
      </w:r>
      <w:r w:rsidRPr="006B4742">
        <w:rPr>
          <w:color w:val="000000"/>
        </w:rPr>
        <w:t xml:space="preserve">przekaże </w:t>
      </w:r>
      <w:r>
        <w:rPr>
          <w:color w:val="000000"/>
        </w:rPr>
        <w:t>listem poleconym lub e-mailem.</w:t>
      </w:r>
    </w:p>
    <w:p w:rsidR="005F1E12" w:rsidRDefault="005F1E12" w:rsidP="005F1E12">
      <w:pPr>
        <w:autoSpaceDE w:val="0"/>
        <w:autoSpaceDN w:val="0"/>
        <w:adjustRightInd w:val="0"/>
        <w:jc w:val="both"/>
      </w:pPr>
    </w:p>
    <w:p w:rsidR="00C10375" w:rsidRDefault="00C10375" w:rsidP="00C2213C">
      <w:pPr>
        <w:autoSpaceDE w:val="0"/>
        <w:autoSpaceDN w:val="0"/>
        <w:adjustRightInd w:val="0"/>
        <w:rPr>
          <w:b/>
          <w:bCs/>
          <w:color w:val="000000"/>
          <w:u w:val="single"/>
        </w:rPr>
      </w:pPr>
    </w:p>
    <w:p w:rsidR="00C10375" w:rsidRDefault="00C10375" w:rsidP="00C2213C">
      <w:pPr>
        <w:autoSpaceDE w:val="0"/>
        <w:autoSpaceDN w:val="0"/>
        <w:adjustRightInd w:val="0"/>
        <w:rPr>
          <w:b/>
          <w:bCs/>
          <w:color w:val="000000"/>
          <w:u w:val="single"/>
        </w:rPr>
      </w:pPr>
    </w:p>
    <w:p w:rsidR="00C10375" w:rsidRDefault="00C10375" w:rsidP="00C2213C">
      <w:pPr>
        <w:autoSpaceDE w:val="0"/>
        <w:autoSpaceDN w:val="0"/>
        <w:adjustRightInd w:val="0"/>
        <w:rPr>
          <w:b/>
          <w:bCs/>
          <w:color w:val="000000"/>
          <w:u w:val="single"/>
        </w:rPr>
      </w:pPr>
    </w:p>
    <w:p w:rsidR="00C10375" w:rsidRDefault="00C10375" w:rsidP="00C2213C">
      <w:pPr>
        <w:autoSpaceDE w:val="0"/>
        <w:autoSpaceDN w:val="0"/>
        <w:adjustRightInd w:val="0"/>
        <w:rPr>
          <w:b/>
          <w:bCs/>
          <w:color w:val="000000"/>
          <w:u w:val="single"/>
        </w:rPr>
      </w:pPr>
    </w:p>
    <w:p w:rsidR="00C10375" w:rsidRDefault="00C10375" w:rsidP="00C2213C">
      <w:pPr>
        <w:autoSpaceDE w:val="0"/>
        <w:autoSpaceDN w:val="0"/>
        <w:adjustRightInd w:val="0"/>
        <w:rPr>
          <w:b/>
          <w:bCs/>
          <w:color w:val="000000"/>
          <w:u w:val="single"/>
        </w:rPr>
      </w:pPr>
    </w:p>
    <w:p w:rsidR="00C10375" w:rsidRDefault="00C10375" w:rsidP="00C2213C">
      <w:pPr>
        <w:autoSpaceDE w:val="0"/>
        <w:autoSpaceDN w:val="0"/>
        <w:adjustRightInd w:val="0"/>
        <w:rPr>
          <w:b/>
          <w:bCs/>
          <w:color w:val="000000"/>
          <w:u w:val="single"/>
        </w:rPr>
      </w:pPr>
    </w:p>
    <w:p w:rsidR="00C2213C" w:rsidRPr="00D15795" w:rsidRDefault="00C2213C" w:rsidP="00C2213C">
      <w:pPr>
        <w:autoSpaceDE w:val="0"/>
        <w:autoSpaceDN w:val="0"/>
        <w:adjustRightInd w:val="0"/>
        <w:rPr>
          <w:b/>
          <w:bCs/>
          <w:color w:val="000000"/>
          <w:u w:val="single"/>
        </w:rPr>
      </w:pPr>
      <w:r>
        <w:rPr>
          <w:b/>
          <w:bCs/>
          <w:color w:val="000000"/>
          <w:u w:val="single"/>
        </w:rPr>
        <w:t xml:space="preserve">14. </w:t>
      </w:r>
      <w:r w:rsidRPr="00D15795">
        <w:rPr>
          <w:b/>
          <w:bCs/>
          <w:color w:val="000000"/>
          <w:u w:val="single"/>
        </w:rPr>
        <w:t>Informacja o terminie i miejscu podpisania umowy:</w:t>
      </w:r>
    </w:p>
    <w:p w:rsidR="00C2213C" w:rsidRDefault="00C2213C" w:rsidP="00C2213C">
      <w:pPr>
        <w:autoSpaceDE w:val="0"/>
        <w:autoSpaceDN w:val="0"/>
        <w:adjustRightInd w:val="0"/>
        <w:jc w:val="both"/>
      </w:pPr>
      <w:r>
        <w:rPr>
          <w:color w:val="000000"/>
        </w:rPr>
        <w:t>W terminie do 7</w:t>
      </w:r>
      <w:r w:rsidRPr="003D4B7B">
        <w:rPr>
          <w:color w:val="000000"/>
        </w:rPr>
        <w:t xml:space="preserve"> dni od daty powiadomienia o wyborze oferty wybrany wykonawca zobowiązany jest do zawarcia umo</w:t>
      </w:r>
      <w:r>
        <w:rPr>
          <w:color w:val="000000"/>
        </w:rPr>
        <w:t>wy na warunkach złożonej oferty</w:t>
      </w:r>
      <w:r w:rsidRPr="003D4B7B">
        <w:rPr>
          <w:color w:val="000000"/>
        </w:rPr>
        <w:t>.</w:t>
      </w:r>
      <w:r>
        <w:rPr>
          <w:color w:val="000000"/>
        </w:rPr>
        <w:t xml:space="preserve"> </w:t>
      </w:r>
    </w:p>
    <w:p w:rsidR="00C2213C" w:rsidRDefault="00C2213C" w:rsidP="00C2213C">
      <w:pPr>
        <w:autoSpaceDE w:val="0"/>
        <w:autoSpaceDN w:val="0"/>
        <w:adjustRightInd w:val="0"/>
        <w:jc w:val="both"/>
        <w:rPr>
          <w:color w:val="000000"/>
        </w:rPr>
      </w:pPr>
      <w:r>
        <w:t xml:space="preserve">Wykonawca przed podpisaniem umowy zobowiązany jest dostarczyć Zamawiającemu </w:t>
      </w:r>
      <w:r w:rsidRPr="006A6CF9">
        <w:rPr>
          <w:color w:val="000000"/>
        </w:rPr>
        <w:t>-</w:t>
      </w:r>
      <w:r w:rsidRPr="006A6CF9">
        <w:rPr>
          <w:b/>
          <w:bCs/>
          <w:i/>
          <w:iCs/>
          <w:color w:val="000000"/>
        </w:rPr>
        <w:t xml:space="preserve"> </w:t>
      </w:r>
      <w:r>
        <w:rPr>
          <w:color w:val="000000"/>
        </w:rPr>
        <w:t xml:space="preserve">aktualny </w:t>
      </w:r>
      <w:r w:rsidRPr="006A6CF9">
        <w:t>odpis z wła</w:t>
      </w:r>
      <w:r w:rsidRPr="006A6CF9">
        <w:rPr>
          <w:rFonts w:eastAsia="TimesNewRoman"/>
        </w:rPr>
        <w:t>ś</w:t>
      </w:r>
      <w:r w:rsidRPr="006A6CF9">
        <w:t>ciwego rejestru albo aktualne za</w:t>
      </w:r>
      <w:r w:rsidRPr="006A6CF9">
        <w:rPr>
          <w:rFonts w:eastAsia="TimesNewRoman"/>
        </w:rPr>
        <w:t>ś</w:t>
      </w:r>
      <w:r w:rsidRPr="006A6CF9">
        <w:t>wiadczenie o wpisie do ewidencji działalno</w:t>
      </w:r>
      <w:r w:rsidRPr="006A6CF9">
        <w:rPr>
          <w:rFonts w:eastAsia="TimesNewRoman"/>
        </w:rPr>
        <w:t>ś</w:t>
      </w:r>
      <w:r w:rsidRPr="006A6CF9">
        <w:t>ci</w:t>
      </w:r>
      <w:r w:rsidRPr="006A6CF9">
        <w:rPr>
          <w:color w:val="000000"/>
        </w:rPr>
        <w:t xml:space="preserve"> </w:t>
      </w:r>
      <w:r w:rsidRPr="006A6CF9">
        <w:t>gospodarczej, je</w:t>
      </w:r>
      <w:r w:rsidRPr="006A6CF9">
        <w:rPr>
          <w:rFonts w:eastAsia="TimesNewRoman"/>
        </w:rPr>
        <w:t>ż</w:t>
      </w:r>
      <w:r w:rsidRPr="006A6CF9">
        <w:t>eli odr</w:t>
      </w:r>
      <w:r w:rsidRPr="006A6CF9">
        <w:rPr>
          <w:rFonts w:eastAsia="TimesNewRoman"/>
        </w:rPr>
        <w:t>ę</w:t>
      </w:r>
      <w:r w:rsidRPr="006A6CF9">
        <w:t>bne przepisy wymagaj</w:t>
      </w:r>
      <w:r w:rsidRPr="006A6CF9">
        <w:rPr>
          <w:rFonts w:eastAsia="TimesNewRoman"/>
        </w:rPr>
        <w:t xml:space="preserve">ą </w:t>
      </w:r>
      <w:r w:rsidRPr="006A6CF9">
        <w:t>wpisu do rejestru lub zgłoszenia do ewidencji działalno</w:t>
      </w:r>
      <w:r w:rsidRPr="006A6CF9">
        <w:rPr>
          <w:rFonts w:eastAsia="TimesNewRoman"/>
        </w:rPr>
        <w:t>ś</w:t>
      </w:r>
      <w:r w:rsidRPr="006A6CF9">
        <w:t>ci</w:t>
      </w:r>
      <w:r w:rsidRPr="006A6CF9">
        <w:rPr>
          <w:color w:val="000000"/>
        </w:rPr>
        <w:t xml:space="preserve"> </w:t>
      </w:r>
      <w:r w:rsidRPr="006A6CF9">
        <w:t>gospodarczej, wystawiony nie wcze</w:t>
      </w:r>
      <w:r w:rsidRPr="006A6CF9">
        <w:rPr>
          <w:rFonts w:eastAsia="TimesNewRoman"/>
        </w:rPr>
        <w:t>ś</w:t>
      </w:r>
      <w:r w:rsidRPr="006A6CF9">
        <w:t>niej ni</w:t>
      </w:r>
      <w:r w:rsidRPr="006A6CF9">
        <w:rPr>
          <w:rFonts w:eastAsia="TimesNewRoman"/>
        </w:rPr>
        <w:t xml:space="preserve">ż </w:t>
      </w:r>
      <w:r w:rsidRPr="006A6CF9">
        <w:t>6 miesi</w:t>
      </w:r>
      <w:r w:rsidRPr="006A6CF9">
        <w:rPr>
          <w:rFonts w:eastAsia="TimesNewRoman"/>
        </w:rPr>
        <w:t>ę</w:t>
      </w:r>
      <w:r w:rsidRPr="006A6CF9">
        <w:t>cy przed upływem terminu składania ofert,</w:t>
      </w:r>
      <w:r>
        <w:rPr>
          <w:color w:val="000000"/>
        </w:rPr>
        <w:t xml:space="preserve"> </w:t>
      </w:r>
      <w:r w:rsidRPr="003D4B7B">
        <w:rPr>
          <w:color w:val="000000"/>
        </w:rPr>
        <w:t>(</w:t>
      </w:r>
      <w:r>
        <w:rPr>
          <w:color w:val="000000"/>
        </w:rPr>
        <w:t xml:space="preserve">dokument składany jest w formie oryginału lub kserokopii potwierdzonej </w:t>
      </w:r>
      <w:r w:rsidRPr="003D4B7B">
        <w:rPr>
          <w:color w:val="000000"/>
        </w:rPr>
        <w:t xml:space="preserve"> za</w:t>
      </w:r>
      <w:r>
        <w:rPr>
          <w:color w:val="000000"/>
        </w:rPr>
        <w:t xml:space="preserve">  </w:t>
      </w:r>
      <w:r w:rsidRPr="003D4B7B">
        <w:rPr>
          <w:color w:val="000000"/>
        </w:rPr>
        <w:t xml:space="preserve"> zgodność</w:t>
      </w:r>
      <w:r>
        <w:rPr>
          <w:color w:val="000000"/>
        </w:rPr>
        <w:t xml:space="preserve">  </w:t>
      </w:r>
      <w:r w:rsidRPr="003D4B7B">
        <w:rPr>
          <w:color w:val="000000"/>
        </w:rPr>
        <w:t xml:space="preserve"> z </w:t>
      </w:r>
      <w:r>
        <w:rPr>
          <w:color w:val="000000"/>
        </w:rPr>
        <w:t xml:space="preserve">  </w:t>
      </w:r>
      <w:r w:rsidRPr="003D4B7B">
        <w:rPr>
          <w:color w:val="000000"/>
        </w:rPr>
        <w:t>oryginałem</w:t>
      </w:r>
      <w:r>
        <w:rPr>
          <w:color w:val="000000"/>
        </w:rPr>
        <w:t xml:space="preserve">   przez wykonawcę).</w:t>
      </w:r>
    </w:p>
    <w:p w:rsidR="000106E6" w:rsidRPr="00910C62" w:rsidRDefault="000106E6" w:rsidP="00383DF3">
      <w:pPr>
        <w:autoSpaceDE w:val="0"/>
        <w:autoSpaceDN w:val="0"/>
        <w:adjustRightInd w:val="0"/>
        <w:jc w:val="both"/>
        <w:rPr>
          <w:color w:val="000000"/>
        </w:rPr>
      </w:pPr>
    </w:p>
    <w:p w:rsidR="001F2933" w:rsidRDefault="001F2933" w:rsidP="00F7317F">
      <w:pPr>
        <w:autoSpaceDE w:val="0"/>
        <w:autoSpaceDN w:val="0"/>
        <w:adjustRightInd w:val="0"/>
        <w:jc w:val="both"/>
        <w:rPr>
          <w:color w:val="000000"/>
        </w:rPr>
      </w:pPr>
    </w:p>
    <w:p w:rsidR="001F2933" w:rsidRPr="00F7317F" w:rsidRDefault="001F2933" w:rsidP="00F7317F">
      <w:pPr>
        <w:autoSpaceDE w:val="0"/>
        <w:autoSpaceDN w:val="0"/>
        <w:adjustRightInd w:val="0"/>
        <w:jc w:val="both"/>
        <w:rPr>
          <w:color w:val="000000"/>
        </w:rPr>
      </w:pPr>
    </w:p>
    <w:p w:rsidR="00756BAE" w:rsidRPr="003D4B7B" w:rsidRDefault="00756BAE" w:rsidP="00586E5A">
      <w:pPr>
        <w:autoSpaceDE w:val="0"/>
        <w:autoSpaceDN w:val="0"/>
        <w:adjustRightInd w:val="0"/>
        <w:rPr>
          <w:color w:val="000000"/>
        </w:rPr>
      </w:pPr>
      <w:r w:rsidRPr="00E605BA">
        <w:rPr>
          <w:color w:val="000000"/>
          <w:u w:val="single"/>
        </w:rPr>
        <w:t>Załącznik</w:t>
      </w:r>
      <w:r>
        <w:rPr>
          <w:color w:val="000000"/>
          <w:u w:val="single"/>
        </w:rPr>
        <w:t>i</w:t>
      </w:r>
      <w:r w:rsidRPr="00E605BA">
        <w:rPr>
          <w:color w:val="000000"/>
          <w:u w:val="single"/>
        </w:rPr>
        <w:t>:</w:t>
      </w:r>
      <w:r>
        <w:rPr>
          <w:color w:val="000000"/>
        </w:rPr>
        <w:t xml:space="preserve">                                        </w:t>
      </w:r>
      <w:r w:rsidR="000C0753">
        <w:rPr>
          <w:color w:val="000000"/>
        </w:rPr>
        <w:t xml:space="preserve">                               </w:t>
      </w:r>
    </w:p>
    <w:p w:rsidR="00756BAE" w:rsidRDefault="00580092" w:rsidP="00586E5A">
      <w:pPr>
        <w:autoSpaceDE w:val="0"/>
        <w:autoSpaceDN w:val="0"/>
        <w:adjustRightInd w:val="0"/>
        <w:rPr>
          <w:color w:val="000000"/>
        </w:rPr>
      </w:pPr>
      <w:r>
        <w:rPr>
          <w:color w:val="000000"/>
        </w:rPr>
        <w:t xml:space="preserve">1. </w:t>
      </w:r>
      <w:r w:rsidR="00756BAE">
        <w:rPr>
          <w:color w:val="000000"/>
        </w:rPr>
        <w:t>Formularz</w:t>
      </w:r>
      <w:r>
        <w:rPr>
          <w:color w:val="000000"/>
        </w:rPr>
        <w:t xml:space="preserve"> „</w:t>
      </w:r>
      <w:r w:rsidR="00756BAE">
        <w:rPr>
          <w:color w:val="000000"/>
        </w:rPr>
        <w:t xml:space="preserve"> </w:t>
      </w:r>
      <w:r w:rsidR="00756BAE" w:rsidRPr="00104913">
        <w:rPr>
          <w:i/>
          <w:iCs/>
          <w:color w:val="000000"/>
        </w:rPr>
        <w:t>Ofert</w:t>
      </w:r>
      <w:r w:rsidR="00727AF1">
        <w:rPr>
          <w:i/>
          <w:iCs/>
          <w:color w:val="000000"/>
        </w:rPr>
        <w:t>a</w:t>
      </w:r>
      <w:r>
        <w:rPr>
          <w:color w:val="000000"/>
        </w:rPr>
        <w:t>”.</w:t>
      </w:r>
      <w:r w:rsidR="00756BAE">
        <w:rPr>
          <w:color w:val="000000"/>
        </w:rPr>
        <w:t xml:space="preserve">                   </w:t>
      </w:r>
      <w:r w:rsidR="000C0753">
        <w:rPr>
          <w:color w:val="000000"/>
        </w:rPr>
        <w:t xml:space="preserve">                               </w:t>
      </w:r>
    </w:p>
    <w:p w:rsidR="00756BAE" w:rsidRDefault="00580092" w:rsidP="00586E5A">
      <w:pPr>
        <w:jc w:val="both"/>
        <w:rPr>
          <w:sz w:val="28"/>
          <w:szCs w:val="28"/>
        </w:rPr>
      </w:pPr>
      <w:r>
        <w:t>2. F</w:t>
      </w:r>
      <w:r w:rsidR="00727AF1">
        <w:t>ormularz „Wiedza i doświadczenie</w:t>
      </w:r>
      <w:r w:rsidR="002D5B54">
        <w:t>”.</w:t>
      </w:r>
    </w:p>
    <w:p w:rsidR="00756BAE" w:rsidRDefault="00580092">
      <w:r>
        <w:t>3. Wzór umowy.</w:t>
      </w:r>
    </w:p>
    <w:p w:rsidR="00793EED" w:rsidRDefault="000C0753" w:rsidP="000C0753">
      <w:pPr>
        <w:jc w:val="center"/>
        <w:rPr>
          <w:color w:val="000000"/>
        </w:rPr>
      </w:pPr>
      <w:r>
        <w:rPr>
          <w:color w:val="000000"/>
        </w:rPr>
        <w:t xml:space="preserve">                                                                                       </w:t>
      </w:r>
    </w:p>
    <w:p w:rsidR="00793EED" w:rsidRDefault="00793EED" w:rsidP="000C0753">
      <w:pPr>
        <w:jc w:val="center"/>
        <w:rPr>
          <w:color w:val="000000"/>
        </w:rPr>
      </w:pPr>
    </w:p>
    <w:p w:rsidR="0043333D" w:rsidRDefault="00793EED" w:rsidP="000C0753">
      <w:pPr>
        <w:jc w:val="center"/>
      </w:pPr>
      <w:r>
        <w:rPr>
          <w:color w:val="000000"/>
        </w:rPr>
        <w:t xml:space="preserve">                                                                                       </w:t>
      </w:r>
      <w:r w:rsidR="000C0753">
        <w:rPr>
          <w:color w:val="000000"/>
        </w:rPr>
        <w:t xml:space="preserve">      ---------------------------------</w:t>
      </w:r>
    </w:p>
    <w:p w:rsidR="002749F0" w:rsidRDefault="000C0753" w:rsidP="004823FC">
      <w:pPr>
        <w:jc w:val="right"/>
      </w:pPr>
      <w:r>
        <w:rPr>
          <w:color w:val="000000"/>
        </w:rPr>
        <w:t>(podpis kierownika zamawiającego)</w:t>
      </w:r>
    </w:p>
    <w:p w:rsidR="00CF2214" w:rsidRDefault="00CF2214"/>
    <w:p w:rsidR="00CF2214" w:rsidRDefault="00CF2214"/>
    <w:p w:rsidR="005F1E12" w:rsidRDefault="005F1E12"/>
    <w:p w:rsidR="005F1E12" w:rsidRDefault="005F1E12"/>
    <w:p w:rsidR="005F1E12" w:rsidRDefault="005F1E12"/>
    <w:p w:rsidR="005F1E12" w:rsidRDefault="005F1E12"/>
    <w:p w:rsidR="005F1E12" w:rsidRDefault="005F1E12"/>
    <w:p w:rsidR="005F1E12" w:rsidRDefault="005F1E12"/>
    <w:p w:rsidR="005F1E12" w:rsidRDefault="005F1E12"/>
    <w:p w:rsidR="005F1E12" w:rsidRDefault="005F1E12"/>
    <w:p w:rsidR="005F1E12" w:rsidRDefault="005F1E12"/>
    <w:p w:rsidR="005F1E12" w:rsidRDefault="005F1E12"/>
    <w:p w:rsidR="005F1E12" w:rsidRDefault="005F1E12"/>
    <w:p w:rsidR="005F1E12" w:rsidRDefault="005F1E12"/>
    <w:p w:rsidR="005F1E12" w:rsidRDefault="005F1E12"/>
    <w:p w:rsidR="005F1E12" w:rsidRDefault="005F1E12"/>
    <w:p w:rsidR="009E5215" w:rsidRDefault="009E5215"/>
    <w:p w:rsidR="00CF2214" w:rsidRDefault="00CF2214"/>
    <w:p w:rsidR="00793EED" w:rsidRDefault="00793EED"/>
    <w:p w:rsidR="00E1236E" w:rsidRDefault="00E1236E"/>
    <w:p w:rsidR="00E1236E" w:rsidRDefault="00E1236E"/>
    <w:p w:rsidR="00E1236E" w:rsidRDefault="00E1236E"/>
    <w:p w:rsidR="00E1236E" w:rsidRDefault="00E1236E"/>
    <w:p w:rsidR="00E1236E" w:rsidRDefault="00E1236E"/>
    <w:p w:rsidR="00E1236E" w:rsidRDefault="00E1236E"/>
    <w:p w:rsidR="00E1236E" w:rsidRDefault="00E1236E"/>
    <w:p w:rsidR="00E1236E" w:rsidRDefault="00E1236E"/>
    <w:p w:rsidR="00E1236E" w:rsidRDefault="00E1236E"/>
    <w:p w:rsidR="00C70883" w:rsidRDefault="00C70883"/>
    <w:p w:rsidR="00E1236E" w:rsidRDefault="00E1236E"/>
    <w:p w:rsidR="00E1236E" w:rsidRDefault="00E1236E"/>
    <w:p w:rsidR="00E1236E" w:rsidRDefault="00C10375">
      <w:r>
        <w:rPr>
          <w:noProof/>
        </w:rPr>
        <w:lastRenderedPageBreak/>
        <w:drawing>
          <wp:inline distT="0" distB="0" distL="0" distR="0">
            <wp:extent cx="6030595" cy="574040"/>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_kolor_prow.jpg"/>
                    <pic:cNvPicPr/>
                  </pic:nvPicPr>
                  <pic:blipFill>
                    <a:blip r:embed="rId9">
                      <a:extLst>
                        <a:ext uri="{28A0092B-C50C-407E-A947-70E740481C1C}">
                          <a14:useLocalDpi xmlns:a14="http://schemas.microsoft.com/office/drawing/2010/main" val="0"/>
                        </a:ext>
                      </a:extLst>
                    </a:blip>
                    <a:stretch>
                      <a:fillRect/>
                    </a:stretch>
                  </pic:blipFill>
                  <pic:spPr>
                    <a:xfrm>
                      <a:off x="0" y="0"/>
                      <a:ext cx="6030595" cy="574040"/>
                    </a:xfrm>
                    <a:prstGeom prst="rect">
                      <a:avLst/>
                    </a:prstGeom>
                  </pic:spPr>
                </pic:pic>
              </a:graphicData>
            </a:graphic>
          </wp:inline>
        </w:drawing>
      </w:r>
    </w:p>
    <w:p w:rsidR="00E1236E" w:rsidRDefault="00E1236E"/>
    <w:p w:rsidR="00E1236E" w:rsidRDefault="00C10375" w:rsidP="00C10375">
      <w:pPr>
        <w:jc w:val="center"/>
      </w:pPr>
      <w:r w:rsidRPr="00C10375">
        <w:rPr>
          <w:rFonts w:eastAsia="Calibri"/>
          <w:sz w:val="16"/>
          <w:szCs w:val="16"/>
          <w:lang w:eastAsia="en-US"/>
        </w:rPr>
        <w:t>„Europejski Fundusz Rolny na rzecz Rozwoju Obszarów Wiejskich: Europa inwestująca w obszary wiejskie</w:t>
      </w:r>
      <w:r w:rsidRPr="00C10375">
        <w:rPr>
          <w:rFonts w:ascii="Roboto-Light" w:eastAsia="Calibri" w:hAnsi="Roboto-Light" w:cs="Roboto-Light"/>
          <w:sz w:val="12"/>
          <w:szCs w:val="12"/>
          <w:lang w:eastAsia="en-US"/>
        </w:rPr>
        <w:t>”</w:t>
      </w:r>
    </w:p>
    <w:p w:rsidR="00E1236E" w:rsidRDefault="00E1236E" w:rsidP="00C10375">
      <w:pPr>
        <w:jc w:val="center"/>
      </w:pPr>
    </w:p>
    <w:p w:rsidR="00E1236E" w:rsidRDefault="00E1236E"/>
    <w:p w:rsidR="002B7805" w:rsidRPr="002A218E" w:rsidRDefault="002B7805" w:rsidP="002B7805">
      <w:pPr>
        <w:rPr>
          <w:i/>
          <w:iCs/>
        </w:rPr>
      </w:pPr>
      <w:r w:rsidRPr="007D74ED">
        <w:rPr>
          <w:b/>
          <w:bCs/>
        </w:rPr>
        <w:t xml:space="preserve">                                      </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77"/>
      </w:tblGrid>
      <w:tr w:rsidR="000C0599" w:rsidRPr="00840C46" w:rsidTr="00793EED">
        <w:trPr>
          <w:trHeight w:val="1284"/>
        </w:trPr>
        <w:tc>
          <w:tcPr>
            <w:tcW w:w="4678" w:type="dxa"/>
          </w:tcPr>
          <w:p w:rsidR="000C0599" w:rsidRPr="00840C46" w:rsidRDefault="000C0599" w:rsidP="00793EED">
            <w:pPr>
              <w:jc w:val="both"/>
              <w:rPr>
                <w:b/>
              </w:rPr>
            </w:pPr>
          </w:p>
          <w:p w:rsidR="000C0599" w:rsidRPr="00840C46" w:rsidRDefault="000C0599" w:rsidP="00793EED">
            <w:pPr>
              <w:jc w:val="both"/>
              <w:rPr>
                <w:b/>
              </w:rPr>
            </w:pPr>
          </w:p>
          <w:p w:rsidR="000C0599" w:rsidRPr="00840C46" w:rsidRDefault="000C0599" w:rsidP="00793EED">
            <w:pPr>
              <w:jc w:val="both"/>
              <w:rPr>
                <w:b/>
              </w:rPr>
            </w:pPr>
          </w:p>
          <w:p w:rsidR="000C0599" w:rsidRPr="00840C46" w:rsidRDefault="000C0599" w:rsidP="00793EED">
            <w:pPr>
              <w:jc w:val="center"/>
              <w:rPr>
                <w:i/>
                <w:sz w:val="18"/>
              </w:rPr>
            </w:pPr>
            <w:r w:rsidRPr="00840C46">
              <w:rPr>
                <w:i/>
                <w:sz w:val="18"/>
              </w:rPr>
              <w:t>(pieczęć Wykonawcy/Wykonawców)</w:t>
            </w:r>
          </w:p>
        </w:tc>
        <w:tc>
          <w:tcPr>
            <w:tcW w:w="4677" w:type="dxa"/>
          </w:tcPr>
          <w:p w:rsidR="000C0599" w:rsidRPr="00840C46" w:rsidRDefault="000C0599" w:rsidP="00793EED">
            <w:pPr>
              <w:rPr>
                <w:i/>
                <w:sz w:val="18"/>
              </w:rPr>
            </w:pPr>
          </w:p>
          <w:p w:rsidR="000C0599" w:rsidRPr="00840C46" w:rsidRDefault="000C0599" w:rsidP="00793EED">
            <w:pPr>
              <w:rPr>
                <w:i/>
                <w:sz w:val="18"/>
              </w:rPr>
            </w:pPr>
          </w:p>
          <w:p w:rsidR="000C0599" w:rsidRPr="00840C46" w:rsidRDefault="000C0599" w:rsidP="00793EED">
            <w:pPr>
              <w:jc w:val="center"/>
              <w:rPr>
                <w:b/>
                <w:sz w:val="28"/>
                <w:szCs w:val="28"/>
              </w:rPr>
            </w:pPr>
            <w:r w:rsidRPr="00840C46">
              <w:rPr>
                <w:b/>
                <w:sz w:val="28"/>
                <w:szCs w:val="28"/>
              </w:rPr>
              <w:t>OFERTA</w:t>
            </w:r>
          </w:p>
          <w:p w:rsidR="000C0599" w:rsidRPr="00840C46" w:rsidRDefault="000C0599" w:rsidP="00793EED">
            <w:pPr>
              <w:jc w:val="center"/>
              <w:rPr>
                <w:i/>
                <w:sz w:val="18"/>
              </w:rPr>
            </w:pPr>
          </w:p>
        </w:tc>
      </w:tr>
    </w:tbl>
    <w:p w:rsidR="000C0599" w:rsidRPr="00840C46" w:rsidRDefault="000C0599" w:rsidP="000C0599">
      <w:pPr>
        <w:ind w:left="3780"/>
        <w:jc w:val="both"/>
        <w:rPr>
          <w:b/>
          <w:sz w:val="16"/>
          <w:szCs w:val="16"/>
        </w:rPr>
      </w:pPr>
    </w:p>
    <w:p w:rsidR="000C0599" w:rsidRPr="00840C46" w:rsidRDefault="000C0599" w:rsidP="000C0599">
      <w:pPr>
        <w:ind w:left="3780"/>
        <w:rPr>
          <w:b/>
        </w:rPr>
      </w:pPr>
      <w:r w:rsidRPr="00840C46">
        <w:rPr>
          <w:b/>
        </w:rPr>
        <w:t>Do</w:t>
      </w:r>
    </w:p>
    <w:p w:rsidR="00E1236E" w:rsidRDefault="00E1236E" w:rsidP="00031AE8">
      <w:pPr>
        <w:tabs>
          <w:tab w:val="left" w:leader="dot" w:pos="9072"/>
        </w:tabs>
        <w:spacing w:before="120"/>
        <w:rPr>
          <w:bCs/>
          <w:szCs w:val="20"/>
        </w:rPr>
      </w:pPr>
      <w:r w:rsidRPr="00E1236E">
        <w:rPr>
          <w:b/>
        </w:rPr>
        <w:t>Klasztor</w:t>
      </w:r>
      <w:r>
        <w:rPr>
          <w:b/>
        </w:rPr>
        <w:t>u</w:t>
      </w:r>
      <w:r w:rsidRPr="00E1236E">
        <w:rPr>
          <w:b/>
        </w:rPr>
        <w:t xml:space="preserve"> Znalezienia Krzyża Świętego Zakonu Braci Mniejszych Konwentualnych (Franciszkanów),  37 -743 Kalwaria Pacławska 40</w:t>
      </w:r>
      <w:r w:rsidR="000C0599" w:rsidRPr="00840C46">
        <w:rPr>
          <w:bCs/>
          <w:szCs w:val="20"/>
        </w:rPr>
        <w:t xml:space="preserve">      </w:t>
      </w:r>
    </w:p>
    <w:p w:rsidR="000C0599" w:rsidRDefault="000C0599" w:rsidP="00031AE8">
      <w:pPr>
        <w:tabs>
          <w:tab w:val="left" w:leader="dot" w:pos="9072"/>
        </w:tabs>
        <w:spacing w:before="120"/>
        <w:rPr>
          <w:bCs/>
          <w:szCs w:val="20"/>
        </w:rPr>
      </w:pPr>
      <w:r w:rsidRPr="00840C46">
        <w:rPr>
          <w:bCs/>
          <w:szCs w:val="20"/>
        </w:rPr>
        <w:t>Nawiązując do ogłoszenia o zamówieniu w postępowaniu o udzielenie zamówienia publicznego prowadzonym w trybie przetargu nieograniczonego na :</w:t>
      </w:r>
    </w:p>
    <w:p w:rsidR="00C2213C" w:rsidRPr="00840C46" w:rsidRDefault="00C2213C" w:rsidP="00031AE8">
      <w:pPr>
        <w:tabs>
          <w:tab w:val="left" w:leader="dot" w:pos="9072"/>
        </w:tabs>
        <w:spacing w:before="120"/>
        <w:rPr>
          <w:bCs/>
          <w:szCs w:val="20"/>
        </w:rPr>
      </w:pPr>
    </w:p>
    <w:p w:rsidR="009E0C78" w:rsidRPr="009E0C78" w:rsidRDefault="009E0C78" w:rsidP="009E0C78">
      <w:pPr>
        <w:autoSpaceDE w:val="0"/>
        <w:autoSpaceDN w:val="0"/>
        <w:adjustRightInd w:val="0"/>
        <w:rPr>
          <w:rFonts w:eastAsia="Calibri"/>
          <w:b/>
        </w:rPr>
      </w:pPr>
      <w:r w:rsidRPr="009E0C78">
        <w:rPr>
          <w:b/>
        </w:rPr>
        <w:t>„</w:t>
      </w:r>
      <w:r w:rsidRPr="009E0C78">
        <w:rPr>
          <w:rFonts w:eastAsia="Calibri"/>
          <w:b/>
        </w:rPr>
        <w:t>Remont - konserwacja i restauracja zabytkowego ogrodzenia kaplicy grobowej Tyszkowskich w Kalwarii Pacławskiej”.</w:t>
      </w:r>
    </w:p>
    <w:p w:rsidR="000C0599" w:rsidRPr="00840C46" w:rsidRDefault="000C0599" w:rsidP="000C0599">
      <w:pPr>
        <w:tabs>
          <w:tab w:val="left" w:leader="dot" w:pos="9072"/>
        </w:tabs>
        <w:spacing w:before="120" w:after="60"/>
        <w:jc w:val="both"/>
        <w:rPr>
          <w:szCs w:val="20"/>
        </w:rPr>
      </w:pPr>
      <w:r w:rsidRPr="00840C46">
        <w:rPr>
          <w:b/>
          <w:szCs w:val="20"/>
        </w:rPr>
        <w:t>MY NIŻEJ PODPISANI</w:t>
      </w:r>
      <w:r w:rsidRPr="00840C46">
        <w:rPr>
          <w:szCs w:val="20"/>
        </w:rPr>
        <w:t xml:space="preserve"> </w:t>
      </w:r>
    </w:p>
    <w:p w:rsidR="000C0599" w:rsidRDefault="000C0599" w:rsidP="000C0599">
      <w:pPr>
        <w:tabs>
          <w:tab w:val="left" w:leader="dot" w:pos="9072"/>
        </w:tabs>
        <w:spacing w:before="120"/>
        <w:jc w:val="both"/>
        <w:rPr>
          <w:szCs w:val="20"/>
        </w:rPr>
      </w:pPr>
      <w:r w:rsidRPr="00840C46">
        <w:rPr>
          <w:szCs w:val="20"/>
        </w:rPr>
        <w:t>działając w imieniu i na rzecz</w:t>
      </w:r>
    </w:p>
    <w:p w:rsidR="00703FB0" w:rsidRPr="00840C46" w:rsidRDefault="00703FB0" w:rsidP="00703FB0">
      <w:pPr>
        <w:tabs>
          <w:tab w:val="left" w:leader="dot" w:pos="9072"/>
        </w:tabs>
        <w:spacing w:after="60"/>
        <w:jc w:val="both"/>
        <w:rPr>
          <w:szCs w:val="20"/>
        </w:rPr>
      </w:pPr>
      <w:r w:rsidRPr="00840C46">
        <w:rPr>
          <w:szCs w:val="20"/>
        </w:rPr>
        <w:t xml:space="preserve">____________________________________________________________________ </w:t>
      </w:r>
    </w:p>
    <w:p w:rsidR="00703FB0" w:rsidRPr="00840C46" w:rsidRDefault="00703FB0" w:rsidP="00703FB0">
      <w:pPr>
        <w:tabs>
          <w:tab w:val="left" w:leader="dot" w:pos="9072"/>
        </w:tabs>
        <w:spacing w:before="120" w:after="60"/>
        <w:jc w:val="both"/>
        <w:rPr>
          <w:szCs w:val="20"/>
        </w:rPr>
      </w:pPr>
      <w:r w:rsidRPr="00840C46">
        <w:rPr>
          <w:szCs w:val="20"/>
        </w:rPr>
        <w:t>____________________________________________________________________</w:t>
      </w:r>
    </w:p>
    <w:p w:rsidR="000C0599" w:rsidRPr="00840C46" w:rsidRDefault="000C0599" w:rsidP="000C0599">
      <w:pPr>
        <w:tabs>
          <w:tab w:val="left" w:leader="dot" w:pos="9072"/>
        </w:tabs>
        <w:spacing w:before="120"/>
        <w:jc w:val="both"/>
        <w:rPr>
          <w:szCs w:val="20"/>
        </w:rPr>
      </w:pPr>
      <w:r w:rsidRPr="00840C46">
        <w:rPr>
          <w:szCs w:val="20"/>
        </w:rPr>
        <w:t>____________________________________________________________________</w:t>
      </w:r>
    </w:p>
    <w:p w:rsidR="000C0599" w:rsidRPr="00840C46" w:rsidRDefault="000C0599" w:rsidP="000C0599">
      <w:pPr>
        <w:tabs>
          <w:tab w:val="left" w:leader="dot" w:pos="9072"/>
        </w:tabs>
        <w:spacing w:before="120"/>
        <w:jc w:val="both"/>
        <w:rPr>
          <w:szCs w:val="20"/>
        </w:rPr>
      </w:pPr>
      <w:r w:rsidRPr="00840C46">
        <w:rPr>
          <w:szCs w:val="20"/>
        </w:rPr>
        <w:t>____________________________________________________________________</w:t>
      </w:r>
    </w:p>
    <w:p w:rsidR="000C0599" w:rsidRPr="00840C46" w:rsidRDefault="000C0599" w:rsidP="000C0599">
      <w:pPr>
        <w:tabs>
          <w:tab w:val="left" w:leader="dot" w:pos="9072"/>
        </w:tabs>
        <w:spacing w:before="120"/>
        <w:jc w:val="center"/>
        <w:rPr>
          <w:i/>
          <w:sz w:val="20"/>
          <w:szCs w:val="20"/>
        </w:rPr>
      </w:pPr>
      <w:r w:rsidRPr="00840C46">
        <w:rPr>
          <w:i/>
          <w:sz w:val="20"/>
          <w:szCs w:val="20"/>
        </w:rPr>
        <w:t>[ nazwa (firma) dok</w:t>
      </w:r>
      <w:r w:rsidR="00031AE8">
        <w:rPr>
          <w:i/>
          <w:sz w:val="20"/>
          <w:szCs w:val="20"/>
        </w:rPr>
        <w:t>ładny adres Wykonawcy</w:t>
      </w:r>
      <w:r w:rsidRPr="00840C46">
        <w:rPr>
          <w:i/>
          <w:sz w:val="20"/>
          <w:szCs w:val="20"/>
        </w:rPr>
        <w:t>]</w:t>
      </w:r>
    </w:p>
    <w:p w:rsidR="000C0599" w:rsidRPr="00840C46" w:rsidRDefault="000C0599" w:rsidP="000C0599">
      <w:pPr>
        <w:numPr>
          <w:ilvl w:val="0"/>
          <w:numId w:val="14"/>
        </w:numPr>
        <w:spacing w:before="240"/>
        <w:rPr>
          <w:color w:val="000000"/>
          <w:szCs w:val="20"/>
        </w:rPr>
      </w:pPr>
      <w:r w:rsidRPr="00840C46">
        <w:rPr>
          <w:b/>
          <w:color w:val="000000"/>
          <w:szCs w:val="20"/>
        </w:rPr>
        <w:t>SKŁADAMY OFERTĘ</w:t>
      </w:r>
      <w:r w:rsidRPr="00840C46">
        <w:rPr>
          <w:color w:val="000000"/>
          <w:szCs w:val="20"/>
        </w:rPr>
        <w:t xml:space="preserve"> na wykonanie </w:t>
      </w:r>
      <w:r w:rsidR="00683051">
        <w:rPr>
          <w:color w:val="000000"/>
          <w:szCs w:val="20"/>
        </w:rPr>
        <w:t>przedmiotu zamówienia zgodnie z warunkami zawartymi w „Zaproszeniu do składanej oferty”</w:t>
      </w:r>
      <w:r w:rsidRPr="00840C46">
        <w:rPr>
          <w:color w:val="000000"/>
          <w:szCs w:val="20"/>
        </w:rPr>
        <w:t> </w:t>
      </w:r>
      <w:r w:rsidR="004D4F0E">
        <w:t>przedmiarze robót</w:t>
      </w:r>
      <w:r w:rsidR="00683051">
        <w:t xml:space="preserve"> oraz we </w:t>
      </w:r>
      <w:r w:rsidR="00683051" w:rsidRPr="00BC7AB8">
        <w:t xml:space="preserve"> </w:t>
      </w:r>
      <w:r w:rsidR="00683051">
        <w:t xml:space="preserve">wzorze umowy. </w:t>
      </w:r>
      <w:r w:rsidRPr="00840C46">
        <w:rPr>
          <w:color w:val="000000"/>
          <w:szCs w:val="20"/>
        </w:rPr>
        <w:t xml:space="preserve"> </w:t>
      </w:r>
    </w:p>
    <w:p w:rsidR="000C0599" w:rsidRDefault="000C0599" w:rsidP="000C0599">
      <w:pPr>
        <w:numPr>
          <w:ilvl w:val="0"/>
          <w:numId w:val="14"/>
        </w:numPr>
        <w:spacing w:line="300" w:lineRule="auto"/>
        <w:ind w:left="357" w:hanging="357"/>
        <w:rPr>
          <w:iCs/>
        </w:rPr>
      </w:pPr>
      <w:r w:rsidRPr="00840C46">
        <w:rPr>
          <w:b/>
          <w:iCs/>
        </w:rPr>
        <w:t>OFERUJEMY</w:t>
      </w:r>
      <w:r w:rsidRPr="00840C46">
        <w:rPr>
          <w:iCs/>
        </w:rPr>
        <w:t xml:space="preserve"> wykonanie przedmiotu zamówienia: </w:t>
      </w:r>
    </w:p>
    <w:p w:rsidR="00703FB0" w:rsidRPr="00840C46" w:rsidRDefault="00703FB0" w:rsidP="000C0599">
      <w:pPr>
        <w:numPr>
          <w:ilvl w:val="0"/>
          <w:numId w:val="14"/>
        </w:numPr>
        <w:spacing w:line="300" w:lineRule="auto"/>
        <w:ind w:left="357" w:hanging="357"/>
        <w:rPr>
          <w:iCs/>
        </w:rPr>
      </w:pPr>
    </w:p>
    <w:p w:rsidR="00FF1DB4" w:rsidRDefault="000C0599" w:rsidP="00FF1DB4">
      <w:pPr>
        <w:numPr>
          <w:ilvl w:val="0"/>
          <w:numId w:val="15"/>
        </w:numPr>
        <w:spacing w:line="300" w:lineRule="auto"/>
        <w:rPr>
          <w:iCs/>
        </w:rPr>
      </w:pPr>
      <w:r w:rsidRPr="00840C46">
        <w:rPr>
          <w:b/>
          <w:iCs/>
        </w:rPr>
        <w:t>za cenę brutto</w:t>
      </w:r>
      <w:r w:rsidR="00FF1DB4">
        <w:rPr>
          <w:iCs/>
        </w:rPr>
        <w:t xml:space="preserve"> ……………………………..złotych </w:t>
      </w:r>
    </w:p>
    <w:p w:rsidR="00703FB0" w:rsidRDefault="00703FB0" w:rsidP="00703FB0">
      <w:pPr>
        <w:spacing w:line="300" w:lineRule="auto"/>
        <w:ind w:left="357"/>
        <w:rPr>
          <w:iCs/>
        </w:rPr>
      </w:pPr>
    </w:p>
    <w:p w:rsidR="000C0599" w:rsidRPr="00FF1DB4" w:rsidRDefault="00FF1DB4" w:rsidP="00703FB0">
      <w:pPr>
        <w:spacing w:line="300" w:lineRule="auto"/>
        <w:rPr>
          <w:iCs/>
        </w:rPr>
      </w:pPr>
      <w:r w:rsidRPr="00FF1DB4">
        <w:rPr>
          <w:iCs/>
        </w:rPr>
        <w:t xml:space="preserve">(słownie </w:t>
      </w:r>
      <w:r w:rsidR="000C0599" w:rsidRPr="00FF1DB4">
        <w:rPr>
          <w:iCs/>
        </w:rPr>
        <w:t>złotych:</w:t>
      </w:r>
      <w:r w:rsidRPr="00FF1DB4">
        <w:rPr>
          <w:iCs/>
        </w:rPr>
        <w:t>…………………………………………………………………………</w:t>
      </w:r>
    </w:p>
    <w:p w:rsidR="005E4988" w:rsidRPr="00840C46" w:rsidRDefault="005E4988" w:rsidP="005E4988">
      <w:pPr>
        <w:spacing w:line="300" w:lineRule="auto"/>
        <w:rPr>
          <w:iCs/>
        </w:rPr>
      </w:pPr>
    </w:p>
    <w:p w:rsidR="000C0599" w:rsidRDefault="000C0599" w:rsidP="000C0599">
      <w:pPr>
        <w:spacing w:line="300" w:lineRule="auto"/>
        <w:ind w:left="357"/>
        <w:rPr>
          <w:iCs/>
        </w:rPr>
      </w:pPr>
      <w:r>
        <w:rPr>
          <w:iCs/>
        </w:rPr>
        <w:t xml:space="preserve">      </w:t>
      </w:r>
      <w:r w:rsidRPr="00840C46">
        <w:rPr>
          <w:iCs/>
        </w:rPr>
        <w:t>cena netto: …………</w:t>
      </w:r>
      <w:r w:rsidR="00703FB0">
        <w:rPr>
          <w:iCs/>
        </w:rPr>
        <w:t>…..</w:t>
      </w:r>
      <w:r w:rsidRPr="00840C46">
        <w:rPr>
          <w:iCs/>
        </w:rPr>
        <w:t xml:space="preserve"> zł,</w:t>
      </w:r>
      <w:r w:rsidR="00703FB0">
        <w:rPr>
          <w:iCs/>
        </w:rPr>
        <w:t xml:space="preserve"> </w:t>
      </w:r>
      <w:r w:rsidRPr="00840C46">
        <w:rPr>
          <w:iCs/>
        </w:rPr>
        <w:t xml:space="preserve"> podatek VAT 23%  …………</w:t>
      </w:r>
      <w:r w:rsidR="00703FB0">
        <w:rPr>
          <w:iCs/>
        </w:rPr>
        <w:t>……..</w:t>
      </w:r>
      <w:r w:rsidRPr="00840C46">
        <w:rPr>
          <w:iCs/>
        </w:rPr>
        <w:t xml:space="preserve"> zł </w:t>
      </w:r>
    </w:p>
    <w:p w:rsidR="005E4988" w:rsidRPr="00840C46" w:rsidRDefault="005E4988" w:rsidP="000C0599">
      <w:pPr>
        <w:spacing w:line="300" w:lineRule="auto"/>
        <w:ind w:left="357"/>
        <w:rPr>
          <w:iCs/>
        </w:rPr>
      </w:pPr>
    </w:p>
    <w:p w:rsidR="000C0599" w:rsidRPr="00840C46" w:rsidRDefault="000C0599" w:rsidP="000C0599">
      <w:pPr>
        <w:numPr>
          <w:ilvl w:val="0"/>
          <w:numId w:val="15"/>
        </w:numPr>
      </w:pPr>
      <w:r w:rsidRPr="00840C46">
        <w:rPr>
          <w:iCs/>
        </w:rPr>
        <w:t xml:space="preserve">udzielamy pisemnej gwarancji jakości </w:t>
      </w:r>
      <w:r>
        <w:rPr>
          <w:iCs/>
        </w:rPr>
        <w:t xml:space="preserve">i rękojmi </w:t>
      </w:r>
      <w:r w:rsidRPr="00840C46">
        <w:rPr>
          <w:iCs/>
        </w:rPr>
        <w:t xml:space="preserve">na okres </w:t>
      </w:r>
      <w:r w:rsidRPr="00840C46">
        <w:rPr>
          <w:b/>
          <w:iCs/>
        </w:rPr>
        <w:t>…….. lat</w:t>
      </w:r>
      <w:r w:rsidRPr="00840C46">
        <w:rPr>
          <w:iCs/>
        </w:rPr>
        <w:t>.</w:t>
      </w:r>
    </w:p>
    <w:p w:rsidR="000C0599" w:rsidRPr="00840C46" w:rsidRDefault="000C0599" w:rsidP="000C0599">
      <w:pPr>
        <w:ind w:left="717"/>
        <w:rPr>
          <w:i/>
          <w:sz w:val="20"/>
          <w:szCs w:val="20"/>
        </w:rPr>
      </w:pPr>
      <w:r w:rsidRPr="00840C46">
        <w:rPr>
          <w:i/>
          <w:iCs/>
          <w:sz w:val="20"/>
          <w:szCs w:val="20"/>
        </w:rPr>
        <w:t xml:space="preserve">                                           (Okres gwarancji  3, 4 lub 5 lat)</w:t>
      </w:r>
    </w:p>
    <w:p w:rsidR="005E4988" w:rsidRDefault="000C0599" w:rsidP="000C0599">
      <w:r w:rsidRPr="00840C46">
        <w:t xml:space="preserve">    </w:t>
      </w:r>
      <w:r w:rsidR="00981965">
        <w:t xml:space="preserve">  </w:t>
      </w:r>
    </w:p>
    <w:p w:rsidR="00031AE8" w:rsidRPr="00840C46" w:rsidRDefault="005E4988" w:rsidP="000C0599">
      <w:r>
        <w:t xml:space="preserve">       </w:t>
      </w:r>
      <w:r w:rsidR="00981965">
        <w:t xml:space="preserve">3)  termin wykonania   </w:t>
      </w:r>
      <w:r w:rsidR="001C10E1">
        <w:rPr>
          <w:b/>
        </w:rPr>
        <w:t xml:space="preserve">do </w:t>
      </w:r>
      <w:r w:rsidR="00075170">
        <w:rPr>
          <w:b/>
        </w:rPr>
        <w:t>28</w:t>
      </w:r>
      <w:bookmarkStart w:id="0" w:name="_GoBack"/>
      <w:bookmarkEnd w:id="0"/>
      <w:r w:rsidR="009E0C78">
        <w:rPr>
          <w:b/>
        </w:rPr>
        <w:t>.09</w:t>
      </w:r>
      <w:r w:rsidR="00A61410">
        <w:rPr>
          <w:b/>
        </w:rPr>
        <w:t>.2018r.</w:t>
      </w:r>
    </w:p>
    <w:p w:rsidR="000C0599" w:rsidRPr="00840C46" w:rsidRDefault="000C0599" w:rsidP="000C0599">
      <w:pPr>
        <w:numPr>
          <w:ilvl w:val="0"/>
          <w:numId w:val="14"/>
        </w:numPr>
        <w:rPr>
          <w:color w:val="000000"/>
          <w:szCs w:val="20"/>
        </w:rPr>
      </w:pPr>
      <w:r w:rsidRPr="00840C46">
        <w:rPr>
          <w:b/>
          <w:color w:val="000000"/>
          <w:szCs w:val="20"/>
        </w:rPr>
        <w:t xml:space="preserve">AKCEPTUJEMY </w:t>
      </w:r>
      <w:r w:rsidRPr="00840C46">
        <w:rPr>
          <w:color w:val="000000"/>
          <w:szCs w:val="20"/>
        </w:rPr>
        <w:t xml:space="preserve">warunki płatności określone przez Zamawiającego </w:t>
      </w:r>
      <w:r w:rsidR="00683051">
        <w:t xml:space="preserve">we </w:t>
      </w:r>
      <w:r w:rsidR="00683051" w:rsidRPr="00BC7AB8">
        <w:t xml:space="preserve"> </w:t>
      </w:r>
      <w:r w:rsidR="00683051">
        <w:t>wzorze umowy</w:t>
      </w:r>
      <w:r w:rsidRPr="00840C46">
        <w:rPr>
          <w:color w:val="000000"/>
          <w:szCs w:val="20"/>
        </w:rPr>
        <w:t>.</w:t>
      </w:r>
    </w:p>
    <w:p w:rsidR="000C0599" w:rsidRPr="00840C46" w:rsidRDefault="000C0599" w:rsidP="000C0599">
      <w:pPr>
        <w:ind w:left="5670" w:hanging="567"/>
        <w:rPr>
          <w:i/>
          <w:sz w:val="4"/>
          <w:szCs w:val="4"/>
        </w:rPr>
      </w:pPr>
    </w:p>
    <w:p w:rsidR="00981965" w:rsidRPr="00703FB0" w:rsidRDefault="000C0599" w:rsidP="00703FB0">
      <w:pPr>
        <w:numPr>
          <w:ilvl w:val="0"/>
          <w:numId w:val="14"/>
        </w:numPr>
        <w:spacing w:after="120"/>
        <w:rPr>
          <w:szCs w:val="20"/>
        </w:rPr>
      </w:pPr>
      <w:r w:rsidRPr="00840C46">
        <w:rPr>
          <w:b/>
          <w:color w:val="000000"/>
          <w:szCs w:val="20"/>
        </w:rPr>
        <w:t xml:space="preserve">JESTEŚMY </w:t>
      </w:r>
      <w:r w:rsidRPr="00840C46">
        <w:rPr>
          <w:color w:val="000000"/>
          <w:szCs w:val="20"/>
        </w:rPr>
        <w:t xml:space="preserve"> związani niniejszą ofertą przez </w:t>
      </w:r>
      <w:r w:rsidR="00683051">
        <w:rPr>
          <w:color w:val="000000"/>
          <w:szCs w:val="20"/>
        </w:rPr>
        <w:t>okres 30 dni licząc od dnia wyznaczonego do składania ofert</w:t>
      </w:r>
      <w:r w:rsidRPr="00840C46">
        <w:rPr>
          <w:color w:val="000000"/>
          <w:szCs w:val="20"/>
        </w:rPr>
        <w:t xml:space="preserve">.      </w:t>
      </w:r>
      <w:r w:rsidRPr="00683051">
        <w:rPr>
          <w:color w:val="000000"/>
          <w:szCs w:val="20"/>
        </w:rPr>
        <w:t xml:space="preserve">                                                                                       </w:t>
      </w:r>
      <w:r w:rsidR="00703FB0">
        <w:rPr>
          <w:color w:val="000000"/>
          <w:szCs w:val="20"/>
        </w:rPr>
        <w:t xml:space="preserve">                             </w:t>
      </w:r>
      <w:r w:rsidRPr="00703FB0">
        <w:rPr>
          <w:szCs w:val="20"/>
        </w:rPr>
        <w:tab/>
      </w:r>
    </w:p>
    <w:p w:rsidR="000C0599" w:rsidRPr="00DC73F8" w:rsidRDefault="000C0599" w:rsidP="00DC73F8">
      <w:pPr>
        <w:pStyle w:val="Akapitzlist"/>
        <w:numPr>
          <w:ilvl w:val="0"/>
          <w:numId w:val="14"/>
        </w:numPr>
        <w:spacing w:line="288" w:lineRule="auto"/>
        <w:jc w:val="both"/>
        <w:rPr>
          <w:szCs w:val="20"/>
        </w:rPr>
      </w:pPr>
      <w:r w:rsidRPr="00DC73F8">
        <w:rPr>
          <w:b/>
          <w:szCs w:val="20"/>
        </w:rPr>
        <w:t>OŚWIADCZAMY,</w:t>
      </w:r>
      <w:r w:rsidRPr="00DC73F8">
        <w:rPr>
          <w:szCs w:val="20"/>
        </w:rPr>
        <w:t xml:space="preserve"> że zapoznaliśmy się z Istotnymi dla Stron post</w:t>
      </w:r>
      <w:r w:rsidR="00683051" w:rsidRPr="00DC73F8">
        <w:rPr>
          <w:szCs w:val="20"/>
        </w:rPr>
        <w:t xml:space="preserve">anowieniami umowy, określonymi </w:t>
      </w:r>
      <w:r w:rsidRPr="00DC73F8">
        <w:rPr>
          <w:szCs w:val="20"/>
        </w:rPr>
        <w:t> </w:t>
      </w:r>
      <w:r w:rsidR="00683051" w:rsidRPr="00DC73F8">
        <w:rPr>
          <w:color w:val="000000"/>
          <w:szCs w:val="20"/>
        </w:rPr>
        <w:t>w „Zaproszeniu do składanej oferty” </w:t>
      </w:r>
      <w:r w:rsidRPr="00DC73F8">
        <w:rPr>
          <w:szCs w:val="20"/>
        </w:rPr>
        <w:t xml:space="preserve">i zobowiązujemy się, w przypadku wyboru </w:t>
      </w:r>
      <w:r w:rsidRPr="00DC73F8">
        <w:rPr>
          <w:szCs w:val="20"/>
        </w:rPr>
        <w:lastRenderedPageBreak/>
        <w:t>naszej oferty, do zawarcia umowy zgodnej z niniejszą of</w:t>
      </w:r>
      <w:r w:rsidR="00683051" w:rsidRPr="00DC73F8">
        <w:rPr>
          <w:szCs w:val="20"/>
        </w:rPr>
        <w:t>ertą, na warunkach określonych</w:t>
      </w:r>
      <w:r w:rsidR="00FF1DB4" w:rsidRPr="00DC73F8">
        <w:rPr>
          <w:szCs w:val="20"/>
        </w:rPr>
        <w:t xml:space="preserve"> </w:t>
      </w:r>
      <w:r w:rsidR="00703FB0" w:rsidRPr="00DC73F8">
        <w:rPr>
          <w:szCs w:val="20"/>
        </w:rPr>
        <w:t xml:space="preserve">               </w:t>
      </w:r>
      <w:r w:rsidR="00683051" w:rsidRPr="00DC73F8">
        <w:rPr>
          <w:color w:val="000000"/>
          <w:szCs w:val="20"/>
        </w:rPr>
        <w:t xml:space="preserve">w „Zaproszeniu do składanej </w:t>
      </w:r>
      <w:r w:rsidR="00703FB0" w:rsidRPr="00DC73F8">
        <w:rPr>
          <w:color w:val="000000"/>
          <w:szCs w:val="20"/>
        </w:rPr>
        <w:t>oferty”</w:t>
      </w:r>
      <w:r w:rsidRPr="00DC73F8">
        <w:rPr>
          <w:szCs w:val="20"/>
        </w:rPr>
        <w:t>, w miejscu i terminie wyznaczonym przez Zamawiającego.</w:t>
      </w:r>
    </w:p>
    <w:p w:rsidR="00DC73F8" w:rsidRDefault="00DC73F8" w:rsidP="00DC73F8">
      <w:pPr>
        <w:spacing w:line="288" w:lineRule="auto"/>
        <w:jc w:val="both"/>
        <w:rPr>
          <w:szCs w:val="20"/>
        </w:rPr>
      </w:pPr>
    </w:p>
    <w:p w:rsidR="00DC73F8" w:rsidRDefault="00DC73F8" w:rsidP="00DC73F8">
      <w:pPr>
        <w:spacing w:line="288" w:lineRule="auto"/>
        <w:jc w:val="both"/>
        <w:rPr>
          <w:szCs w:val="20"/>
        </w:rPr>
      </w:pPr>
    </w:p>
    <w:p w:rsidR="00C2213C" w:rsidRDefault="00C2213C" w:rsidP="00DC73F8">
      <w:pPr>
        <w:spacing w:line="288" w:lineRule="auto"/>
        <w:jc w:val="both"/>
        <w:rPr>
          <w:szCs w:val="20"/>
        </w:rPr>
      </w:pPr>
    </w:p>
    <w:p w:rsidR="00C2213C" w:rsidRDefault="00C2213C" w:rsidP="00DC73F8">
      <w:pPr>
        <w:spacing w:line="288" w:lineRule="auto"/>
        <w:jc w:val="both"/>
        <w:rPr>
          <w:szCs w:val="20"/>
        </w:rPr>
      </w:pPr>
    </w:p>
    <w:p w:rsidR="00DC73F8" w:rsidRPr="00DC73F8" w:rsidRDefault="00DC73F8" w:rsidP="00DC73F8">
      <w:pPr>
        <w:spacing w:line="288" w:lineRule="auto"/>
        <w:jc w:val="both"/>
        <w:rPr>
          <w:szCs w:val="20"/>
        </w:rPr>
      </w:pPr>
    </w:p>
    <w:p w:rsidR="000C0599" w:rsidRPr="003A48BD" w:rsidRDefault="00703FB0" w:rsidP="000C0599">
      <w:pPr>
        <w:ind w:left="360" w:hanging="360"/>
        <w:rPr>
          <w:szCs w:val="20"/>
        </w:rPr>
      </w:pPr>
      <w:r>
        <w:rPr>
          <w:b/>
          <w:szCs w:val="20"/>
        </w:rPr>
        <w:t>7</w:t>
      </w:r>
      <w:r w:rsidR="000C0599" w:rsidRPr="003A48BD">
        <w:rPr>
          <w:b/>
          <w:szCs w:val="20"/>
        </w:rPr>
        <w:t>.  WSZELKĄ KORESPONDENCJĘ</w:t>
      </w:r>
      <w:r w:rsidR="000C0599" w:rsidRPr="003A48BD">
        <w:rPr>
          <w:szCs w:val="20"/>
        </w:rPr>
        <w:t xml:space="preserve"> w sprawie niniejszego postępowania należy kierować na poniższy adres:</w:t>
      </w:r>
    </w:p>
    <w:p w:rsidR="000C0599" w:rsidRPr="003A48BD" w:rsidRDefault="000C0599" w:rsidP="000C0599">
      <w:pPr>
        <w:tabs>
          <w:tab w:val="left" w:leader="underscore" w:pos="9360"/>
        </w:tabs>
        <w:spacing w:before="120"/>
        <w:ind w:firstLine="360"/>
        <w:jc w:val="both"/>
        <w:rPr>
          <w:szCs w:val="20"/>
        </w:rPr>
      </w:pPr>
      <w:r w:rsidRPr="003A48BD">
        <w:rPr>
          <w:szCs w:val="20"/>
        </w:rPr>
        <w:tab/>
        <w:t xml:space="preserve"> </w:t>
      </w:r>
    </w:p>
    <w:p w:rsidR="000C0599" w:rsidRDefault="000C0599" w:rsidP="000C0599">
      <w:pPr>
        <w:tabs>
          <w:tab w:val="left" w:leader="underscore" w:pos="9360"/>
        </w:tabs>
        <w:spacing w:before="120"/>
        <w:ind w:left="360"/>
        <w:jc w:val="both"/>
        <w:rPr>
          <w:szCs w:val="20"/>
        </w:rPr>
      </w:pPr>
      <w:r w:rsidRPr="003A48BD">
        <w:rPr>
          <w:szCs w:val="20"/>
        </w:rPr>
        <w:tab/>
      </w:r>
    </w:p>
    <w:p w:rsidR="00793EED" w:rsidRPr="003A48BD" w:rsidRDefault="00793EED" w:rsidP="000C0599">
      <w:pPr>
        <w:tabs>
          <w:tab w:val="left" w:leader="underscore" w:pos="9360"/>
        </w:tabs>
        <w:spacing w:before="120"/>
        <w:ind w:left="360"/>
        <w:jc w:val="both"/>
        <w:rPr>
          <w:szCs w:val="20"/>
        </w:rPr>
      </w:pPr>
    </w:p>
    <w:p w:rsidR="000C0599" w:rsidRPr="003A48BD" w:rsidRDefault="000C0599" w:rsidP="000C0599">
      <w:pPr>
        <w:tabs>
          <w:tab w:val="left" w:leader="dot" w:pos="9072"/>
        </w:tabs>
        <w:spacing w:before="120" w:after="120" w:line="288" w:lineRule="auto"/>
        <w:ind w:left="360"/>
        <w:rPr>
          <w:sz w:val="20"/>
          <w:szCs w:val="20"/>
        </w:rPr>
      </w:pPr>
      <w:r w:rsidRPr="003A48BD">
        <w:t>tel</w:t>
      </w:r>
      <w:r w:rsidRPr="003A48BD">
        <w:rPr>
          <w:sz w:val="20"/>
          <w:szCs w:val="20"/>
        </w:rPr>
        <w:t xml:space="preserve">. ___________________    </w:t>
      </w:r>
      <w:r w:rsidRPr="003A48BD">
        <w:t>fax</w:t>
      </w:r>
      <w:r w:rsidRPr="003A48BD">
        <w:rPr>
          <w:sz w:val="20"/>
          <w:szCs w:val="20"/>
        </w:rPr>
        <w:t xml:space="preserve"> __________</w:t>
      </w:r>
      <w:r>
        <w:rPr>
          <w:sz w:val="20"/>
          <w:szCs w:val="20"/>
        </w:rPr>
        <w:t xml:space="preserve">________ </w:t>
      </w:r>
      <w:r w:rsidRPr="003A48BD">
        <w:t xml:space="preserve"> e-mail</w:t>
      </w:r>
      <w:r w:rsidRPr="003A48BD">
        <w:rPr>
          <w:sz w:val="20"/>
          <w:szCs w:val="20"/>
        </w:rPr>
        <w:t>: _________</w:t>
      </w:r>
      <w:r>
        <w:rPr>
          <w:sz w:val="20"/>
          <w:szCs w:val="20"/>
        </w:rPr>
        <w:t>_________________________</w:t>
      </w:r>
    </w:p>
    <w:p w:rsidR="000C0599" w:rsidRPr="003A48BD" w:rsidRDefault="00703FB0" w:rsidP="000C0599">
      <w:pPr>
        <w:spacing w:line="288" w:lineRule="auto"/>
        <w:ind w:left="480" w:right="-192" w:hanging="480"/>
        <w:rPr>
          <w:szCs w:val="20"/>
        </w:rPr>
      </w:pPr>
      <w:r>
        <w:rPr>
          <w:b/>
          <w:szCs w:val="20"/>
        </w:rPr>
        <w:t>8</w:t>
      </w:r>
      <w:r w:rsidR="000C0599" w:rsidRPr="003A48BD">
        <w:rPr>
          <w:b/>
          <w:szCs w:val="20"/>
        </w:rPr>
        <w:t xml:space="preserve">.  OFERTĘ </w:t>
      </w:r>
      <w:r w:rsidR="000C0599" w:rsidRPr="003A48BD">
        <w:rPr>
          <w:szCs w:val="20"/>
        </w:rPr>
        <w:t>wraz ze wszelkimi innym</w:t>
      </w:r>
      <w:r>
        <w:rPr>
          <w:szCs w:val="20"/>
        </w:rPr>
        <w:t xml:space="preserve">i oświadczeniami i dokumentami </w:t>
      </w:r>
      <w:r w:rsidR="000C0599" w:rsidRPr="003A48BD">
        <w:rPr>
          <w:szCs w:val="20"/>
        </w:rPr>
        <w:t>, w tym dotyczącymi  potwierdzenia spełnienia warunków udziału składamy na _________ stronach.</w:t>
      </w:r>
    </w:p>
    <w:p w:rsidR="000C0599" w:rsidRPr="003A48BD" w:rsidRDefault="00703FB0" w:rsidP="000C0599">
      <w:pPr>
        <w:spacing w:before="120"/>
        <w:ind w:right="-312"/>
        <w:rPr>
          <w:szCs w:val="20"/>
        </w:rPr>
      </w:pPr>
      <w:r>
        <w:rPr>
          <w:b/>
          <w:szCs w:val="20"/>
        </w:rPr>
        <w:t>9</w:t>
      </w:r>
      <w:r w:rsidR="000C0599" w:rsidRPr="003A48BD">
        <w:rPr>
          <w:b/>
          <w:szCs w:val="20"/>
        </w:rPr>
        <w:t>.</w:t>
      </w:r>
      <w:r w:rsidR="000C0599" w:rsidRPr="003A48BD">
        <w:rPr>
          <w:szCs w:val="20"/>
        </w:rPr>
        <w:t xml:space="preserve">  </w:t>
      </w:r>
      <w:r w:rsidR="000C0599" w:rsidRPr="003A48BD">
        <w:rPr>
          <w:b/>
          <w:szCs w:val="20"/>
        </w:rPr>
        <w:t>WRAZ Z OFERTĄ</w:t>
      </w:r>
      <w:r w:rsidR="000C0599" w:rsidRPr="003A48BD">
        <w:rPr>
          <w:szCs w:val="20"/>
        </w:rPr>
        <w:t xml:space="preserve"> składamy następujące oświadczenia i dokumenty:</w:t>
      </w:r>
    </w:p>
    <w:p w:rsidR="000C0599" w:rsidRPr="003A48BD" w:rsidRDefault="000C0599" w:rsidP="000C0599">
      <w:pPr>
        <w:spacing w:before="120"/>
        <w:ind w:left="480"/>
        <w:rPr>
          <w:szCs w:val="20"/>
        </w:rPr>
      </w:pPr>
      <w:r w:rsidRPr="003A48BD">
        <w:rPr>
          <w:szCs w:val="20"/>
        </w:rPr>
        <w:t>- ________________________________________________________________</w:t>
      </w:r>
    </w:p>
    <w:p w:rsidR="000C0599" w:rsidRPr="003A48BD" w:rsidRDefault="000C0599" w:rsidP="000C0599">
      <w:pPr>
        <w:spacing w:before="120"/>
        <w:ind w:left="480"/>
        <w:jc w:val="both"/>
        <w:rPr>
          <w:szCs w:val="20"/>
        </w:rPr>
      </w:pPr>
      <w:r w:rsidRPr="003A48BD">
        <w:rPr>
          <w:szCs w:val="20"/>
        </w:rPr>
        <w:t>- ________________________________________________________________</w:t>
      </w:r>
    </w:p>
    <w:p w:rsidR="000C0599" w:rsidRPr="003A48BD" w:rsidRDefault="000C0599" w:rsidP="000C0599">
      <w:pPr>
        <w:spacing w:before="120"/>
        <w:ind w:left="480"/>
        <w:jc w:val="both"/>
        <w:rPr>
          <w:szCs w:val="20"/>
        </w:rPr>
      </w:pPr>
      <w:r w:rsidRPr="003A48BD">
        <w:rPr>
          <w:szCs w:val="20"/>
        </w:rPr>
        <w:t>-________________________________________________________________</w:t>
      </w:r>
    </w:p>
    <w:p w:rsidR="000C0599" w:rsidRPr="003A48BD" w:rsidRDefault="000C0599" w:rsidP="000C0599">
      <w:pPr>
        <w:spacing w:before="120"/>
        <w:ind w:left="480"/>
        <w:jc w:val="both"/>
        <w:rPr>
          <w:szCs w:val="20"/>
        </w:rPr>
      </w:pPr>
      <w:r w:rsidRPr="003A48BD">
        <w:rPr>
          <w:szCs w:val="20"/>
        </w:rPr>
        <w:t>- ________________________________________________________________</w:t>
      </w:r>
    </w:p>
    <w:p w:rsidR="000C0599" w:rsidRDefault="000C0599" w:rsidP="0016196D">
      <w:pPr>
        <w:spacing w:before="120"/>
        <w:ind w:left="480"/>
        <w:jc w:val="both"/>
        <w:rPr>
          <w:szCs w:val="20"/>
        </w:rPr>
      </w:pPr>
      <w:r w:rsidRPr="003A48BD">
        <w:rPr>
          <w:szCs w:val="20"/>
        </w:rPr>
        <w:t>- ________________________________________________________________</w:t>
      </w:r>
    </w:p>
    <w:p w:rsidR="00DC73F8" w:rsidRPr="003A48BD" w:rsidRDefault="00DC73F8" w:rsidP="00DC73F8">
      <w:pPr>
        <w:spacing w:before="120"/>
        <w:ind w:left="480"/>
        <w:jc w:val="both"/>
        <w:rPr>
          <w:szCs w:val="20"/>
        </w:rPr>
      </w:pPr>
      <w:r w:rsidRPr="003A48BD">
        <w:rPr>
          <w:szCs w:val="20"/>
        </w:rPr>
        <w:t>- ________________________________________________________________</w:t>
      </w:r>
    </w:p>
    <w:p w:rsidR="00DC73F8" w:rsidRPr="003A48BD" w:rsidRDefault="00DC73F8" w:rsidP="00DC73F8">
      <w:pPr>
        <w:spacing w:before="120"/>
        <w:ind w:left="480"/>
        <w:jc w:val="both"/>
        <w:rPr>
          <w:szCs w:val="20"/>
        </w:rPr>
      </w:pPr>
      <w:r w:rsidRPr="003A48BD">
        <w:rPr>
          <w:szCs w:val="20"/>
        </w:rPr>
        <w:t>- ________________________________________________________________</w:t>
      </w:r>
    </w:p>
    <w:p w:rsidR="00DC73F8" w:rsidRPr="003A48BD" w:rsidRDefault="00DC73F8" w:rsidP="0016196D">
      <w:pPr>
        <w:spacing w:before="120"/>
        <w:ind w:left="480"/>
        <w:jc w:val="both"/>
        <w:rPr>
          <w:szCs w:val="20"/>
        </w:rPr>
      </w:pPr>
    </w:p>
    <w:p w:rsidR="000C0599" w:rsidRPr="003A48BD" w:rsidRDefault="000C0599" w:rsidP="000C0599">
      <w:pPr>
        <w:spacing w:before="120"/>
        <w:rPr>
          <w:szCs w:val="20"/>
        </w:rPr>
      </w:pPr>
      <w:r w:rsidRPr="003A48BD">
        <w:rPr>
          <w:szCs w:val="20"/>
        </w:rPr>
        <w:t xml:space="preserve">        __________________ dnia __ __ 20</w:t>
      </w:r>
      <w:r w:rsidR="001C10E1">
        <w:rPr>
          <w:szCs w:val="20"/>
        </w:rPr>
        <w:t>1</w:t>
      </w:r>
      <w:r w:rsidR="00C2213C">
        <w:rPr>
          <w:szCs w:val="20"/>
        </w:rPr>
        <w:t>8</w:t>
      </w:r>
      <w:r w:rsidRPr="003A48BD">
        <w:rPr>
          <w:szCs w:val="20"/>
        </w:rPr>
        <w:t xml:space="preserve"> roku</w:t>
      </w:r>
    </w:p>
    <w:p w:rsidR="000C0599" w:rsidRPr="003A48BD" w:rsidRDefault="000C0599" w:rsidP="000C0599">
      <w:pPr>
        <w:spacing w:before="120"/>
        <w:jc w:val="both"/>
        <w:rPr>
          <w:szCs w:val="20"/>
        </w:rPr>
      </w:pPr>
    </w:p>
    <w:p w:rsidR="000C0599" w:rsidRPr="003A48BD" w:rsidRDefault="000C0599" w:rsidP="000C0599">
      <w:pPr>
        <w:spacing w:before="120"/>
        <w:ind w:firstLine="3960"/>
        <w:rPr>
          <w:i/>
          <w:szCs w:val="20"/>
        </w:rPr>
      </w:pPr>
      <w:r w:rsidRPr="003A48BD">
        <w:rPr>
          <w:i/>
          <w:szCs w:val="20"/>
        </w:rPr>
        <w:t>___________________________________</w:t>
      </w:r>
    </w:p>
    <w:p w:rsidR="000C0599" w:rsidRPr="003A48BD" w:rsidRDefault="000C0599" w:rsidP="000C0599">
      <w:pPr>
        <w:spacing w:before="120"/>
        <w:ind w:firstLine="3960"/>
        <w:jc w:val="center"/>
        <w:rPr>
          <w:i/>
          <w:sz w:val="20"/>
          <w:szCs w:val="20"/>
        </w:rPr>
      </w:pPr>
      <w:r w:rsidRPr="003A48BD">
        <w:rPr>
          <w:i/>
          <w:sz w:val="20"/>
          <w:szCs w:val="20"/>
        </w:rPr>
        <w:t>(podpis Wykonawcy/Pełnomocnika)</w:t>
      </w:r>
    </w:p>
    <w:p w:rsidR="000C0599" w:rsidRPr="003A48BD" w:rsidRDefault="000C0599" w:rsidP="000C0599">
      <w:pPr>
        <w:tabs>
          <w:tab w:val="left" w:leader="dot" w:pos="9072"/>
        </w:tabs>
        <w:spacing w:after="300"/>
        <w:rPr>
          <w:i/>
          <w:sz w:val="20"/>
          <w:szCs w:val="20"/>
        </w:rPr>
      </w:pPr>
    </w:p>
    <w:p w:rsidR="000C0599" w:rsidRPr="003A48BD" w:rsidRDefault="000C0599" w:rsidP="000C0599">
      <w:pPr>
        <w:jc w:val="both"/>
        <w:rPr>
          <w:i/>
          <w:sz w:val="22"/>
        </w:rPr>
      </w:pPr>
      <w:r w:rsidRPr="003A48BD">
        <w:rPr>
          <w:vertAlign w:val="superscript"/>
        </w:rPr>
        <w:t xml:space="preserve">*)  </w:t>
      </w:r>
      <w:r w:rsidRPr="003A48BD">
        <w:rPr>
          <w:szCs w:val="20"/>
        </w:rPr>
        <w:t xml:space="preserve"> </w:t>
      </w:r>
      <w:r w:rsidRPr="003A48BD">
        <w:rPr>
          <w:i/>
          <w:sz w:val="22"/>
        </w:rPr>
        <w:t>niepotrzebne skreślić</w:t>
      </w:r>
    </w:p>
    <w:p w:rsidR="002B7805" w:rsidRDefault="002B7805" w:rsidP="002B7805">
      <w:pPr>
        <w:ind w:left="7080" w:firstLine="708"/>
        <w:rPr>
          <w:sz w:val="20"/>
          <w:szCs w:val="20"/>
        </w:rPr>
      </w:pPr>
    </w:p>
    <w:p w:rsidR="004823FC" w:rsidRDefault="004823FC" w:rsidP="00345FB1">
      <w:pPr>
        <w:pStyle w:val="Zwykytekst"/>
        <w:spacing w:before="120"/>
        <w:jc w:val="center"/>
        <w:rPr>
          <w:rFonts w:ascii="Times New Roman" w:hAnsi="Times New Roman"/>
          <w:b/>
          <w:sz w:val="28"/>
        </w:rPr>
      </w:pPr>
    </w:p>
    <w:p w:rsidR="004823FC" w:rsidRDefault="004823FC" w:rsidP="00345FB1">
      <w:pPr>
        <w:pStyle w:val="Zwykytekst"/>
        <w:spacing w:before="120"/>
        <w:jc w:val="center"/>
        <w:rPr>
          <w:rFonts w:ascii="Times New Roman" w:hAnsi="Times New Roman"/>
          <w:b/>
          <w:sz w:val="28"/>
        </w:rPr>
      </w:pPr>
    </w:p>
    <w:p w:rsidR="004823FC" w:rsidRDefault="004823FC" w:rsidP="00345FB1">
      <w:pPr>
        <w:pStyle w:val="Zwykytekst"/>
        <w:spacing w:before="120"/>
        <w:jc w:val="center"/>
        <w:rPr>
          <w:rFonts w:ascii="Times New Roman" w:hAnsi="Times New Roman"/>
          <w:b/>
          <w:sz w:val="28"/>
        </w:rPr>
      </w:pPr>
    </w:p>
    <w:p w:rsidR="00DC73F8" w:rsidRDefault="00DC73F8" w:rsidP="00DC73F8">
      <w:pPr>
        <w:pStyle w:val="Zwykytekst"/>
        <w:spacing w:before="120"/>
        <w:rPr>
          <w:rFonts w:ascii="Times New Roman" w:hAnsi="Times New Roman"/>
          <w:b/>
          <w:sz w:val="28"/>
        </w:rPr>
      </w:pPr>
    </w:p>
    <w:p w:rsidR="00C10375" w:rsidRDefault="00C10375" w:rsidP="00DC73F8">
      <w:pPr>
        <w:pStyle w:val="Zwykytekst"/>
        <w:spacing w:before="120"/>
        <w:rPr>
          <w:rFonts w:ascii="Times New Roman" w:hAnsi="Times New Roman"/>
          <w:b/>
          <w:sz w:val="28"/>
        </w:rPr>
      </w:pPr>
    </w:p>
    <w:p w:rsidR="00C10375" w:rsidRDefault="00C10375" w:rsidP="00DC73F8">
      <w:pPr>
        <w:pStyle w:val="Zwykytekst"/>
        <w:spacing w:before="120"/>
        <w:rPr>
          <w:rFonts w:ascii="Times New Roman" w:hAnsi="Times New Roman"/>
          <w:b/>
          <w:sz w:val="28"/>
        </w:rPr>
      </w:pPr>
    </w:p>
    <w:p w:rsidR="00C10375" w:rsidRDefault="00C10375" w:rsidP="00DC73F8">
      <w:pPr>
        <w:pStyle w:val="Zwykytekst"/>
        <w:spacing w:before="120"/>
        <w:rPr>
          <w:rFonts w:ascii="Times New Roman" w:hAnsi="Times New Roman"/>
          <w:b/>
          <w:sz w:val="28"/>
        </w:rPr>
      </w:pPr>
    </w:p>
    <w:p w:rsidR="00DC73F8" w:rsidRDefault="00C10375" w:rsidP="00345FB1">
      <w:pPr>
        <w:pStyle w:val="Zwykytekst"/>
        <w:spacing w:before="120"/>
        <w:jc w:val="center"/>
        <w:rPr>
          <w:rFonts w:ascii="Times New Roman" w:hAnsi="Times New Roman"/>
          <w:b/>
          <w:sz w:val="28"/>
        </w:rPr>
      </w:pPr>
      <w:r>
        <w:rPr>
          <w:rFonts w:ascii="Times New Roman" w:hAnsi="Times New Roman"/>
          <w:b/>
          <w:noProof/>
          <w:sz w:val="28"/>
        </w:rPr>
        <w:lastRenderedPageBreak/>
        <w:drawing>
          <wp:inline distT="0" distB="0" distL="0" distR="0">
            <wp:extent cx="6030595" cy="574040"/>
            <wp:effectExtent l="0" t="0" r="825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_kolor_prow.jpg"/>
                    <pic:cNvPicPr/>
                  </pic:nvPicPr>
                  <pic:blipFill>
                    <a:blip r:embed="rId9">
                      <a:extLst>
                        <a:ext uri="{28A0092B-C50C-407E-A947-70E740481C1C}">
                          <a14:useLocalDpi xmlns:a14="http://schemas.microsoft.com/office/drawing/2010/main" val="0"/>
                        </a:ext>
                      </a:extLst>
                    </a:blip>
                    <a:stretch>
                      <a:fillRect/>
                    </a:stretch>
                  </pic:blipFill>
                  <pic:spPr>
                    <a:xfrm>
                      <a:off x="0" y="0"/>
                      <a:ext cx="6030595" cy="574040"/>
                    </a:xfrm>
                    <a:prstGeom prst="rect">
                      <a:avLst/>
                    </a:prstGeom>
                  </pic:spPr>
                </pic:pic>
              </a:graphicData>
            </a:graphic>
          </wp:inline>
        </w:drawing>
      </w:r>
    </w:p>
    <w:p w:rsidR="00C10375" w:rsidRDefault="00C10375" w:rsidP="00345FB1">
      <w:pPr>
        <w:pStyle w:val="Zwykytekst"/>
        <w:spacing w:before="120"/>
        <w:jc w:val="center"/>
        <w:rPr>
          <w:rFonts w:ascii="Times New Roman" w:eastAsia="Calibri" w:hAnsi="Times New Roman"/>
          <w:sz w:val="12"/>
          <w:szCs w:val="12"/>
          <w:lang w:eastAsia="en-US"/>
        </w:rPr>
      </w:pPr>
      <w:r w:rsidRPr="00C10375">
        <w:rPr>
          <w:rFonts w:ascii="Times New Roman" w:hAnsi="Times New Roman"/>
          <w:sz w:val="16"/>
          <w:szCs w:val="16"/>
        </w:rPr>
        <w:t xml:space="preserve">   </w:t>
      </w:r>
      <w:r w:rsidRPr="00C10375">
        <w:rPr>
          <w:rFonts w:ascii="Times New Roman" w:eastAsia="Calibri" w:hAnsi="Times New Roman"/>
          <w:sz w:val="16"/>
          <w:szCs w:val="16"/>
          <w:lang w:eastAsia="en-US"/>
        </w:rPr>
        <w:t>„Europejski Fundusz Rolny na rzecz Rozwoju Obszarów Wiejskich: Europa inwestująca w obszary wiejskie</w:t>
      </w:r>
      <w:r w:rsidRPr="00C10375">
        <w:rPr>
          <w:rFonts w:ascii="Times New Roman" w:eastAsia="Calibri" w:hAnsi="Times New Roman"/>
          <w:sz w:val="12"/>
          <w:szCs w:val="12"/>
          <w:lang w:eastAsia="en-US"/>
        </w:rPr>
        <w:t>”</w:t>
      </w:r>
    </w:p>
    <w:p w:rsidR="00C10375" w:rsidRDefault="00C10375" w:rsidP="00345FB1">
      <w:pPr>
        <w:pStyle w:val="Zwykytekst"/>
        <w:spacing w:before="120"/>
        <w:jc w:val="center"/>
        <w:rPr>
          <w:rFonts w:ascii="Times New Roman" w:eastAsia="Calibri" w:hAnsi="Times New Roman"/>
          <w:sz w:val="12"/>
          <w:szCs w:val="12"/>
          <w:lang w:eastAsia="en-US"/>
        </w:rPr>
      </w:pPr>
    </w:p>
    <w:p w:rsidR="00C10375" w:rsidRPr="00C10375" w:rsidRDefault="00C10375" w:rsidP="00345FB1">
      <w:pPr>
        <w:pStyle w:val="Zwykytekst"/>
        <w:spacing w:before="120"/>
        <w:jc w:val="center"/>
        <w:rPr>
          <w:rFonts w:ascii="Times New Roman" w:hAnsi="Times New Roman"/>
          <w:b/>
          <w:sz w:val="28"/>
        </w:rPr>
      </w:pPr>
    </w:p>
    <w:p w:rsidR="00345FB1" w:rsidRDefault="00345FB1" w:rsidP="00345FB1">
      <w:pPr>
        <w:pStyle w:val="Zwykytekst"/>
        <w:spacing w:before="120"/>
        <w:jc w:val="center"/>
        <w:rPr>
          <w:rFonts w:ascii="Times New Roman" w:hAnsi="Times New Roman"/>
          <w:b/>
          <w:sz w:val="28"/>
        </w:rPr>
      </w:pPr>
      <w:r>
        <w:rPr>
          <w:rFonts w:ascii="Times New Roman" w:hAnsi="Times New Roman"/>
          <w:b/>
          <w:sz w:val="28"/>
        </w:rPr>
        <w:t xml:space="preserve">Formularz </w:t>
      </w:r>
    </w:p>
    <w:tbl>
      <w:tblPr>
        <w:tblW w:w="9094"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8"/>
        <w:gridCol w:w="4536"/>
      </w:tblGrid>
      <w:tr w:rsidR="00345FB1" w:rsidRPr="00474D07" w:rsidTr="004823FC">
        <w:tc>
          <w:tcPr>
            <w:tcW w:w="4558" w:type="dxa"/>
          </w:tcPr>
          <w:p w:rsidR="00345FB1" w:rsidRPr="00474D07" w:rsidRDefault="00345FB1" w:rsidP="004823FC">
            <w:pPr>
              <w:jc w:val="both"/>
              <w:rPr>
                <w:b/>
              </w:rPr>
            </w:pPr>
          </w:p>
          <w:p w:rsidR="00345FB1" w:rsidRPr="00474D07" w:rsidRDefault="00345FB1" w:rsidP="004823FC">
            <w:pPr>
              <w:jc w:val="both"/>
              <w:rPr>
                <w:b/>
              </w:rPr>
            </w:pPr>
          </w:p>
          <w:p w:rsidR="00345FB1" w:rsidRPr="00474D07" w:rsidRDefault="00345FB1" w:rsidP="004823FC">
            <w:pPr>
              <w:jc w:val="both"/>
              <w:rPr>
                <w:b/>
              </w:rPr>
            </w:pPr>
          </w:p>
          <w:p w:rsidR="00345FB1" w:rsidRPr="00474D07" w:rsidRDefault="00345FB1" w:rsidP="004823FC">
            <w:pPr>
              <w:jc w:val="both"/>
              <w:rPr>
                <w:b/>
              </w:rPr>
            </w:pPr>
          </w:p>
          <w:p w:rsidR="00345FB1" w:rsidRPr="00474D07" w:rsidRDefault="00345FB1" w:rsidP="004823FC">
            <w:pPr>
              <w:jc w:val="center"/>
              <w:rPr>
                <w:i/>
                <w:sz w:val="18"/>
              </w:rPr>
            </w:pPr>
            <w:r w:rsidRPr="00474D07">
              <w:rPr>
                <w:i/>
                <w:sz w:val="18"/>
              </w:rPr>
              <w:t>(</w:t>
            </w:r>
            <w:r>
              <w:rPr>
                <w:i/>
                <w:sz w:val="18"/>
              </w:rPr>
              <w:t xml:space="preserve"> </w:t>
            </w:r>
            <w:r w:rsidRPr="00474D07">
              <w:rPr>
                <w:i/>
                <w:sz w:val="18"/>
              </w:rPr>
              <w:t>pieczęć Wykonawc</w:t>
            </w:r>
            <w:r>
              <w:rPr>
                <w:i/>
                <w:sz w:val="18"/>
              </w:rPr>
              <w:t xml:space="preserve">y /Wykonawców </w:t>
            </w:r>
            <w:r w:rsidRPr="00474D07">
              <w:rPr>
                <w:i/>
                <w:sz w:val="18"/>
              </w:rPr>
              <w:t>)</w:t>
            </w:r>
          </w:p>
        </w:tc>
        <w:tc>
          <w:tcPr>
            <w:tcW w:w="4536" w:type="dxa"/>
          </w:tcPr>
          <w:p w:rsidR="00345FB1" w:rsidRDefault="00345FB1" w:rsidP="004823FC">
            <w:pPr>
              <w:spacing w:line="276" w:lineRule="auto"/>
              <w:rPr>
                <w:i/>
                <w:sz w:val="18"/>
              </w:rPr>
            </w:pPr>
          </w:p>
          <w:p w:rsidR="00345FB1" w:rsidRDefault="00345FB1" w:rsidP="004823FC">
            <w:pPr>
              <w:spacing w:line="276" w:lineRule="auto"/>
              <w:rPr>
                <w:i/>
                <w:sz w:val="18"/>
              </w:rPr>
            </w:pPr>
          </w:p>
          <w:p w:rsidR="00345FB1" w:rsidRPr="000D1FD9" w:rsidRDefault="00345FB1" w:rsidP="004823FC">
            <w:pPr>
              <w:spacing w:line="276" w:lineRule="auto"/>
              <w:rPr>
                <w:b/>
                <w:sz w:val="28"/>
                <w:szCs w:val="28"/>
              </w:rPr>
            </w:pPr>
            <w:r>
              <w:rPr>
                <w:b/>
                <w:sz w:val="28"/>
                <w:szCs w:val="28"/>
              </w:rPr>
              <w:t>WIEDZA I DOŚWIADCZENIE</w:t>
            </w:r>
          </w:p>
          <w:p w:rsidR="00345FB1" w:rsidRDefault="00345FB1" w:rsidP="004823FC">
            <w:pPr>
              <w:spacing w:line="276" w:lineRule="auto"/>
              <w:rPr>
                <w:i/>
                <w:sz w:val="18"/>
              </w:rPr>
            </w:pPr>
          </w:p>
          <w:p w:rsidR="00345FB1" w:rsidRPr="00474D07" w:rsidRDefault="00345FB1" w:rsidP="004823FC">
            <w:pPr>
              <w:jc w:val="center"/>
              <w:rPr>
                <w:i/>
                <w:sz w:val="18"/>
              </w:rPr>
            </w:pPr>
          </w:p>
        </w:tc>
      </w:tr>
    </w:tbl>
    <w:p w:rsidR="00345FB1" w:rsidRPr="00E52B76" w:rsidRDefault="00345FB1" w:rsidP="00345FB1">
      <w:pPr>
        <w:pStyle w:val="Zwykytekst"/>
        <w:spacing w:before="120"/>
        <w:jc w:val="both"/>
        <w:rPr>
          <w:rFonts w:ascii="Times New Roman" w:hAnsi="Times New Roman"/>
          <w:b/>
          <w:bCs/>
          <w:sz w:val="24"/>
        </w:rPr>
      </w:pPr>
    </w:p>
    <w:p w:rsidR="00345FB1" w:rsidRPr="00E52B76" w:rsidRDefault="00345FB1" w:rsidP="00754D56">
      <w:pPr>
        <w:pStyle w:val="Zwykytekst"/>
        <w:spacing w:before="120"/>
        <w:jc w:val="both"/>
        <w:rPr>
          <w:rFonts w:ascii="Times New Roman" w:hAnsi="Times New Roman"/>
          <w:bCs/>
          <w:sz w:val="24"/>
        </w:rPr>
      </w:pPr>
      <w:r w:rsidRPr="00E52B76">
        <w:rPr>
          <w:rFonts w:ascii="Times New Roman" w:hAnsi="Times New Roman"/>
          <w:bCs/>
          <w:sz w:val="24"/>
        </w:rPr>
        <w:t>Składając of</w:t>
      </w:r>
      <w:r>
        <w:rPr>
          <w:rFonts w:ascii="Times New Roman" w:hAnsi="Times New Roman"/>
          <w:bCs/>
          <w:sz w:val="24"/>
        </w:rPr>
        <w:t xml:space="preserve">ertę </w:t>
      </w:r>
      <w:r w:rsidRPr="00E52B76">
        <w:rPr>
          <w:rFonts w:ascii="Times New Roman" w:hAnsi="Times New Roman"/>
          <w:bCs/>
          <w:sz w:val="24"/>
        </w:rPr>
        <w:t xml:space="preserve"> na:</w:t>
      </w:r>
    </w:p>
    <w:p w:rsidR="009E0C78" w:rsidRPr="009E0C78" w:rsidRDefault="009E0C78" w:rsidP="009E0C78">
      <w:pPr>
        <w:autoSpaceDE w:val="0"/>
        <w:autoSpaceDN w:val="0"/>
        <w:adjustRightInd w:val="0"/>
        <w:rPr>
          <w:rFonts w:eastAsia="Calibri"/>
          <w:b/>
        </w:rPr>
      </w:pPr>
      <w:r w:rsidRPr="009E0C78">
        <w:rPr>
          <w:b/>
        </w:rPr>
        <w:t>„</w:t>
      </w:r>
      <w:r w:rsidRPr="009E0C78">
        <w:rPr>
          <w:rFonts w:eastAsia="Calibri"/>
          <w:b/>
        </w:rPr>
        <w:t>Remont - konserwacja i restauracja zabytkowego ogrodzenia kaplicy grobowej Tyszkowskich w Kalwarii Pacławskiej”.</w:t>
      </w:r>
    </w:p>
    <w:p w:rsidR="00345FB1" w:rsidRPr="00A9200D" w:rsidRDefault="00345FB1" w:rsidP="00754D56">
      <w:pPr>
        <w:pStyle w:val="Zwykytekst"/>
        <w:spacing w:line="288" w:lineRule="auto"/>
        <w:ind w:right="-74"/>
        <w:jc w:val="both"/>
        <w:rPr>
          <w:rFonts w:ascii="Times New Roman" w:hAnsi="Times New Roman"/>
          <w:sz w:val="24"/>
        </w:rPr>
      </w:pPr>
      <w:r w:rsidRPr="00E52B76">
        <w:rPr>
          <w:rFonts w:ascii="Times New Roman" w:hAnsi="Times New Roman"/>
          <w:sz w:val="24"/>
        </w:rPr>
        <w:t xml:space="preserve">w celu oceny  spełnienia warunków udziału w postępowaniu  przedkładamy poniżej </w:t>
      </w:r>
      <w:r w:rsidR="00754D56">
        <w:rPr>
          <w:rFonts w:ascii="Times New Roman" w:hAnsi="Times New Roman"/>
          <w:sz w:val="24"/>
        </w:rPr>
        <w:t xml:space="preserve"> </w:t>
      </w:r>
      <w:r w:rsidRPr="00E52B76">
        <w:rPr>
          <w:rFonts w:ascii="Times New Roman" w:hAnsi="Times New Roman"/>
          <w:sz w:val="24"/>
          <w:szCs w:val="24"/>
        </w:rPr>
        <w:t>wy</w:t>
      </w:r>
      <w:r>
        <w:rPr>
          <w:rFonts w:ascii="Times New Roman" w:hAnsi="Times New Roman"/>
          <w:sz w:val="24"/>
          <w:szCs w:val="24"/>
        </w:rPr>
        <w:t>kaz wykona</w:t>
      </w:r>
      <w:r w:rsidR="00FF1DB4">
        <w:rPr>
          <w:rFonts w:ascii="Times New Roman" w:hAnsi="Times New Roman"/>
          <w:sz w:val="24"/>
          <w:szCs w:val="24"/>
        </w:rPr>
        <w:t>nych usług w okresie ostatnich 5</w:t>
      </w:r>
      <w:r w:rsidRPr="00E52B76">
        <w:rPr>
          <w:rFonts w:ascii="Times New Roman" w:hAnsi="Times New Roman"/>
          <w:sz w:val="24"/>
          <w:szCs w:val="24"/>
        </w:rPr>
        <w:t xml:space="preserve"> lat przed upływem termin</w:t>
      </w:r>
      <w:r>
        <w:rPr>
          <w:rFonts w:ascii="Times New Roman" w:hAnsi="Times New Roman"/>
          <w:sz w:val="24"/>
          <w:szCs w:val="24"/>
        </w:rPr>
        <w:t xml:space="preserve">u składania ofert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2"/>
        <w:gridCol w:w="1843"/>
        <w:gridCol w:w="3402"/>
        <w:gridCol w:w="992"/>
        <w:gridCol w:w="993"/>
      </w:tblGrid>
      <w:tr w:rsidR="00345FB1" w:rsidRPr="00E52B76" w:rsidTr="004823FC">
        <w:tc>
          <w:tcPr>
            <w:tcW w:w="426" w:type="dxa"/>
            <w:vMerge w:val="restart"/>
            <w:vAlign w:val="center"/>
          </w:tcPr>
          <w:p w:rsidR="00345FB1" w:rsidRPr="00E52B76" w:rsidRDefault="00345FB1" w:rsidP="004823FC">
            <w:pPr>
              <w:pStyle w:val="Zwykytekst"/>
              <w:spacing w:before="120"/>
              <w:ind w:left="-120" w:right="-108"/>
              <w:jc w:val="center"/>
              <w:rPr>
                <w:rFonts w:ascii="Times New Roman" w:hAnsi="Times New Roman"/>
                <w:b/>
                <w:sz w:val="24"/>
              </w:rPr>
            </w:pPr>
            <w:r w:rsidRPr="00E52B76">
              <w:rPr>
                <w:rFonts w:ascii="Times New Roman" w:hAnsi="Times New Roman"/>
                <w:b/>
                <w:sz w:val="19"/>
                <w:szCs w:val="19"/>
              </w:rPr>
              <w:t>Poz.</w:t>
            </w:r>
          </w:p>
        </w:tc>
        <w:tc>
          <w:tcPr>
            <w:tcW w:w="1842" w:type="dxa"/>
            <w:vMerge w:val="restart"/>
            <w:vAlign w:val="center"/>
          </w:tcPr>
          <w:p w:rsidR="00345FB1" w:rsidRPr="00E52B76" w:rsidRDefault="00345FB1" w:rsidP="004823FC">
            <w:pPr>
              <w:pStyle w:val="Zwykytekst"/>
              <w:spacing w:before="120"/>
              <w:ind w:right="-72"/>
              <w:jc w:val="center"/>
              <w:rPr>
                <w:rFonts w:ascii="Times New Roman" w:hAnsi="Times New Roman"/>
                <w:b/>
                <w:sz w:val="24"/>
              </w:rPr>
            </w:pPr>
            <w:r w:rsidRPr="00E52B76">
              <w:rPr>
                <w:rFonts w:ascii="Times New Roman" w:hAnsi="Times New Roman"/>
                <w:b/>
                <w:sz w:val="19"/>
                <w:szCs w:val="19"/>
              </w:rPr>
              <w:t>Nazwa Wykonawcy ( podmiotu ), wykazującego posiadanie wiedzy                    i doświadczenia</w:t>
            </w:r>
          </w:p>
        </w:tc>
        <w:tc>
          <w:tcPr>
            <w:tcW w:w="1843" w:type="dxa"/>
            <w:vMerge w:val="restart"/>
            <w:vAlign w:val="center"/>
          </w:tcPr>
          <w:p w:rsidR="00345FB1" w:rsidRPr="00E52B76" w:rsidRDefault="00345FB1" w:rsidP="004823FC">
            <w:pPr>
              <w:pStyle w:val="Zwykytekst"/>
              <w:spacing w:before="120"/>
              <w:ind w:left="-108" w:right="-108"/>
              <w:jc w:val="center"/>
              <w:rPr>
                <w:rFonts w:ascii="Times New Roman" w:hAnsi="Times New Roman"/>
                <w:b/>
                <w:sz w:val="24"/>
              </w:rPr>
            </w:pPr>
            <w:r w:rsidRPr="00E52B76">
              <w:rPr>
                <w:rFonts w:ascii="Times New Roman" w:hAnsi="Times New Roman"/>
                <w:b/>
                <w:sz w:val="19"/>
                <w:szCs w:val="19"/>
              </w:rPr>
              <w:t>Nazwa i adres Zamawiającego/Zlecającego</w:t>
            </w:r>
          </w:p>
        </w:tc>
        <w:tc>
          <w:tcPr>
            <w:tcW w:w="3402" w:type="dxa"/>
            <w:vMerge w:val="restart"/>
            <w:vAlign w:val="center"/>
          </w:tcPr>
          <w:p w:rsidR="00345FB1" w:rsidRPr="00E52B76" w:rsidRDefault="00345FB1" w:rsidP="004823FC">
            <w:pPr>
              <w:pStyle w:val="Zwykytekst"/>
              <w:ind w:left="-108" w:right="-108"/>
              <w:jc w:val="center"/>
              <w:rPr>
                <w:rFonts w:ascii="Times New Roman" w:hAnsi="Times New Roman"/>
                <w:b/>
                <w:sz w:val="19"/>
                <w:szCs w:val="19"/>
              </w:rPr>
            </w:pPr>
            <w:r w:rsidRPr="00E52B76">
              <w:rPr>
                <w:rFonts w:ascii="Times New Roman" w:hAnsi="Times New Roman"/>
                <w:b/>
                <w:sz w:val="19"/>
                <w:szCs w:val="19"/>
              </w:rPr>
              <w:t>Informacje potwierdzające spełnienie wa</w:t>
            </w:r>
            <w:r w:rsidR="00727AF1">
              <w:rPr>
                <w:rFonts w:ascii="Times New Roman" w:hAnsi="Times New Roman"/>
                <w:b/>
                <w:sz w:val="19"/>
                <w:szCs w:val="19"/>
              </w:rPr>
              <w:t xml:space="preserve">runku określonego w pkt </w:t>
            </w:r>
            <w:r>
              <w:rPr>
                <w:rFonts w:ascii="Times New Roman" w:hAnsi="Times New Roman"/>
                <w:b/>
                <w:sz w:val="19"/>
                <w:szCs w:val="19"/>
              </w:rPr>
              <w:t>5. zaproszenia</w:t>
            </w:r>
            <w:r w:rsidRPr="00E52B76">
              <w:rPr>
                <w:rFonts w:ascii="Times New Roman" w:hAnsi="Times New Roman"/>
                <w:b/>
                <w:sz w:val="19"/>
                <w:szCs w:val="19"/>
              </w:rPr>
              <w:t xml:space="preserve">                  </w:t>
            </w:r>
          </w:p>
        </w:tc>
        <w:tc>
          <w:tcPr>
            <w:tcW w:w="1985" w:type="dxa"/>
            <w:gridSpan w:val="2"/>
            <w:vAlign w:val="center"/>
          </w:tcPr>
          <w:p w:rsidR="00345FB1" w:rsidRPr="00E52B76" w:rsidRDefault="00345FB1" w:rsidP="004823FC">
            <w:pPr>
              <w:pStyle w:val="Zwykytekst"/>
              <w:spacing w:before="120"/>
              <w:ind w:right="-72"/>
              <w:jc w:val="center"/>
              <w:rPr>
                <w:rFonts w:ascii="Times New Roman" w:hAnsi="Times New Roman"/>
                <w:b/>
                <w:sz w:val="24"/>
              </w:rPr>
            </w:pPr>
            <w:r w:rsidRPr="00E52B76">
              <w:rPr>
                <w:rFonts w:ascii="Times New Roman" w:hAnsi="Times New Roman"/>
                <w:b/>
                <w:sz w:val="19"/>
                <w:szCs w:val="19"/>
              </w:rPr>
              <w:t>Czas realizacji</w:t>
            </w:r>
          </w:p>
        </w:tc>
      </w:tr>
      <w:tr w:rsidR="00345FB1" w:rsidRPr="00E52B76" w:rsidTr="004823FC">
        <w:tc>
          <w:tcPr>
            <w:tcW w:w="426" w:type="dxa"/>
            <w:vMerge/>
          </w:tcPr>
          <w:p w:rsidR="00345FB1" w:rsidRPr="00E52B76" w:rsidRDefault="00345FB1" w:rsidP="004823FC">
            <w:pPr>
              <w:pStyle w:val="Zwykytekst"/>
              <w:spacing w:before="120"/>
              <w:ind w:left="-120" w:right="-108"/>
              <w:jc w:val="center"/>
              <w:rPr>
                <w:rFonts w:ascii="Times New Roman" w:hAnsi="Times New Roman"/>
                <w:b/>
                <w:sz w:val="24"/>
              </w:rPr>
            </w:pPr>
          </w:p>
        </w:tc>
        <w:tc>
          <w:tcPr>
            <w:tcW w:w="1842" w:type="dxa"/>
            <w:vMerge/>
          </w:tcPr>
          <w:p w:rsidR="00345FB1" w:rsidRPr="00E52B76" w:rsidRDefault="00345FB1" w:rsidP="004823FC">
            <w:pPr>
              <w:pStyle w:val="Zwykytekst"/>
              <w:spacing w:before="120"/>
              <w:ind w:right="-72"/>
              <w:jc w:val="center"/>
              <w:rPr>
                <w:rFonts w:ascii="Times New Roman" w:hAnsi="Times New Roman"/>
                <w:b/>
                <w:sz w:val="24"/>
              </w:rPr>
            </w:pPr>
          </w:p>
        </w:tc>
        <w:tc>
          <w:tcPr>
            <w:tcW w:w="1843" w:type="dxa"/>
            <w:vMerge/>
          </w:tcPr>
          <w:p w:rsidR="00345FB1" w:rsidRPr="00E52B76" w:rsidRDefault="00345FB1" w:rsidP="004823FC">
            <w:pPr>
              <w:pStyle w:val="Zwykytekst"/>
              <w:spacing w:before="120"/>
              <w:ind w:right="-72"/>
              <w:rPr>
                <w:rFonts w:ascii="Times New Roman" w:hAnsi="Times New Roman"/>
                <w:b/>
                <w:sz w:val="24"/>
              </w:rPr>
            </w:pPr>
          </w:p>
        </w:tc>
        <w:tc>
          <w:tcPr>
            <w:tcW w:w="3402" w:type="dxa"/>
            <w:vMerge/>
          </w:tcPr>
          <w:p w:rsidR="00345FB1" w:rsidRPr="00E52B76" w:rsidRDefault="00345FB1" w:rsidP="004823FC">
            <w:pPr>
              <w:pStyle w:val="Zwykytekst"/>
              <w:spacing w:before="120"/>
              <w:ind w:right="-72"/>
              <w:rPr>
                <w:rFonts w:ascii="Times New Roman" w:hAnsi="Times New Roman"/>
                <w:b/>
                <w:sz w:val="24"/>
              </w:rPr>
            </w:pPr>
          </w:p>
        </w:tc>
        <w:tc>
          <w:tcPr>
            <w:tcW w:w="992" w:type="dxa"/>
          </w:tcPr>
          <w:p w:rsidR="00345FB1" w:rsidRPr="00E52B76" w:rsidRDefault="00345FB1" w:rsidP="004823FC">
            <w:pPr>
              <w:pStyle w:val="Zwykytekst"/>
              <w:spacing w:before="120"/>
              <w:ind w:right="-72"/>
              <w:jc w:val="center"/>
              <w:rPr>
                <w:rFonts w:ascii="Times New Roman" w:hAnsi="Times New Roman"/>
                <w:b/>
                <w:sz w:val="18"/>
                <w:szCs w:val="18"/>
              </w:rPr>
            </w:pPr>
            <w:r w:rsidRPr="00E52B76">
              <w:rPr>
                <w:rFonts w:ascii="Times New Roman" w:hAnsi="Times New Roman"/>
                <w:b/>
                <w:sz w:val="18"/>
                <w:szCs w:val="18"/>
              </w:rPr>
              <w:t>początek</w:t>
            </w:r>
          </w:p>
          <w:p w:rsidR="00345FB1" w:rsidRPr="00E52B76" w:rsidRDefault="00345FB1" w:rsidP="004823FC">
            <w:pPr>
              <w:pStyle w:val="Zwykytekst"/>
              <w:spacing w:before="120"/>
              <w:ind w:right="-72"/>
              <w:jc w:val="center"/>
              <w:rPr>
                <w:rFonts w:ascii="Times New Roman" w:hAnsi="Times New Roman"/>
                <w:b/>
                <w:sz w:val="24"/>
              </w:rPr>
            </w:pPr>
            <w:r w:rsidRPr="00E52B76">
              <w:rPr>
                <w:rFonts w:ascii="Times New Roman" w:hAnsi="Times New Roman"/>
                <w:b/>
                <w:sz w:val="18"/>
                <w:szCs w:val="18"/>
              </w:rPr>
              <w:t>dzień /                 m-c /                rok</w:t>
            </w:r>
          </w:p>
        </w:tc>
        <w:tc>
          <w:tcPr>
            <w:tcW w:w="993" w:type="dxa"/>
          </w:tcPr>
          <w:p w:rsidR="00345FB1" w:rsidRPr="00E52B76" w:rsidRDefault="00345FB1" w:rsidP="004823FC">
            <w:pPr>
              <w:pStyle w:val="Zwykytekst"/>
              <w:spacing w:before="120"/>
              <w:ind w:right="-72"/>
              <w:jc w:val="center"/>
              <w:rPr>
                <w:rFonts w:ascii="Times New Roman" w:hAnsi="Times New Roman"/>
                <w:b/>
                <w:sz w:val="18"/>
                <w:szCs w:val="18"/>
              </w:rPr>
            </w:pPr>
            <w:r w:rsidRPr="00E52B76">
              <w:rPr>
                <w:rFonts w:ascii="Times New Roman" w:hAnsi="Times New Roman"/>
                <w:b/>
                <w:sz w:val="18"/>
                <w:szCs w:val="18"/>
              </w:rPr>
              <w:t>koniec</w:t>
            </w:r>
          </w:p>
          <w:p w:rsidR="00345FB1" w:rsidRPr="00E52B76" w:rsidRDefault="00345FB1" w:rsidP="004823FC">
            <w:pPr>
              <w:pStyle w:val="Zwykytekst"/>
              <w:spacing w:before="120"/>
              <w:ind w:right="-72"/>
              <w:jc w:val="center"/>
              <w:rPr>
                <w:rFonts w:ascii="Times New Roman" w:hAnsi="Times New Roman"/>
                <w:b/>
                <w:sz w:val="24"/>
              </w:rPr>
            </w:pPr>
            <w:r w:rsidRPr="00E52B76">
              <w:rPr>
                <w:rFonts w:ascii="Times New Roman" w:hAnsi="Times New Roman"/>
                <w:b/>
                <w:sz w:val="18"/>
                <w:szCs w:val="18"/>
              </w:rPr>
              <w:t>dzień /                  m-c /                   rok</w:t>
            </w:r>
          </w:p>
        </w:tc>
      </w:tr>
      <w:tr w:rsidR="00345FB1" w:rsidRPr="00E52B76" w:rsidTr="004823FC">
        <w:tc>
          <w:tcPr>
            <w:tcW w:w="426" w:type="dxa"/>
          </w:tcPr>
          <w:p w:rsidR="00345FB1" w:rsidRPr="00E52B76" w:rsidRDefault="00345FB1" w:rsidP="004823FC">
            <w:pPr>
              <w:pStyle w:val="Zwykytekst"/>
              <w:ind w:left="-120" w:right="-108"/>
              <w:jc w:val="center"/>
              <w:rPr>
                <w:rFonts w:ascii="Times New Roman" w:hAnsi="Times New Roman"/>
                <w:b/>
                <w:sz w:val="16"/>
                <w:szCs w:val="16"/>
              </w:rPr>
            </w:pPr>
            <w:r w:rsidRPr="00E52B76">
              <w:rPr>
                <w:rFonts w:ascii="Times New Roman" w:hAnsi="Times New Roman"/>
                <w:b/>
                <w:sz w:val="16"/>
                <w:szCs w:val="16"/>
              </w:rPr>
              <w:t>1</w:t>
            </w:r>
          </w:p>
        </w:tc>
        <w:tc>
          <w:tcPr>
            <w:tcW w:w="1842" w:type="dxa"/>
          </w:tcPr>
          <w:p w:rsidR="00345FB1" w:rsidRPr="00E52B76" w:rsidRDefault="00345FB1" w:rsidP="004823FC">
            <w:pPr>
              <w:pStyle w:val="Zwykytekst"/>
              <w:ind w:right="-72"/>
              <w:jc w:val="center"/>
              <w:rPr>
                <w:rFonts w:ascii="Times New Roman" w:hAnsi="Times New Roman"/>
                <w:b/>
                <w:sz w:val="16"/>
                <w:szCs w:val="16"/>
              </w:rPr>
            </w:pPr>
            <w:r w:rsidRPr="00E52B76">
              <w:rPr>
                <w:rFonts w:ascii="Times New Roman" w:hAnsi="Times New Roman"/>
                <w:b/>
                <w:sz w:val="16"/>
                <w:szCs w:val="16"/>
              </w:rPr>
              <w:t>2</w:t>
            </w:r>
          </w:p>
        </w:tc>
        <w:tc>
          <w:tcPr>
            <w:tcW w:w="1843" w:type="dxa"/>
          </w:tcPr>
          <w:p w:rsidR="00345FB1" w:rsidRPr="00E52B76" w:rsidRDefault="00345FB1" w:rsidP="004823FC">
            <w:pPr>
              <w:pStyle w:val="Zwykytekst"/>
              <w:ind w:right="-72"/>
              <w:jc w:val="center"/>
              <w:rPr>
                <w:rFonts w:ascii="Times New Roman" w:hAnsi="Times New Roman"/>
                <w:b/>
                <w:sz w:val="16"/>
                <w:szCs w:val="16"/>
              </w:rPr>
            </w:pPr>
            <w:r w:rsidRPr="00E52B76">
              <w:rPr>
                <w:rFonts w:ascii="Times New Roman" w:hAnsi="Times New Roman"/>
                <w:b/>
                <w:sz w:val="16"/>
                <w:szCs w:val="16"/>
              </w:rPr>
              <w:t>3</w:t>
            </w:r>
          </w:p>
        </w:tc>
        <w:tc>
          <w:tcPr>
            <w:tcW w:w="3402" w:type="dxa"/>
          </w:tcPr>
          <w:p w:rsidR="00345FB1" w:rsidRPr="00E52B76" w:rsidRDefault="00345FB1" w:rsidP="004823FC">
            <w:pPr>
              <w:pStyle w:val="Zwykytekst"/>
              <w:ind w:right="-72"/>
              <w:jc w:val="center"/>
              <w:rPr>
                <w:rFonts w:ascii="Times New Roman" w:hAnsi="Times New Roman"/>
                <w:b/>
                <w:sz w:val="16"/>
                <w:szCs w:val="16"/>
              </w:rPr>
            </w:pPr>
            <w:r w:rsidRPr="00E52B76">
              <w:rPr>
                <w:rFonts w:ascii="Times New Roman" w:hAnsi="Times New Roman"/>
                <w:b/>
                <w:sz w:val="16"/>
                <w:szCs w:val="16"/>
              </w:rPr>
              <w:t>4</w:t>
            </w:r>
          </w:p>
        </w:tc>
        <w:tc>
          <w:tcPr>
            <w:tcW w:w="992" w:type="dxa"/>
          </w:tcPr>
          <w:p w:rsidR="00345FB1" w:rsidRPr="00E52B76" w:rsidRDefault="00345FB1" w:rsidP="004823FC">
            <w:pPr>
              <w:pStyle w:val="Zwykytekst"/>
              <w:ind w:right="-72"/>
              <w:jc w:val="center"/>
              <w:rPr>
                <w:rFonts w:ascii="Times New Roman" w:hAnsi="Times New Roman"/>
                <w:b/>
                <w:sz w:val="16"/>
                <w:szCs w:val="16"/>
              </w:rPr>
            </w:pPr>
            <w:r w:rsidRPr="00E52B76">
              <w:rPr>
                <w:rFonts w:ascii="Times New Roman" w:hAnsi="Times New Roman"/>
                <w:b/>
                <w:sz w:val="16"/>
                <w:szCs w:val="16"/>
              </w:rPr>
              <w:t>6</w:t>
            </w:r>
          </w:p>
        </w:tc>
        <w:tc>
          <w:tcPr>
            <w:tcW w:w="993" w:type="dxa"/>
          </w:tcPr>
          <w:p w:rsidR="00345FB1" w:rsidRPr="00E52B76" w:rsidRDefault="00345FB1" w:rsidP="004823FC">
            <w:pPr>
              <w:pStyle w:val="Zwykytekst"/>
              <w:ind w:right="-72"/>
              <w:jc w:val="center"/>
              <w:rPr>
                <w:rFonts w:ascii="Times New Roman" w:hAnsi="Times New Roman"/>
                <w:b/>
                <w:sz w:val="16"/>
                <w:szCs w:val="16"/>
              </w:rPr>
            </w:pPr>
            <w:r w:rsidRPr="00E52B76">
              <w:rPr>
                <w:rFonts w:ascii="Times New Roman" w:hAnsi="Times New Roman"/>
                <w:b/>
                <w:sz w:val="16"/>
                <w:szCs w:val="16"/>
              </w:rPr>
              <w:t>7</w:t>
            </w:r>
          </w:p>
        </w:tc>
      </w:tr>
      <w:tr w:rsidR="00345FB1" w:rsidRPr="00E52B76" w:rsidTr="00C10375">
        <w:trPr>
          <w:trHeight w:val="5001"/>
        </w:trPr>
        <w:tc>
          <w:tcPr>
            <w:tcW w:w="426" w:type="dxa"/>
          </w:tcPr>
          <w:p w:rsidR="00345FB1" w:rsidRPr="00E52B76" w:rsidRDefault="00345FB1" w:rsidP="004823FC">
            <w:pPr>
              <w:pStyle w:val="Zwykytekst"/>
              <w:spacing w:before="120"/>
              <w:ind w:left="-120" w:right="-108"/>
              <w:jc w:val="center"/>
              <w:rPr>
                <w:rFonts w:ascii="Times New Roman" w:hAnsi="Times New Roman"/>
                <w:b/>
                <w:sz w:val="24"/>
              </w:rPr>
            </w:pPr>
          </w:p>
          <w:p w:rsidR="00345FB1" w:rsidRPr="00E52B76" w:rsidRDefault="00345FB1" w:rsidP="004823FC">
            <w:pPr>
              <w:pStyle w:val="Zwykytekst"/>
              <w:spacing w:before="120"/>
              <w:ind w:left="-120" w:right="-108"/>
              <w:jc w:val="center"/>
              <w:rPr>
                <w:rFonts w:ascii="Times New Roman" w:hAnsi="Times New Roman"/>
                <w:b/>
                <w:sz w:val="24"/>
              </w:rPr>
            </w:pPr>
          </w:p>
          <w:p w:rsidR="00345FB1" w:rsidRPr="00E52B76" w:rsidRDefault="00345FB1" w:rsidP="004823FC">
            <w:pPr>
              <w:pStyle w:val="Zwykytekst"/>
              <w:spacing w:before="120"/>
              <w:ind w:left="-120" w:right="-108"/>
              <w:jc w:val="center"/>
              <w:rPr>
                <w:rFonts w:ascii="Times New Roman" w:hAnsi="Times New Roman"/>
                <w:b/>
                <w:sz w:val="24"/>
              </w:rPr>
            </w:pPr>
          </w:p>
          <w:p w:rsidR="00345FB1" w:rsidRPr="00E52B76" w:rsidRDefault="00345FB1" w:rsidP="004823FC">
            <w:pPr>
              <w:pStyle w:val="Zwykytekst"/>
              <w:spacing w:before="120"/>
              <w:ind w:left="-120" w:right="-108"/>
              <w:jc w:val="center"/>
              <w:rPr>
                <w:rFonts w:ascii="Times New Roman" w:hAnsi="Times New Roman"/>
                <w:b/>
                <w:sz w:val="24"/>
              </w:rPr>
            </w:pPr>
          </w:p>
          <w:p w:rsidR="00345FB1" w:rsidRPr="00E52B76" w:rsidRDefault="00345FB1" w:rsidP="004823FC">
            <w:pPr>
              <w:pStyle w:val="Zwykytekst"/>
              <w:spacing w:before="120"/>
              <w:ind w:left="-120" w:right="-108"/>
              <w:jc w:val="center"/>
              <w:rPr>
                <w:rFonts w:ascii="Times New Roman" w:hAnsi="Times New Roman"/>
                <w:b/>
                <w:sz w:val="24"/>
              </w:rPr>
            </w:pPr>
          </w:p>
          <w:p w:rsidR="00345FB1" w:rsidRPr="00E52B76" w:rsidRDefault="00345FB1" w:rsidP="004823FC">
            <w:pPr>
              <w:pStyle w:val="Zwykytekst"/>
              <w:spacing w:before="120"/>
              <w:ind w:right="-108"/>
              <w:rPr>
                <w:rFonts w:ascii="Times New Roman" w:hAnsi="Times New Roman"/>
                <w:b/>
                <w:sz w:val="24"/>
              </w:rPr>
            </w:pPr>
          </w:p>
        </w:tc>
        <w:tc>
          <w:tcPr>
            <w:tcW w:w="1842" w:type="dxa"/>
          </w:tcPr>
          <w:p w:rsidR="00345FB1" w:rsidRPr="00E52B76" w:rsidRDefault="00345FB1" w:rsidP="004823FC">
            <w:pPr>
              <w:pStyle w:val="Zwykytekst"/>
              <w:spacing w:before="120"/>
              <w:ind w:right="-72"/>
              <w:jc w:val="center"/>
              <w:rPr>
                <w:rFonts w:ascii="Times New Roman" w:hAnsi="Times New Roman"/>
                <w:b/>
                <w:sz w:val="24"/>
              </w:rPr>
            </w:pPr>
          </w:p>
        </w:tc>
        <w:tc>
          <w:tcPr>
            <w:tcW w:w="1843" w:type="dxa"/>
          </w:tcPr>
          <w:p w:rsidR="00345FB1" w:rsidRPr="00E52B76" w:rsidRDefault="00345FB1" w:rsidP="004823FC">
            <w:pPr>
              <w:pStyle w:val="Zwykytekst"/>
              <w:spacing w:before="120"/>
              <w:ind w:right="-72"/>
              <w:rPr>
                <w:rFonts w:ascii="Times New Roman" w:hAnsi="Times New Roman"/>
                <w:b/>
                <w:sz w:val="24"/>
              </w:rPr>
            </w:pPr>
          </w:p>
        </w:tc>
        <w:tc>
          <w:tcPr>
            <w:tcW w:w="3402" w:type="dxa"/>
          </w:tcPr>
          <w:p w:rsidR="00345FB1" w:rsidRPr="00E52B76" w:rsidRDefault="00345FB1" w:rsidP="004823FC">
            <w:pPr>
              <w:pStyle w:val="Zwykytekst"/>
              <w:spacing w:before="120"/>
              <w:ind w:right="-72"/>
              <w:rPr>
                <w:rFonts w:ascii="Times New Roman" w:hAnsi="Times New Roman"/>
                <w:b/>
                <w:sz w:val="24"/>
              </w:rPr>
            </w:pPr>
          </w:p>
        </w:tc>
        <w:tc>
          <w:tcPr>
            <w:tcW w:w="992" w:type="dxa"/>
          </w:tcPr>
          <w:p w:rsidR="00345FB1" w:rsidRPr="00E52B76" w:rsidRDefault="00345FB1" w:rsidP="004823FC">
            <w:pPr>
              <w:pStyle w:val="Zwykytekst"/>
              <w:spacing w:before="120"/>
              <w:ind w:right="-72"/>
              <w:rPr>
                <w:rFonts w:ascii="Times New Roman" w:hAnsi="Times New Roman"/>
                <w:b/>
                <w:sz w:val="24"/>
              </w:rPr>
            </w:pPr>
          </w:p>
        </w:tc>
        <w:tc>
          <w:tcPr>
            <w:tcW w:w="993" w:type="dxa"/>
          </w:tcPr>
          <w:p w:rsidR="00345FB1" w:rsidRPr="00E52B76" w:rsidRDefault="00345FB1" w:rsidP="004823FC">
            <w:pPr>
              <w:pStyle w:val="Zwykytekst"/>
              <w:spacing w:before="120"/>
              <w:ind w:right="-72"/>
              <w:rPr>
                <w:rFonts w:ascii="Times New Roman" w:hAnsi="Times New Roman"/>
                <w:b/>
                <w:sz w:val="24"/>
              </w:rPr>
            </w:pPr>
          </w:p>
        </w:tc>
      </w:tr>
    </w:tbl>
    <w:p w:rsidR="00345FB1" w:rsidRPr="00E52B76" w:rsidRDefault="00345FB1" w:rsidP="00345FB1">
      <w:pPr>
        <w:pStyle w:val="Zwykytekst"/>
        <w:spacing w:before="120"/>
        <w:jc w:val="both"/>
        <w:rPr>
          <w:rFonts w:ascii="Times New Roman" w:hAnsi="Times New Roman"/>
          <w:sz w:val="22"/>
          <w:szCs w:val="22"/>
          <w:u w:val="single"/>
        </w:rPr>
      </w:pPr>
      <w:r w:rsidRPr="00E52B76">
        <w:rPr>
          <w:rFonts w:ascii="Times New Roman" w:hAnsi="Times New Roman"/>
          <w:sz w:val="22"/>
          <w:szCs w:val="22"/>
          <w:u w:val="single"/>
        </w:rPr>
        <w:t xml:space="preserve">Uwaga : </w:t>
      </w:r>
    </w:p>
    <w:p w:rsidR="00345FB1" w:rsidRPr="00E52B76" w:rsidRDefault="00345FB1" w:rsidP="00345FB1">
      <w:pPr>
        <w:pStyle w:val="Zwykytekst"/>
        <w:spacing w:before="120"/>
        <w:ind w:left="240" w:hanging="240"/>
        <w:rPr>
          <w:rFonts w:ascii="Times New Roman" w:hAnsi="Times New Roman"/>
          <w:sz w:val="22"/>
          <w:szCs w:val="22"/>
        </w:rPr>
      </w:pPr>
      <w:r w:rsidRPr="00E52B76">
        <w:rPr>
          <w:rFonts w:ascii="Times New Roman" w:hAnsi="Times New Roman"/>
          <w:sz w:val="22"/>
          <w:szCs w:val="22"/>
        </w:rPr>
        <w:t>1. Do wykazu należy załączyć dokumenty – dowody  ( poświadczenia</w:t>
      </w:r>
      <w:r>
        <w:rPr>
          <w:rFonts w:ascii="Times New Roman" w:hAnsi="Times New Roman"/>
          <w:sz w:val="22"/>
          <w:szCs w:val="22"/>
        </w:rPr>
        <w:t>, referencje</w:t>
      </w:r>
      <w:r w:rsidRPr="00E52B76">
        <w:rPr>
          <w:rFonts w:ascii="Times New Roman" w:hAnsi="Times New Roman"/>
          <w:sz w:val="22"/>
          <w:szCs w:val="22"/>
        </w:rPr>
        <w:t xml:space="preserve"> ) potwierdzają</w:t>
      </w:r>
      <w:r>
        <w:rPr>
          <w:rFonts w:ascii="Times New Roman" w:hAnsi="Times New Roman"/>
          <w:sz w:val="22"/>
          <w:szCs w:val="22"/>
        </w:rPr>
        <w:t>ce, że wskazane w wykazie usługi</w:t>
      </w:r>
      <w:r w:rsidRPr="00E52B76">
        <w:rPr>
          <w:rFonts w:ascii="Times New Roman" w:hAnsi="Times New Roman"/>
          <w:sz w:val="22"/>
          <w:szCs w:val="22"/>
        </w:rPr>
        <w:t xml:space="preserve"> został</w:t>
      </w:r>
      <w:r>
        <w:rPr>
          <w:rFonts w:ascii="Times New Roman" w:hAnsi="Times New Roman"/>
          <w:sz w:val="22"/>
          <w:szCs w:val="22"/>
        </w:rPr>
        <w:t>y wykonane w sposób należyty.</w:t>
      </w:r>
    </w:p>
    <w:p w:rsidR="00345FB1" w:rsidRPr="00E52B76" w:rsidRDefault="00345FB1" w:rsidP="00345FB1">
      <w:pPr>
        <w:pStyle w:val="Zwykytekst"/>
        <w:spacing w:before="120"/>
        <w:rPr>
          <w:rFonts w:ascii="Times New Roman" w:hAnsi="Times New Roman"/>
          <w:sz w:val="22"/>
          <w:szCs w:val="22"/>
        </w:rPr>
      </w:pPr>
    </w:p>
    <w:p w:rsidR="00345FB1" w:rsidRDefault="00345FB1" w:rsidP="00345FB1">
      <w:pPr>
        <w:pStyle w:val="Zwykytekst"/>
        <w:spacing w:before="120"/>
        <w:rPr>
          <w:rFonts w:ascii="Times New Roman" w:hAnsi="Times New Roman"/>
          <w:i/>
          <w:sz w:val="24"/>
        </w:rPr>
      </w:pPr>
      <w:r w:rsidRPr="00E52B76">
        <w:rPr>
          <w:rFonts w:ascii="Times New Roman" w:hAnsi="Times New Roman"/>
          <w:sz w:val="24"/>
        </w:rPr>
        <w:t xml:space="preserve">_____________ dnia __ __ ____ roku                                      </w:t>
      </w:r>
      <w:r>
        <w:rPr>
          <w:rFonts w:ascii="Times New Roman" w:hAnsi="Times New Roman"/>
          <w:sz w:val="24"/>
        </w:rPr>
        <w:t xml:space="preserve">                                                                                                        </w:t>
      </w:r>
    </w:p>
    <w:p w:rsidR="00345FB1" w:rsidRPr="00E52B76" w:rsidRDefault="00345FB1" w:rsidP="00345FB1">
      <w:pPr>
        <w:pStyle w:val="Zwykytekst"/>
        <w:spacing w:before="120"/>
        <w:rPr>
          <w:rFonts w:ascii="Times New Roman" w:hAnsi="Times New Roman"/>
          <w:sz w:val="24"/>
        </w:rPr>
      </w:pPr>
      <w:r>
        <w:rPr>
          <w:rFonts w:ascii="Times New Roman" w:hAnsi="Times New Roman"/>
          <w:i/>
          <w:sz w:val="24"/>
        </w:rPr>
        <w:t xml:space="preserve">                                                                                     __________________________</w:t>
      </w:r>
    </w:p>
    <w:p w:rsidR="0049013D" w:rsidRPr="0016196D" w:rsidRDefault="00345FB1" w:rsidP="0016196D">
      <w:pPr>
        <w:pStyle w:val="Zwykytekst"/>
        <w:ind w:firstLine="3958"/>
        <w:jc w:val="center"/>
        <w:rPr>
          <w:rFonts w:ascii="Times New Roman" w:hAnsi="Times New Roman"/>
          <w:i/>
        </w:rPr>
      </w:pPr>
      <w:r>
        <w:rPr>
          <w:rFonts w:ascii="Times New Roman" w:hAnsi="Times New Roman"/>
          <w:i/>
        </w:rPr>
        <w:t xml:space="preserve">                           </w:t>
      </w:r>
      <w:r w:rsidRPr="00E52B76">
        <w:rPr>
          <w:rFonts w:ascii="Times New Roman" w:hAnsi="Times New Roman"/>
          <w:i/>
        </w:rPr>
        <w:t>(podpis Wykonawcy/Pełnomocnika)</w:t>
      </w:r>
    </w:p>
    <w:sectPr w:rsidR="0049013D" w:rsidRPr="0016196D" w:rsidSect="00E7278E">
      <w:footerReference w:type="default" r:id="rId10"/>
      <w:pgSz w:w="11906" w:h="16838"/>
      <w:pgMar w:top="284" w:right="991" w:bottom="90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0CE" w:rsidRDefault="00AD70CE" w:rsidP="0049013D">
      <w:r>
        <w:separator/>
      </w:r>
    </w:p>
  </w:endnote>
  <w:endnote w:type="continuationSeparator" w:id="0">
    <w:p w:rsidR="00AD70CE" w:rsidRDefault="00AD70CE" w:rsidP="0049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Roboto-Light">
    <w:panose1 w:val="00000000000000000000"/>
    <w:charset w:val="EE"/>
    <w:family w:val="auto"/>
    <w:notTrueType/>
    <w:pitch w:val="default"/>
    <w:sig w:usb0="00000005" w:usb1="00000000" w:usb2="00000000" w:usb3="00000000" w:csb0="00000002"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1611"/>
      <w:docPartObj>
        <w:docPartGallery w:val="Page Numbers (Bottom of Page)"/>
        <w:docPartUnique/>
      </w:docPartObj>
    </w:sdtPr>
    <w:sdtEndPr/>
    <w:sdtContent>
      <w:p w:rsidR="00793EED" w:rsidRDefault="004C1BED">
        <w:pPr>
          <w:pStyle w:val="Stopka"/>
          <w:jc w:val="center"/>
        </w:pPr>
        <w:r>
          <w:fldChar w:fldCharType="begin"/>
        </w:r>
        <w:r>
          <w:instrText xml:space="preserve"> PAGE   \* MERGEFORMAT </w:instrText>
        </w:r>
        <w:r>
          <w:fldChar w:fldCharType="separate"/>
        </w:r>
        <w:r w:rsidR="00075170">
          <w:rPr>
            <w:noProof/>
          </w:rPr>
          <w:t>2</w:t>
        </w:r>
        <w:r>
          <w:rPr>
            <w:noProof/>
          </w:rPr>
          <w:fldChar w:fldCharType="end"/>
        </w:r>
      </w:p>
    </w:sdtContent>
  </w:sdt>
  <w:p w:rsidR="00793EED" w:rsidRDefault="00793E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0CE" w:rsidRDefault="00AD70CE" w:rsidP="0049013D">
      <w:r>
        <w:separator/>
      </w:r>
    </w:p>
  </w:footnote>
  <w:footnote w:type="continuationSeparator" w:id="0">
    <w:p w:rsidR="00AD70CE" w:rsidRDefault="00AD70CE" w:rsidP="00490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164DC"/>
    <w:multiLevelType w:val="hybridMultilevel"/>
    <w:tmpl w:val="17A69F78"/>
    <w:lvl w:ilvl="0" w:tplc="04150011">
      <w:start w:val="1"/>
      <w:numFmt w:val="decimal"/>
      <w:lvlText w:val="%1)"/>
      <w:lvlJc w:val="left"/>
      <w:pPr>
        <w:tabs>
          <w:tab w:val="num" w:pos="720"/>
        </w:tabs>
        <w:ind w:left="720" w:hanging="360"/>
      </w:pPr>
      <w:rPr>
        <w:rFonts w:hint="default"/>
      </w:rPr>
    </w:lvl>
    <w:lvl w:ilvl="1" w:tplc="3A16E9D0">
      <w:numFmt w:val="none"/>
      <w:lvlText w:val=""/>
      <w:lvlJc w:val="left"/>
      <w:pPr>
        <w:tabs>
          <w:tab w:val="num" w:pos="720"/>
        </w:tabs>
      </w:pPr>
    </w:lvl>
    <w:lvl w:ilvl="2" w:tplc="04150005">
      <w:numFmt w:val="none"/>
      <w:lvlText w:val=""/>
      <w:lvlJc w:val="left"/>
      <w:pPr>
        <w:tabs>
          <w:tab w:val="num" w:pos="720"/>
        </w:tabs>
      </w:pPr>
    </w:lvl>
    <w:lvl w:ilvl="3" w:tplc="04150001">
      <w:numFmt w:val="none"/>
      <w:lvlText w:val=""/>
      <w:lvlJc w:val="left"/>
      <w:pPr>
        <w:tabs>
          <w:tab w:val="num" w:pos="720"/>
        </w:tabs>
      </w:pPr>
    </w:lvl>
    <w:lvl w:ilvl="4" w:tplc="04150003">
      <w:numFmt w:val="none"/>
      <w:lvlText w:val=""/>
      <w:lvlJc w:val="left"/>
      <w:pPr>
        <w:tabs>
          <w:tab w:val="num" w:pos="720"/>
        </w:tabs>
      </w:pPr>
    </w:lvl>
    <w:lvl w:ilvl="5" w:tplc="04150005">
      <w:numFmt w:val="none"/>
      <w:lvlText w:val=""/>
      <w:lvlJc w:val="left"/>
      <w:pPr>
        <w:tabs>
          <w:tab w:val="num" w:pos="720"/>
        </w:tabs>
      </w:pPr>
    </w:lvl>
    <w:lvl w:ilvl="6" w:tplc="04150001">
      <w:numFmt w:val="none"/>
      <w:lvlText w:val=""/>
      <w:lvlJc w:val="left"/>
      <w:pPr>
        <w:tabs>
          <w:tab w:val="num" w:pos="720"/>
        </w:tabs>
      </w:pPr>
    </w:lvl>
    <w:lvl w:ilvl="7" w:tplc="04150003">
      <w:numFmt w:val="none"/>
      <w:lvlText w:val=""/>
      <w:lvlJc w:val="left"/>
      <w:pPr>
        <w:tabs>
          <w:tab w:val="num" w:pos="720"/>
        </w:tabs>
      </w:pPr>
    </w:lvl>
    <w:lvl w:ilvl="8" w:tplc="04150005">
      <w:numFmt w:val="none"/>
      <w:lvlText w:val=""/>
      <w:lvlJc w:val="left"/>
      <w:pPr>
        <w:tabs>
          <w:tab w:val="num" w:pos="720"/>
        </w:tabs>
      </w:pPr>
    </w:lvl>
  </w:abstractNum>
  <w:abstractNum w:abstractNumId="1">
    <w:nsid w:val="19EF1F7D"/>
    <w:multiLevelType w:val="hybridMultilevel"/>
    <w:tmpl w:val="0D16664C"/>
    <w:lvl w:ilvl="0" w:tplc="F85A6090">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
    <w:nsid w:val="1EDD383D"/>
    <w:multiLevelType w:val="hybridMultilevel"/>
    <w:tmpl w:val="6E6ED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161FFB"/>
    <w:multiLevelType w:val="hybridMultilevel"/>
    <w:tmpl w:val="540E02B6"/>
    <w:lvl w:ilvl="0" w:tplc="FFFFFFFF">
      <w:start w:val="1"/>
      <w:numFmt w:val="decimal"/>
      <w:lvlText w:val="%1."/>
      <w:lvlJc w:val="left"/>
      <w:pPr>
        <w:tabs>
          <w:tab w:val="num" w:pos="360"/>
        </w:tabs>
        <w:ind w:left="360" w:hanging="360"/>
      </w:pPr>
      <w:rPr>
        <w:rFonts w:hint="default"/>
        <w:b/>
      </w:rPr>
    </w:lvl>
    <w:lvl w:ilvl="1" w:tplc="FFFFFFFF">
      <w:start w:val="2"/>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262F2209"/>
    <w:multiLevelType w:val="hybridMultilevel"/>
    <w:tmpl w:val="1990ECE8"/>
    <w:lvl w:ilvl="0" w:tplc="AD34294E">
      <w:start w:val="1"/>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5">
    <w:nsid w:val="2A9316D0"/>
    <w:multiLevelType w:val="hybridMultilevel"/>
    <w:tmpl w:val="2662E38E"/>
    <w:lvl w:ilvl="0" w:tplc="04150011">
      <w:start w:val="1"/>
      <w:numFmt w:val="decimal"/>
      <w:lvlText w:val="%1)"/>
      <w:lvlJc w:val="left"/>
      <w:pPr>
        <w:tabs>
          <w:tab w:val="num" w:pos="720"/>
        </w:tabs>
        <w:ind w:left="720" w:hanging="360"/>
      </w:pPr>
      <w:rPr>
        <w:rFonts w:hint="default"/>
      </w:rPr>
    </w:lvl>
    <w:lvl w:ilvl="1" w:tplc="3A16E9D0">
      <w:numFmt w:val="none"/>
      <w:lvlText w:val=""/>
      <w:lvlJc w:val="left"/>
      <w:pPr>
        <w:tabs>
          <w:tab w:val="num" w:pos="720"/>
        </w:tabs>
      </w:pPr>
    </w:lvl>
    <w:lvl w:ilvl="2" w:tplc="04150005">
      <w:numFmt w:val="none"/>
      <w:lvlText w:val=""/>
      <w:lvlJc w:val="left"/>
      <w:pPr>
        <w:tabs>
          <w:tab w:val="num" w:pos="720"/>
        </w:tabs>
      </w:pPr>
    </w:lvl>
    <w:lvl w:ilvl="3" w:tplc="04150001">
      <w:numFmt w:val="none"/>
      <w:lvlText w:val=""/>
      <w:lvlJc w:val="left"/>
      <w:pPr>
        <w:tabs>
          <w:tab w:val="num" w:pos="720"/>
        </w:tabs>
      </w:pPr>
    </w:lvl>
    <w:lvl w:ilvl="4" w:tplc="04150003">
      <w:numFmt w:val="none"/>
      <w:lvlText w:val=""/>
      <w:lvlJc w:val="left"/>
      <w:pPr>
        <w:tabs>
          <w:tab w:val="num" w:pos="720"/>
        </w:tabs>
      </w:pPr>
    </w:lvl>
    <w:lvl w:ilvl="5" w:tplc="04150005">
      <w:numFmt w:val="none"/>
      <w:lvlText w:val=""/>
      <w:lvlJc w:val="left"/>
      <w:pPr>
        <w:tabs>
          <w:tab w:val="num" w:pos="720"/>
        </w:tabs>
      </w:pPr>
    </w:lvl>
    <w:lvl w:ilvl="6" w:tplc="04150001">
      <w:numFmt w:val="none"/>
      <w:lvlText w:val=""/>
      <w:lvlJc w:val="left"/>
      <w:pPr>
        <w:tabs>
          <w:tab w:val="num" w:pos="720"/>
        </w:tabs>
      </w:pPr>
    </w:lvl>
    <w:lvl w:ilvl="7" w:tplc="04150003">
      <w:numFmt w:val="none"/>
      <w:lvlText w:val=""/>
      <w:lvlJc w:val="left"/>
      <w:pPr>
        <w:tabs>
          <w:tab w:val="num" w:pos="720"/>
        </w:tabs>
      </w:pPr>
    </w:lvl>
    <w:lvl w:ilvl="8" w:tplc="04150005">
      <w:numFmt w:val="none"/>
      <w:lvlText w:val=""/>
      <w:lvlJc w:val="left"/>
      <w:pPr>
        <w:tabs>
          <w:tab w:val="num" w:pos="720"/>
        </w:tabs>
      </w:pPr>
    </w:lvl>
  </w:abstractNum>
  <w:abstractNum w:abstractNumId="6">
    <w:nsid w:val="3CE4300D"/>
    <w:multiLevelType w:val="hybridMultilevel"/>
    <w:tmpl w:val="F5EAC756"/>
    <w:lvl w:ilvl="0" w:tplc="EC0625D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nsid w:val="3DF17CE6"/>
    <w:multiLevelType w:val="hybridMultilevel"/>
    <w:tmpl w:val="5896DFF6"/>
    <w:lvl w:ilvl="0" w:tplc="04150013">
      <w:start w:val="1"/>
      <w:numFmt w:val="upperRoman"/>
      <w:lvlText w:val="%1."/>
      <w:lvlJc w:val="right"/>
      <w:pPr>
        <w:tabs>
          <w:tab w:val="num" w:pos="360"/>
        </w:tabs>
        <w:ind w:left="360" w:hanging="360"/>
      </w:pPr>
      <w:rPr>
        <w:rFonts w:hint="default"/>
      </w:rPr>
    </w:lvl>
    <w:lvl w:ilvl="1" w:tplc="3A16E9D0">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8">
    <w:nsid w:val="44D138E0"/>
    <w:multiLevelType w:val="hybridMultilevel"/>
    <w:tmpl w:val="1C52E384"/>
    <w:lvl w:ilvl="0" w:tplc="04150011">
      <w:start w:val="1"/>
      <w:numFmt w:val="decimal"/>
      <w:lvlText w:val="%1)"/>
      <w:lvlJc w:val="left"/>
      <w:pPr>
        <w:tabs>
          <w:tab w:val="num" w:pos="720"/>
        </w:tabs>
        <w:ind w:left="720" w:hanging="360"/>
      </w:pPr>
      <w:rPr>
        <w:rFonts w:hint="default"/>
      </w:rPr>
    </w:lvl>
    <w:lvl w:ilvl="1" w:tplc="3A16E9D0">
      <w:numFmt w:val="none"/>
      <w:lvlText w:val=""/>
      <w:lvlJc w:val="left"/>
      <w:pPr>
        <w:tabs>
          <w:tab w:val="num" w:pos="720"/>
        </w:tabs>
      </w:pPr>
    </w:lvl>
    <w:lvl w:ilvl="2" w:tplc="04150005">
      <w:numFmt w:val="none"/>
      <w:lvlText w:val=""/>
      <w:lvlJc w:val="left"/>
      <w:pPr>
        <w:tabs>
          <w:tab w:val="num" w:pos="720"/>
        </w:tabs>
      </w:pPr>
    </w:lvl>
    <w:lvl w:ilvl="3" w:tplc="04150001">
      <w:numFmt w:val="none"/>
      <w:lvlText w:val=""/>
      <w:lvlJc w:val="left"/>
      <w:pPr>
        <w:tabs>
          <w:tab w:val="num" w:pos="720"/>
        </w:tabs>
      </w:pPr>
    </w:lvl>
    <w:lvl w:ilvl="4" w:tplc="04150003">
      <w:numFmt w:val="none"/>
      <w:lvlText w:val=""/>
      <w:lvlJc w:val="left"/>
      <w:pPr>
        <w:tabs>
          <w:tab w:val="num" w:pos="720"/>
        </w:tabs>
      </w:pPr>
    </w:lvl>
    <w:lvl w:ilvl="5" w:tplc="04150005">
      <w:numFmt w:val="none"/>
      <w:lvlText w:val=""/>
      <w:lvlJc w:val="left"/>
      <w:pPr>
        <w:tabs>
          <w:tab w:val="num" w:pos="720"/>
        </w:tabs>
      </w:pPr>
    </w:lvl>
    <w:lvl w:ilvl="6" w:tplc="04150001">
      <w:numFmt w:val="none"/>
      <w:lvlText w:val=""/>
      <w:lvlJc w:val="left"/>
      <w:pPr>
        <w:tabs>
          <w:tab w:val="num" w:pos="720"/>
        </w:tabs>
      </w:pPr>
    </w:lvl>
    <w:lvl w:ilvl="7" w:tplc="04150003">
      <w:numFmt w:val="none"/>
      <w:lvlText w:val=""/>
      <w:lvlJc w:val="left"/>
      <w:pPr>
        <w:tabs>
          <w:tab w:val="num" w:pos="720"/>
        </w:tabs>
      </w:pPr>
    </w:lvl>
    <w:lvl w:ilvl="8" w:tplc="04150005">
      <w:numFmt w:val="none"/>
      <w:lvlText w:val=""/>
      <w:lvlJc w:val="left"/>
      <w:pPr>
        <w:tabs>
          <w:tab w:val="num" w:pos="720"/>
        </w:tabs>
      </w:pPr>
    </w:lvl>
  </w:abstractNum>
  <w:abstractNum w:abstractNumId="9">
    <w:nsid w:val="4AB83931"/>
    <w:multiLevelType w:val="singleLevel"/>
    <w:tmpl w:val="3370BC66"/>
    <w:lvl w:ilvl="0">
      <w:start w:val="1"/>
      <w:numFmt w:val="decimal"/>
      <w:lvlText w:val="%1."/>
      <w:lvlJc w:val="left"/>
      <w:pPr>
        <w:tabs>
          <w:tab w:val="num" w:pos="360"/>
        </w:tabs>
        <w:ind w:left="360" w:hanging="360"/>
      </w:pPr>
      <w:rPr>
        <w:rFonts w:cs="Times New Roman" w:hint="default"/>
        <w:b w:val="0"/>
      </w:rPr>
    </w:lvl>
  </w:abstractNum>
  <w:abstractNum w:abstractNumId="10">
    <w:nsid w:val="4B4B3289"/>
    <w:multiLevelType w:val="hybridMultilevel"/>
    <w:tmpl w:val="A05EB6E8"/>
    <w:lvl w:ilvl="0" w:tplc="75665266">
      <w:start w:val="1"/>
      <w:numFmt w:val="decimal"/>
      <w:lvlText w:val="%1)"/>
      <w:lvlJc w:val="left"/>
      <w:pPr>
        <w:tabs>
          <w:tab w:val="num" w:pos="1065"/>
        </w:tabs>
        <w:ind w:left="1065" w:hanging="360"/>
      </w:pPr>
      <w:rPr>
        <w:rFonts w:cs="Times New Roman" w:hint="default"/>
      </w:rPr>
    </w:lvl>
    <w:lvl w:ilvl="1" w:tplc="04150019" w:tentative="1">
      <w:start w:val="1"/>
      <w:numFmt w:val="lowerLetter"/>
      <w:lvlText w:val="%2."/>
      <w:lvlJc w:val="left"/>
      <w:pPr>
        <w:tabs>
          <w:tab w:val="num" w:pos="1785"/>
        </w:tabs>
        <w:ind w:left="1785" w:hanging="360"/>
      </w:pPr>
      <w:rPr>
        <w:rFonts w:cs="Times New Roman"/>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11">
    <w:nsid w:val="5DC46A1A"/>
    <w:multiLevelType w:val="hybridMultilevel"/>
    <w:tmpl w:val="75D6146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62121778"/>
    <w:multiLevelType w:val="hybridMultilevel"/>
    <w:tmpl w:val="1E367E88"/>
    <w:lvl w:ilvl="0" w:tplc="04150001">
      <w:start w:val="1"/>
      <w:numFmt w:val="bullet"/>
      <w:lvlText w:val=""/>
      <w:lvlJc w:val="left"/>
      <w:pPr>
        <w:tabs>
          <w:tab w:val="num" w:pos="1260"/>
        </w:tabs>
        <w:ind w:left="12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6F724899"/>
    <w:multiLevelType w:val="singleLevel"/>
    <w:tmpl w:val="CB16C9D2"/>
    <w:lvl w:ilvl="0">
      <w:start w:val="1"/>
      <w:numFmt w:val="decimal"/>
      <w:lvlText w:val="%1)"/>
      <w:lvlJc w:val="left"/>
      <w:pPr>
        <w:tabs>
          <w:tab w:val="num" w:pos="360"/>
        </w:tabs>
        <w:ind w:left="360" w:hanging="360"/>
      </w:pPr>
      <w:rPr>
        <w:rFonts w:cs="Times New Roman" w:hint="default"/>
      </w:rPr>
    </w:lvl>
  </w:abstractNum>
  <w:abstractNum w:abstractNumId="14">
    <w:nsid w:val="750920A7"/>
    <w:multiLevelType w:val="hybridMultilevel"/>
    <w:tmpl w:val="DD64DB3A"/>
    <w:lvl w:ilvl="0" w:tplc="04150005">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
    <w:nsid w:val="79E22BB7"/>
    <w:multiLevelType w:val="hybridMultilevel"/>
    <w:tmpl w:val="ABC4FA40"/>
    <w:lvl w:ilvl="0" w:tplc="EE78323C">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num>
  <w:num w:numId="2">
    <w:abstractNumId w:val="10"/>
  </w:num>
  <w:num w:numId="3">
    <w:abstractNumId w:val="13"/>
  </w:num>
  <w:num w:numId="4">
    <w:abstractNumId w:val="9"/>
  </w:num>
  <w:num w:numId="5">
    <w:abstractNumId w:val="15"/>
  </w:num>
  <w:num w:numId="6">
    <w:abstractNumId w:val="2"/>
  </w:num>
  <w:num w:numId="7">
    <w:abstractNumId w:val="4"/>
  </w:num>
  <w:num w:numId="8">
    <w:abstractNumId w:val="7"/>
  </w:num>
  <w:num w:numId="9">
    <w:abstractNumId w:val="8"/>
  </w:num>
  <w:num w:numId="10">
    <w:abstractNumId w:val="0"/>
  </w:num>
  <w:num w:numId="11">
    <w:abstractNumId w:val="5"/>
  </w:num>
  <w:num w:numId="12">
    <w:abstractNumId w:val="14"/>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E5A"/>
    <w:rsid w:val="00005787"/>
    <w:rsid w:val="000106E6"/>
    <w:rsid w:val="00031AE8"/>
    <w:rsid w:val="000471D1"/>
    <w:rsid w:val="00055BA3"/>
    <w:rsid w:val="00064A22"/>
    <w:rsid w:val="00066CDE"/>
    <w:rsid w:val="00075170"/>
    <w:rsid w:val="00080617"/>
    <w:rsid w:val="0009204E"/>
    <w:rsid w:val="000948B5"/>
    <w:rsid w:val="000A0453"/>
    <w:rsid w:val="000A1CE1"/>
    <w:rsid w:val="000B386B"/>
    <w:rsid w:val="000C0599"/>
    <w:rsid w:val="000C0753"/>
    <w:rsid w:val="000C201F"/>
    <w:rsid w:val="000C6C30"/>
    <w:rsid w:val="000C6CFF"/>
    <w:rsid w:val="000D12B9"/>
    <w:rsid w:val="000D1F13"/>
    <w:rsid w:val="00104364"/>
    <w:rsid w:val="00104913"/>
    <w:rsid w:val="00106124"/>
    <w:rsid w:val="00121498"/>
    <w:rsid w:val="00127232"/>
    <w:rsid w:val="0013428C"/>
    <w:rsid w:val="001346BF"/>
    <w:rsid w:val="00136D64"/>
    <w:rsid w:val="00141AAE"/>
    <w:rsid w:val="00145D84"/>
    <w:rsid w:val="00150FA2"/>
    <w:rsid w:val="00157391"/>
    <w:rsid w:val="0016196D"/>
    <w:rsid w:val="00165856"/>
    <w:rsid w:val="00180829"/>
    <w:rsid w:val="00186809"/>
    <w:rsid w:val="001916E1"/>
    <w:rsid w:val="00197174"/>
    <w:rsid w:val="001A2A6B"/>
    <w:rsid w:val="001C10E1"/>
    <w:rsid w:val="001C2731"/>
    <w:rsid w:val="001C7CD5"/>
    <w:rsid w:val="001D2AE8"/>
    <w:rsid w:val="001D5A2B"/>
    <w:rsid w:val="001E1394"/>
    <w:rsid w:val="001E36D5"/>
    <w:rsid w:val="001E4F0C"/>
    <w:rsid w:val="001E5E3E"/>
    <w:rsid w:val="001E7AB3"/>
    <w:rsid w:val="001F1BB5"/>
    <w:rsid w:val="001F2933"/>
    <w:rsid w:val="00204EB6"/>
    <w:rsid w:val="00206163"/>
    <w:rsid w:val="00206357"/>
    <w:rsid w:val="0021283F"/>
    <w:rsid w:val="00221751"/>
    <w:rsid w:val="002336CF"/>
    <w:rsid w:val="00236DBC"/>
    <w:rsid w:val="002418F1"/>
    <w:rsid w:val="00247ED0"/>
    <w:rsid w:val="00250268"/>
    <w:rsid w:val="00255FFC"/>
    <w:rsid w:val="00271B5B"/>
    <w:rsid w:val="002749F0"/>
    <w:rsid w:val="002821A1"/>
    <w:rsid w:val="0029131A"/>
    <w:rsid w:val="002954B1"/>
    <w:rsid w:val="002B58D9"/>
    <w:rsid w:val="002B7805"/>
    <w:rsid w:val="002C44BB"/>
    <w:rsid w:val="002D5B54"/>
    <w:rsid w:val="002D68D3"/>
    <w:rsid w:val="002F3686"/>
    <w:rsid w:val="0030413A"/>
    <w:rsid w:val="00306E38"/>
    <w:rsid w:val="00340384"/>
    <w:rsid w:val="00345FB1"/>
    <w:rsid w:val="00365BF8"/>
    <w:rsid w:val="003720A1"/>
    <w:rsid w:val="00383DF3"/>
    <w:rsid w:val="00396A60"/>
    <w:rsid w:val="003A19A7"/>
    <w:rsid w:val="003D01C2"/>
    <w:rsid w:val="003D4B7B"/>
    <w:rsid w:val="003E418F"/>
    <w:rsid w:val="003F301A"/>
    <w:rsid w:val="00400A5A"/>
    <w:rsid w:val="00415DEB"/>
    <w:rsid w:val="00426312"/>
    <w:rsid w:val="0043333D"/>
    <w:rsid w:val="00433CC2"/>
    <w:rsid w:val="00436779"/>
    <w:rsid w:val="00450DB2"/>
    <w:rsid w:val="00480B57"/>
    <w:rsid w:val="004823FC"/>
    <w:rsid w:val="00485352"/>
    <w:rsid w:val="004859BE"/>
    <w:rsid w:val="0049013D"/>
    <w:rsid w:val="004942B6"/>
    <w:rsid w:val="00495283"/>
    <w:rsid w:val="004A41FF"/>
    <w:rsid w:val="004C1BED"/>
    <w:rsid w:val="004D220D"/>
    <w:rsid w:val="004D4F0E"/>
    <w:rsid w:val="004E1A62"/>
    <w:rsid w:val="00531046"/>
    <w:rsid w:val="0053719F"/>
    <w:rsid w:val="00545200"/>
    <w:rsid w:val="00545E65"/>
    <w:rsid w:val="00550A9E"/>
    <w:rsid w:val="00550C60"/>
    <w:rsid w:val="00573F04"/>
    <w:rsid w:val="00580092"/>
    <w:rsid w:val="0058293A"/>
    <w:rsid w:val="00586E5A"/>
    <w:rsid w:val="005B27D7"/>
    <w:rsid w:val="005B6B8A"/>
    <w:rsid w:val="005B7014"/>
    <w:rsid w:val="005E4988"/>
    <w:rsid w:val="005E660D"/>
    <w:rsid w:val="005F1E12"/>
    <w:rsid w:val="00612411"/>
    <w:rsid w:val="0061794C"/>
    <w:rsid w:val="0064746B"/>
    <w:rsid w:val="00667C29"/>
    <w:rsid w:val="00674C9D"/>
    <w:rsid w:val="00675787"/>
    <w:rsid w:val="00675A7F"/>
    <w:rsid w:val="00683051"/>
    <w:rsid w:val="006937C4"/>
    <w:rsid w:val="006A6CF9"/>
    <w:rsid w:val="006A7FFB"/>
    <w:rsid w:val="006C668E"/>
    <w:rsid w:val="006C7FDB"/>
    <w:rsid w:val="006D2122"/>
    <w:rsid w:val="006F0D08"/>
    <w:rsid w:val="006F7BF3"/>
    <w:rsid w:val="00703FB0"/>
    <w:rsid w:val="00706561"/>
    <w:rsid w:val="00717333"/>
    <w:rsid w:val="00727AF1"/>
    <w:rsid w:val="00743389"/>
    <w:rsid w:val="007508A0"/>
    <w:rsid w:val="00754D56"/>
    <w:rsid w:val="00756BAE"/>
    <w:rsid w:val="0076750B"/>
    <w:rsid w:val="00786115"/>
    <w:rsid w:val="00791992"/>
    <w:rsid w:val="0079334C"/>
    <w:rsid w:val="00793EED"/>
    <w:rsid w:val="007A6618"/>
    <w:rsid w:val="007A73BF"/>
    <w:rsid w:val="007D00E1"/>
    <w:rsid w:val="007D077A"/>
    <w:rsid w:val="00813591"/>
    <w:rsid w:val="008160D2"/>
    <w:rsid w:val="008313D5"/>
    <w:rsid w:val="00837C35"/>
    <w:rsid w:val="00860EC6"/>
    <w:rsid w:val="00871368"/>
    <w:rsid w:val="00876248"/>
    <w:rsid w:val="008872D9"/>
    <w:rsid w:val="00890536"/>
    <w:rsid w:val="00891B8C"/>
    <w:rsid w:val="0089564F"/>
    <w:rsid w:val="008A338E"/>
    <w:rsid w:val="008A4A74"/>
    <w:rsid w:val="008B59E7"/>
    <w:rsid w:val="008B68E8"/>
    <w:rsid w:val="008C1D1B"/>
    <w:rsid w:val="008C2505"/>
    <w:rsid w:val="008C5A1D"/>
    <w:rsid w:val="008E1516"/>
    <w:rsid w:val="008E5848"/>
    <w:rsid w:val="00900719"/>
    <w:rsid w:val="00902C08"/>
    <w:rsid w:val="00910C62"/>
    <w:rsid w:val="00912D43"/>
    <w:rsid w:val="00914CF9"/>
    <w:rsid w:val="00920846"/>
    <w:rsid w:val="0092151F"/>
    <w:rsid w:val="009261F7"/>
    <w:rsid w:val="009265B6"/>
    <w:rsid w:val="009313E3"/>
    <w:rsid w:val="00937A43"/>
    <w:rsid w:val="00971793"/>
    <w:rsid w:val="00981965"/>
    <w:rsid w:val="00981973"/>
    <w:rsid w:val="009831D5"/>
    <w:rsid w:val="00985D60"/>
    <w:rsid w:val="009C18D3"/>
    <w:rsid w:val="009D5496"/>
    <w:rsid w:val="009E0C78"/>
    <w:rsid w:val="009E2EA9"/>
    <w:rsid w:val="009E4718"/>
    <w:rsid w:val="009E5215"/>
    <w:rsid w:val="00A0375A"/>
    <w:rsid w:val="00A171F4"/>
    <w:rsid w:val="00A43012"/>
    <w:rsid w:val="00A61410"/>
    <w:rsid w:val="00A67342"/>
    <w:rsid w:val="00A949AB"/>
    <w:rsid w:val="00AA1476"/>
    <w:rsid w:val="00AD70CE"/>
    <w:rsid w:val="00AE1140"/>
    <w:rsid w:val="00AE4361"/>
    <w:rsid w:val="00AF1032"/>
    <w:rsid w:val="00AF36C4"/>
    <w:rsid w:val="00AF6B7A"/>
    <w:rsid w:val="00B003B3"/>
    <w:rsid w:val="00B149DA"/>
    <w:rsid w:val="00B2545B"/>
    <w:rsid w:val="00B26D7B"/>
    <w:rsid w:val="00B36167"/>
    <w:rsid w:val="00B56027"/>
    <w:rsid w:val="00B6762C"/>
    <w:rsid w:val="00B70EC4"/>
    <w:rsid w:val="00B71342"/>
    <w:rsid w:val="00B71D69"/>
    <w:rsid w:val="00B737DB"/>
    <w:rsid w:val="00B77B21"/>
    <w:rsid w:val="00B81271"/>
    <w:rsid w:val="00B87B0C"/>
    <w:rsid w:val="00B913F6"/>
    <w:rsid w:val="00B93999"/>
    <w:rsid w:val="00B96DC6"/>
    <w:rsid w:val="00BA1CBF"/>
    <w:rsid w:val="00BB3CD1"/>
    <w:rsid w:val="00BC7AB8"/>
    <w:rsid w:val="00BE1AFD"/>
    <w:rsid w:val="00BE441B"/>
    <w:rsid w:val="00C10375"/>
    <w:rsid w:val="00C11916"/>
    <w:rsid w:val="00C1776C"/>
    <w:rsid w:val="00C20F8E"/>
    <w:rsid w:val="00C2213C"/>
    <w:rsid w:val="00C25F04"/>
    <w:rsid w:val="00C27DD8"/>
    <w:rsid w:val="00C303B2"/>
    <w:rsid w:val="00C3223D"/>
    <w:rsid w:val="00C33252"/>
    <w:rsid w:val="00C43C60"/>
    <w:rsid w:val="00C45A9B"/>
    <w:rsid w:val="00C45F5C"/>
    <w:rsid w:val="00C50991"/>
    <w:rsid w:val="00C63442"/>
    <w:rsid w:val="00C648D6"/>
    <w:rsid w:val="00C70883"/>
    <w:rsid w:val="00C734C9"/>
    <w:rsid w:val="00C81C7B"/>
    <w:rsid w:val="00CB45E9"/>
    <w:rsid w:val="00CE2F09"/>
    <w:rsid w:val="00CE3589"/>
    <w:rsid w:val="00CE4F11"/>
    <w:rsid w:val="00CE6EC5"/>
    <w:rsid w:val="00CF0430"/>
    <w:rsid w:val="00CF2214"/>
    <w:rsid w:val="00D02808"/>
    <w:rsid w:val="00D156DC"/>
    <w:rsid w:val="00D15795"/>
    <w:rsid w:val="00D2103E"/>
    <w:rsid w:val="00D3184A"/>
    <w:rsid w:val="00D4239B"/>
    <w:rsid w:val="00D45FB4"/>
    <w:rsid w:val="00D46514"/>
    <w:rsid w:val="00D46B15"/>
    <w:rsid w:val="00D5351F"/>
    <w:rsid w:val="00D67042"/>
    <w:rsid w:val="00D8769E"/>
    <w:rsid w:val="00D92258"/>
    <w:rsid w:val="00D97E7C"/>
    <w:rsid w:val="00DA4952"/>
    <w:rsid w:val="00DB3328"/>
    <w:rsid w:val="00DC035C"/>
    <w:rsid w:val="00DC4E65"/>
    <w:rsid w:val="00DC73F8"/>
    <w:rsid w:val="00DD1B04"/>
    <w:rsid w:val="00DD3D4D"/>
    <w:rsid w:val="00E1236E"/>
    <w:rsid w:val="00E2159E"/>
    <w:rsid w:val="00E21F2F"/>
    <w:rsid w:val="00E2700E"/>
    <w:rsid w:val="00E313DF"/>
    <w:rsid w:val="00E33869"/>
    <w:rsid w:val="00E35D54"/>
    <w:rsid w:val="00E42EEC"/>
    <w:rsid w:val="00E462EB"/>
    <w:rsid w:val="00E5115B"/>
    <w:rsid w:val="00E538EA"/>
    <w:rsid w:val="00E605BA"/>
    <w:rsid w:val="00E65A60"/>
    <w:rsid w:val="00E7278E"/>
    <w:rsid w:val="00E77D20"/>
    <w:rsid w:val="00E85FF8"/>
    <w:rsid w:val="00E9780E"/>
    <w:rsid w:val="00EA3156"/>
    <w:rsid w:val="00EB079B"/>
    <w:rsid w:val="00EC0E3D"/>
    <w:rsid w:val="00EC1D72"/>
    <w:rsid w:val="00EC5C0F"/>
    <w:rsid w:val="00ED5EE1"/>
    <w:rsid w:val="00EE0C91"/>
    <w:rsid w:val="00F128FA"/>
    <w:rsid w:val="00F150F4"/>
    <w:rsid w:val="00F20F36"/>
    <w:rsid w:val="00F24897"/>
    <w:rsid w:val="00F26FE3"/>
    <w:rsid w:val="00F32528"/>
    <w:rsid w:val="00F34A56"/>
    <w:rsid w:val="00F41408"/>
    <w:rsid w:val="00F42644"/>
    <w:rsid w:val="00F50D21"/>
    <w:rsid w:val="00F61D2D"/>
    <w:rsid w:val="00F622A5"/>
    <w:rsid w:val="00F6734B"/>
    <w:rsid w:val="00F7317F"/>
    <w:rsid w:val="00F84F96"/>
    <w:rsid w:val="00F925E8"/>
    <w:rsid w:val="00FB70B1"/>
    <w:rsid w:val="00FC1E5A"/>
    <w:rsid w:val="00FE292D"/>
    <w:rsid w:val="00FF1DB4"/>
    <w:rsid w:val="00FF75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6E5A"/>
    <w:rPr>
      <w:rFonts w:ascii="Times New Roman" w:eastAsia="Times New Roman" w:hAnsi="Times New Roman"/>
      <w:sz w:val="24"/>
      <w:szCs w:val="24"/>
    </w:rPr>
  </w:style>
  <w:style w:type="paragraph" w:styleId="Nagwek1">
    <w:name w:val="heading 1"/>
    <w:basedOn w:val="Normalny"/>
    <w:next w:val="Normalny"/>
    <w:link w:val="Nagwek1Znak"/>
    <w:qFormat/>
    <w:locked/>
    <w:rsid w:val="001E5E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uiPriority w:val="99"/>
    <w:qFormat/>
    <w:rsid w:val="00E21F2F"/>
    <w:pPr>
      <w:keepNext/>
      <w:spacing w:before="120"/>
      <w:jc w:val="both"/>
      <w:outlineLvl w:val="3"/>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locked/>
    <w:rsid w:val="00E21F2F"/>
    <w:rPr>
      <w:rFonts w:ascii="Times New Roman" w:hAnsi="Times New Roman" w:cs="Times New Roman"/>
      <w:i/>
      <w:iCs/>
      <w:sz w:val="24"/>
      <w:szCs w:val="24"/>
      <w:lang w:eastAsia="pl-PL"/>
    </w:rPr>
  </w:style>
  <w:style w:type="character" w:styleId="Hipercze">
    <w:name w:val="Hyperlink"/>
    <w:basedOn w:val="Domylnaczcionkaakapitu"/>
    <w:uiPriority w:val="99"/>
    <w:rsid w:val="00586E5A"/>
    <w:rPr>
      <w:rFonts w:cs="Times New Roman"/>
      <w:color w:val="0000FF"/>
      <w:u w:val="single"/>
    </w:rPr>
  </w:style>
  <w:style w:type="paragraph" w:styleId="Tekstpodstawowy">
    <w:name w:val="Body Text"/>
    <w:aliases w:val="a2,Znak Znak,Znak, Znak Znak, Znak,Tekst podstawowy Znak1,Tekst podstawowy Znak1 Znak Znak,Tekst podstawowy Znak Znak Znak Znak Znak,Tekst podstawowy Znak Znak1 Znak Znak,Tekst podstawowy Znak Znak1,Tekst podstawowy Znak Znak Znak,LOAN"/>
    <w:basedOn w:val="Normalny"/>
    <w:link w:val="TekstpodstawowyZnak"/>
    <w:qFormat/>
    <w:rsid w:val="00586E5A"/>
    <w:rPr>
      <w:rFonts w:ascii="Arial" w:hAnsi="Arial"/>
      <w:szCs w:val="20"/>
    </w:rPr>
  </w:style>
  <w:style w:type="character" w:customStyle="1" w:styleId="TekstpodstawowyZnak">
    <w:name w:val="Tekst podstawowy Znak"/>
    <w:aliases w:val="a2 Znak,Znak Znak Znak,Znak Znak1, Znak Znak Znak, Znak Znak1,Tekst podstawowy Znak1 Znak,Tekst podstawowy Znak1 Znak Znak Znak,Tekst podstawowy Znak Znak Znak Znak Znak Znak,Tekst podstawowy Znak Znak1 Znak Znak Znak,LOAN Znak"/>
    <w:basedOn w:val="Domylnaczcionkaakapitu"/>
    <w:link w:val="Tekstpodstawowy"/>
    <w:locked/>
    <w:rsid w:val="00586E5A"/>
    <w:rPr>
      <w:rFonts w:ascii="Arial" w:hAnsi="Arial" w:cs="Times New Roman"/>
      <w:sz w:val="20"/>
      <w:szCs w:val="20"/>
      <w:lang w:eastAsia="pl-PL"/>
    </w:rPr>
  </w:style>
  <w:style w:type="paragraph" w:styleId="Akapitzlist">
    <w:name w:val="List Paragraph"/>
    <w:basedOn w:val="Normalny"/>
    <w:uiPriority w:val="34"/>
    <w:qFormat/>
    <w:rsid w:val="00586E5A"/>
    <w:pPr>
      <w:ind w:left="708"/>
    </w:pPr>
  </w:style>
  <w:style w:type="paragraph" w:styleId="Stopka">
    <w:name w:val="footer"/>
    <w:basedOn w:val="Normalny"/>
    <w:link w:val="StopkaZnak"/>
    <w:uiPriority w:val="99"/>
    <w:rsid w:val="00586E5A"/>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586E5A"/>
    <w:rPr>
      <w:rFonts w:ascii="Times New Roman" w:hAnsi="Times New Roman" w:cs="Times New Roman"/>
      <w:sz w:val="20"/>
      <w:szCs w:val="20"/>
      <w:lang w:eastAsia="pl-PL"/>
    </w:rPr>
  </w:style>
  <w:style w:type="paragraph" w:customStyle="1" w:styleId="ZnakZnakChar1">
    <w:name w:val="Znak Znak Char1"/>
    <w:basedOn w:val="Normalny"/>
    <w:uiPriority w:val="99"/>
    <w:rsid w:val="00586E5A"/>
    <w:pPr>
      <w:spacing w:after="160" w:line="240" w:lineRule="exact"/>
    </w:pPr>
    <w:rPr>
      <w:rFonts w:ascii="Verdana" w:hAnsi="Verdana"/>
      <w:sz w:val="20"/>
      <w:szCs w:val="20"/>
      <w:lang w:val="en-US" w:eastAsia="en-US"/>
    </w:rPr>
  </w:style>
  <w:style w:type="paragraph" w:customStyle="1" w:styleId="Default">
    <w:name w:val="Default"/>
    <w:uiPriority w:val="99"/>
    <w:rsid w:val="00586E5A"/>
    <w:pPr>
      <w:autoSpaceDE w:val="0"/>
      <w:autoSpaceDN w:val="0"/>
      <w:adjustRightInd w:val="0"/>
    </w:pPr>
    <w:rPr>
      <w:rFonts w:ascii="Times New Roman" w:eastAsia="Times New Roman" w:hAnsi="Times New Roman"/>
      <w:color w:val="000000"/>
      <w:sz w:val="24"/>
      <w:szCs w:val="24"/>
    </w:rPr>
  </w:style>
  <w:style w:type="paragraph" w:styleId="Tytu">
    <w:name w:val="Title"/>
    <w:basedOn w:val="Normalny"/>
    <w:link w:val="TytuZnak"/>
    <w:uiPriority w:val="99"/>
    <w:qFormat/>
    <w:rsid w:val="00786115"/>
    <w:pPr>
      <w:tabs>
        <w:tab w:val="left" w:pos="1980"/>
      </w:tabs>
      <w:jc w:val="center"/>
    </w:pPr>
    <w:rPr>
      <w:b/>
      <w:sz w:val="28"/>
      <w:szCs w:val="28"/>
    </w:rPr>
  </w:style>
  <w:style w:type="character" w:customStyle="1" w:styleId="TytuZnak">
    <w:name w:val="Tytuł Znak"/>
    <w:basedOn w:val="Domylnaczcionkaakapitu"/>
    <w:link w:val="Tytu"/>
    <w:uiPriority w:val="99"/>
    <w:locked/>
    <w:rsid w:val="00786115"/>
    <w:rPr>
      <w:rFonts w:ascii="Times New Roman" w:hAnsi="Times New Roman" w:cs="Times New Roman"/>
      <w:b/>
      <w:sz w:val="28"/>
      <w:szCs w:val="28"/>
      <w:lang w:eastAsia="pl-PL"/>
    </w:rPr>
  </w:style>
  <w:style w:type="paragraph" w:customStyle="1" w:styleId="Tekstpodstawowywcity">
    <w:name w:val="Tekst podstawowy wci?ty"/>
    <w:basedOn w:val="Normalny"/>
    <w:uiPriority w:val="99"/>
    <w:rsid w:val="002B7805"/>
    <w:pPr>
      <w:widowControl w:val="0"/>
      <w:overflowPunct w:val="0"/>
      <w:autoSpaceDE w:val="0"/>
      <w:autoSpaceDN w:val="0"/>
      <w:adjustRightInd w:val="0"/>
      <w:ind w:right="51"/>
      <w:jc w:val="both"/>
      <w:textAlignment w:val="baseline"/>
    </w:pPr>
  </w:style>
  <w:style w:type="paragraph" w:styleId="Zwykytekst">
    <w:name w:val="Plain Text"/>
    <w:basedOn w:val="Normalny"/>
    <w:link w:val="ZwykytekstZnak"/>
    <w:rsid w:val="002B7805"/>
    <w:rPr>
      <w:rFonts w:ascii="Courier New" w:hAnsi="Courier New"/>
      <w:sz w:val="20"/>
      <w:szCs w:val="20"/>
    </w:rPr>
  </w:style>
  <w:style w:type="character" w:customStyle="1" w:styleId="ZwykytekstZnak">
    <w:name w:val="Zwykły tekst Znak"/>
    <w:basedOn w:val="Domylnaczcionkaakapitu"/>
    <w:link w:val="Zwykytekst"/>
    <w:rsid w:val="002B7805"/>
    <w:rPr>
      <w:rFonts w:ascii="Courier New" w:eastAsia="Times New Roman" w:hAnsi="Courier New"/>
    </w:rPr>
  </w:style>
  <w:style w:type="paragraph" w:styleId="Nagwek">
    <w:name w:val="header"/>
    <w:basedOn w:val="Normalny"/>
    <w:link w:val="NagwekZnak"/>
    <w:uiPriority w:val="99"/>
    <w:unhideWhenUsed/>
    <w:rsid w:val="0049013D"/>
    <w:pPr>
      <w:tabs>
        <w:tab w:val="center" w:pos="4536"/>
        <w:tab w:val="right" w:pos="9072"/>
      </w:tabs>
    </w:pPr>
  </w:style>
  <w:style w:type="character" w:customStyle="1" w:styleId="NagwekZnak">
    <w:name w:val="Nagłówek Znak"/>
    <w:basedOn w:val="Domylnaczcionkaakapitu"/>
    <w:link w:val="Nagwek"/>
    <w:uiPriority w:val="99"/>
    <w:rsid w:val="0049013D"/>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3720A1"/>
    <w:rPr>
      <w:rFonts w:ascii="Tahoma" w:hAnsi="Tahoma" w:cs="Tahoma"/>
      <w:sz w:val="16"/>
      <w:szCs w:val="16"/>
    </w:rPr>
  </w:style>
  <w:style w:type="character" w:customStyle="1" w:styleId="TekstdymkaZnak">
    <w:name w:val="Tekst dymka Znak"/>
    <w:basedOn w:val="Domylnaczcionkaakapitu"/>
    <w:link w:val="Tekstdymka"/>
    <w:uiPriority w:val="99"/>
    <w:semiHidden/>
    <w:rsid w:val="003720A1"/>
    <w:rPr>
      <w:rFonts w:ascii="Tahoma" w:eastAsia="Times New Roman" w:hAnsi="Tahoma" w:cs="Tahoma"/>
      <w:sz w:val="16"/>
      <w:szCs w:val="16"/>
    </w:rPr>
  </w:style>
  <w:style w:type="character" w:customStyle="1" w:styleId="Nagwek1Znak">
    <w:name w:val="Nagłówek 1 Znak"/>
    <w:basedOn w:val="Domylnaczcionkaakapitu"/>
    <w:link w:val="Nagwek1"/>
    <w:rsid w:val="001E5E3E"/>
    <w:rPr>
      <w:rFonts w:asciiTheme="majorHAnsi" w:eastAsiaTheme="majorEastAsia" w:hAnsiTheme="majorHAnsi" w:cstheme="majorBidi"/>
      <w:b/>
      <w:bCs/>
      <w:color w:val="365F91" w:themeColor="accent1" w:themeShade="BF"/>
      <w:sz w:val="28"/>
      <w:szCs w:val="28"/>
    </w:rPr>
  </w:style>
  <w:style w:type="paragraph" w:styleId="Tekstpodstawowy2">
    <w:name w:val="Body Text 2"/>
    <w:basedOn w:val="Normalny"/>
    <w:link w:val="Tekstpodstawowy2Znak"/>
    <w:uiPriority w:val="99"/>
    <w:semiHidden/>
    <w:unhideWhenUsed/>
    <w:rsid w:val="008B68E8"/>
    <w:pPr>
      <w:spacing w:after="120" w:line="480" w:lineRule="auto"/>
    </w:pPr>
  </w:style>
  <w:style w:type="character" w:customStyle="1" w:styleId="Tekstpodstawowy2Znak">
    <w:name w:val="Tekst podstawowy 2 Znak"/>
    <w:basedOn w:val="Domylnaczcionkaakapitu"/>
    <w:link w:val="Tekstpodstawowy2"/>
    <w:uiPriority w:val="99"/>
    <w:semiHidden/>
    <w:rsid w:val="008B68E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6E5A"/>
    <w:rPr>
      <w:rFonts w:ascii="Times New Roman" w:eastAsia="Times New Roman" w:hAnsi="Times New Roman"/>
      <w:sz w:val="24"/>
      <w:szCs w:val="24"/>
    </w:rPr>
  </w:style>
  <w:style w:type="paragraph" w:styleId="Nagwek1">
    <w:name w:val="heading 1"/>
    <w:basedOn w:val="Normalny"/>
    <w:next w:val="Normalny"/>
    <w:link w:val="Nagwek1Znak"/>
    <w:qFormat/>
    <w:locked/>
    <w:rsid w:val="001E5E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uiPriority w:val="99"/>
    <w:qFormat/>
    <w:rsid w:val="00E21F2F"/>
    <w:pPr>
      <w:keepNext/>
      <w:spacing w:before="120"/>
      <w:jc w:val="both"/>
      <w:outlineLvl w:val="3"/>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locked/>
    <w:rsid w:val="00E21F2F"/>
    <w:rPr>
      <w:rFonts w:ascii="Times New Roman" w:hAnsi="Times New Roman" w:cs="Times New Roman"/>
      <w:i/>
      <w:iCs/>
      <w:sz w:val="24"/>
      <w:szCs w:val="24"/>
      <w:lang w:eastAsia="pl-PL"/>
    </w:rPr>
  </w:style>
  <w:style w:type="character" w:styleId="Hipercze">
    <w:name w:val="Hyperlink"/>
    <w:basedOn w:val="Domylnaczcionkaakapitu"/>
    <w:uiPriority w:val="99"/>
    <w:rsid w:val="00586E5A"/>
    <w:rPr>
      <w:rFonts w:cs="Times New Roman"/>
      <w:color w:val="0000FF"/>
      <w:u w:val="single"/>
    </w:rPr>
  </w:style>
  <w:style w:type="paragraph" w:styleId="Tekstpodstawowy">
    <w:name w:val="Body Text"/>
    <w:aliases w:val="a2,Znak Znak,Znak, Znak Znak, Znak,Tekst podstawowy Znak1,Tekst podstawowy Znak1 Znak Znak,Tekst podstawowy Znak Znak Znak Znak Znak,Tekst podstawowy Znak Znak1 Znak Znak,Tekst podstawowy Znak Znak1,Tekst podstawowy Znak Znak Znak,LOAN"/>
    <w:basedOn w:val="Normalny"/>
    <w:link w:val="TekstpodstawowyZnak"/>
    <w:qFormat/>
    <w:rsid w:val="00586E5A"/>
    <w:rPr>
      <w:rFonts w:ascii="Arial" w:hAnsi="Arial"/>
      <w:szCs w:val="20"/>
    </w:rPr>
  </w:style>
  <w:style w:type="character" w:customStyle="1" w:styleId="TekstpodstawowyZnak">
    <w:name w:val="Tekst podstawowy Znak"/>
    <w:aliases w:val="a2 Znak,Znak Znak Znak,Znak Znak1, Znak Znak Znak, Znak Znak1,Tekst podstawowy Znak1 Znak,Tekst podstawowy Znak1 Znak Znak Znak,Tekst podstawowy Znak Znak Znak Znak Znak Znak,Tekst podstawowy Znak Znak1 Znak Znak Znak,LOAN Znak"/>
    <w:basedOn w:val="Domylnaczcionkaakapitu"/>
    <w:link w:val="Tekstpodstawowy"/>
    <w:locked/>
    <w:rsid w:val="00586E5A"/>
    <w:rPr>
      <w:rFonts w:ascii="Arial" w:hAnsi="Arial" w:cs="Times New Roman"/>
      <w:sz w:val="20"/>
      <w:szCs w:val="20"/>
      <w:lang w:eastAsia="pl-PL"/>
    </w:rPr>
  </w:style>
  <w:style w:type="paragraph" w:styleId="Akapitzlist">
    <w:name w:val="List Paragraph"/>
    <w:basedOn w:val="Normalny"/>
    <w:uiPriority w:val="34"/>
    <w:qFormat/>
    <w:rsid w:val="00586E5A"/>
    <w:pPr>
      <w:ind w:left="708"/>
    </w:pPr>
  </w:style>
  <w:style w:type="paragraph" w:styleId="Stopka">
    <w:name w:val="footer"/>
    <w:basedOn w:val="Normalny"/>
    <w:link w:val="StopkaZnak"/>
    <w:uiPriority w:val="99"/>
    <w:rsid w:val="00586E5A"/>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586E5A"/>
    <w:rPr>
      <w:rFonts w:ascii="Times New Roman" w:hAnsi="Times New Roman" w:cs="Times New Roman"/>
      <w:sz w:val="20"/>
      <w:szCs w:val="20"/>
      <w:lang w:eastAsia="pl-PL"/>
    </w:rPr>
  </w:style>
  <w:style w:type="paragraph" w:customStyle="1" w:styleId="ZnakZnakChar1">
    <w:name w:val="Znak Znak Char1"/>
    <w:basedOn w:val="Normalny"/>
    <w:uiPriority w:val="99"/>
    <w:rsid w:val="00586E5A"/>
    <w:pPr>
      <w:spacing w:after="160" w:line="240" w:lineRule="exact"/>
    </w:pPr>
    <w:rPr>
      <w:rFonts w:ascii="Verdana" w:hAnsi="Verdana"/>
      <w:sz w:val="20"/>
      <w:szCs w:val="20"/>
      <w:lang w:val="en-US" w:eastAsia="en-US"/>
    </w:rPr>
  </w:style>
  <w:style w:type="paragraph" w:customStyle="1" w:styleId="Default">
    <w:name w:val="Default"/>
    <w:uiPriority w:val="99"/>
    <w:rsid w:val="00586E5A"/>
    <w:pPr>
      <w:autoSpaceDE w:val="0"/>
      <w:autoSpaceDN w:val="0"/>
      <w:adjustRightInd w:val="0"/>
    </w:pPr>
    <w:rPr>
      <w:rFonts w:ascii="Times New Roman" w:eastAsia="Times New Roman" w:hAnsi="Times New Roman"/>
      <w:color w:val="000000"/>
      <w:sz w:val="24"/>
      <w:szCs w:val="24"/>
    </w:rPr>
  </w:style>
  <w:style w:type="paragraph" w:styleId="Tytu">
    <w:name w:val="Title"/>
    <w:basedOn w:val="Normalny"/>
    <w:link w:val="TytuZnak"/>
    <w:uiPriority w:val="99"/>
    <w:qFormat/>
    <w:rsid w:val="00786115"/>
    <w:pPr>
      <w:tabs>
        <w:tab w:val="left" w:pos="1980"/>
      </w:tabs>
      <w:jc w:val="center"/>
    </w:pPr>
    <w:rPr>
      <w:b/>
      <w:sz w:val="28"/>
      <w:szCs w:val="28"/>
    </w:rPr>
  </w:style>
  <w:style w:type="character" w:customStyle="1" w:styleId="TytuZnak">
    <w:name w:val="Tytuł Znak"/>
    <w:basedOn w:val="Domylnaczcionkaakapitu"/>
    <w:link w:val="Tytu"/>
    <w:uiPriority w:val="99"/>
    <w:locked/>
    <w:rsid w:val="00786115"/>
    <w:rPr>
      <w:rFonts w:ascii="Times New Roman" w:hAnsi="Times New Roman" w:cs="Times New Roman"/>
      <w:b/>
      <w:sz w:val="28"/>
      <w:szCs w:val="28"/>
      <w:lang w:eastAsia="pl-PL"/>
    </w:rPr>
  </w:style>
  <w:style w:type="paragraph" w:customStyle="1" w:styleId="Tekstpodstawowywcity">
    <w:name w:val="Tekst podstawowy wci?ty"/>
    <w:basedOn w:val="Normalny"/>
    <w:uiPriority w:val="99"/>
    <w:rsid w:val="002B7805"/>
    <w:pPr>
      <w:widowControl w:val="0"/>
      <w:overflowPunct w:val="0"/>
      <w:autoSpaceDE w:val="0"/>
      <w:autoSpaceDN w:val="0"/>
      <w:adjustRightInd w:val="0"/>
      <w:ind w:right="51"/>
      <w:jc w:val="both"/>
      <w:textAlignment w:val="baseline"/>
    </w:pPr>
  </w:style>
  <w:style w:type="paragraph" w:styleId="Zwykytekst">
    <w:name w:val="Plain Text"/>
    <w:basedOn w:val="Normalny"/>
    <w:link w:val="ZwykytekstZnak"/>
    <w:rsid w:val="002B7805"/>
    <w:rPr>
      <w:rFonts w:ascii="Courier New" w:hAnsi="Courier New"/>
      <w:sz w:val="20"/>
      <w:szCs w:val="20"/>
    </w:rPr>
  </w:style>
  <w:style w:type="character" w:customStyle="1" w:styleId="ZwykytekstZnak">
    <w:name w:val="Zwykły tekst Znak"/>
    <w:basedOn w:val="Domylnaczcionkaakapitu"/>
    <w:link w:val="Zwykytekst"/>
    <w:rsid w:val="002B7805"/>
    <w:rPr>
      <w:rFonts w:ascii="Courier New" w:eastAsia="Times New Roman" w:hAnsi="Courier New"/>
    </w:rPr>
  </w:style>
  <w:style w:type="paragraph" w:styleId="Nagwek">
    <w:name w:val="header"/>
    <w:basedOn w:val="Normalny"/>
    <w:link w:val="NagwekZnak"/>
    <w:uiPriority w:val="99"/>
    <w:unhideWhenUsed/>
    <w:rsid w:val="0049013D"/>
    <w:pPr>
      <w:tabs>
        <w:tab w:val="center" w:pos="4536"/>
        <w:tab w:val="right" w:pos="9072"/>
      </w:tabs>
    </w:pPr>
  </w:style>
  <w:style w:type="character" w:customStyle="1" w:styleId="NagwekZnak">
    <w:name w:val="Nagłówek Znak"/>
    <w:basedOn w:val="Domylnaczcionkaakapitu"/>
    <w:link w:val="Nagwek"/>
    <w:uiPriority w:val="99"/>
    <w:rsid w:val="0049013D"/>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3720A1"/>
    <w:rPr>
      <w:rFonts w:ascii="Tahoma" w:hAnsi="Tahoma" w:cs="Tahoma"/>
      <w:sz w:val="16"/>
      <w:szCs w:val="16"/>
    </w:rPr>
  </w:style>
  <w:style w:type="character" w:customStyle="1" w:styleId="TekstdymkaZnak">
    <w:name w:val="Tekst dymka Znak"/>
    <w:basedOn w:val="Domylnaczcionkaakapitu"/>
    <w:link w:val="Tekstdymka"/>
    <w:uiPriority w:val="99"/>
    <w:semiHidden/>
    <w:rsid w:val="003720A1"/>
    <w:rPr>
      <w:rFonts w:ascii="Tahoma" w:eastAsia="Times New Roman" w:hAnsi="Tahoma" w:cs="Tahoma"/>
      <w:sz w:val="16"/>
      <w:szCs w:val="16"/>
    </w:rPr>
  </w:style>
  <w:style w:type="character" w:customStyle="1" w:styleId="Nagwek1Znak">
    <w:name w:val="Nagłówek 1 Znak"/>
    <w:basedOn w:val="Domylnaczcionkaakapitu"/>
    <w:link w:val="Nagwek1"/>
    <w:rsid w:val="001E5E3E"/>
    <w:rPr>
      <w:rFonts w:asciiTheme="majorHAnsi" w:eastAsiaTheme="majorEastAsia" w:hAnsiTheme="majorHAnsi" w:cstheme="majorBidi"/>
      <w:b/>
      <w:bCs/>
      <w:color w:val="365F91" w:themeColor="accent1" w:themeShade="BF"/>
      <w:sz w:val="28"/>
      <w:szCs w:val="28"/>
    </w:rPr>
  </w:style>
  <w:style w:type="paragraph" w:styleId="Tekstpodstawowy2">
    <w:name w:val="Body Text 2"/>
    <w:basedOn w:val="Normalny"/>
    <w:link w:val="Tekstpodstawowy2Znak"/>
    <w:uiPriority w:val="99"/>
    <w:semiHidden/>
    <w:unhideWhenUsed/>
    <w:rsid w:val="008B68E8"/>
    <w:pPr>
      <w:spacing w:after="120" w:line="480" w:lineRule="auto"/>
    </w:pPr>
  </w:style>
  <w:style w:type="character" w:customStyle="1" w:styleId="Tekstpodstawowy2Znak">
    <w:name w:val="Tekst podstawowy 2 Znak"/>
    <w:basedOn w:val="Domylnaczcionkaakapitu"/>
    <w:link w:val="Tekstpodstawowy2"/>
    <w:uiPriority w:val="99"/>
    <w:semiHidden/>
    <w:rsid w:val="008B68E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1193">
      <w:bodyDiv w:val="1"/>
      <w:marLeft w:val="0"/>
      <w:marRight w:val="0"/>
      <w:marTop w:val="0"/>
      <w:marBottom w:val="0"/>
      <w:divBdr>
        <w:top w:val="none" w:sz="0" w:space="0" w:color="auto"/>
        <w:left w:val="none" w:sz="0" w:space="0" w:color="auto"/>
        <w:bottom w:val="none" w:sz="0" w:space="0" w:color="auto"/>
        <w:right w:val="none" w:sz="0" w:space="0" w:color="auto"/>
      </w:divBdr>
    </w:div>
    <w:div w:id="533081776">
      <w:bodyDiv w:val="1"/>
      <w:marLeft w:val="0"/>
      <w:marRight w:val="0"/>
      <w:marTop w:val="0"/>
      <w:marBottom w:val="0"/>
      <w:divBdr>
        <w:top w:val="none" w:sz="0" w:space="0" w:color="auto"/>
        <w:left w:val="none" w:sz="0" w:space="0" w:color="auto"/>
        <w:bottom w:val="none" w:sz="0" w:space="0" w:color="auto"/>
        <w:right w:val="none" w:sz="0" w:space="0" w:color="auto"/>
      </w:divBdr>
    </w:div>
    <w:div w:id="919556236">
      <w:bodyDiv w:val="1"/>
      <w:marLeft w:val="0"/>
      <w:marRight w:val="0"/>
      <w:marTop w:val="0"/>
      <w:marBottom w:val="0"/>
      <w:divBdr>
        <w:top w:val="none" w:sz="0" w:space="0" w:color="auto"/>
        <w:left w:val="none" w:sz="0" w:space="0" w:color="auto"/>
        <w:bottom w:val="none" w:sz="0" w:space="0" w:color="auto"/>
        <w:right w:val="none" w:sz="0" w:space="0" w:color="auto"/>
      </w:divBdr>
    </w:div>
    <w:div w:id="1126121207">
      <w:bodyDiv w:val="1"/>
      <w:marLeft w:val="0"/>
      <w:marRight w:val="0"/>
      <w:marTop w:val="0"/>
      <w:marBottom w:val="0"/>
      <w:divBdr>
        <w:top w:val="none" w:sz="0" w:space="0" w:color="auto"/>
        <w:left w:val="none" w:sz="0" w:space="0" w:color="auto"/>
        <w:bottom w:val="none" w:sz="0" w:space="0" w:color="auto"/>
        <w:right w:val="none" w:sz="0" w:space="0" w:color="auto"/>
      </w:divBdr>
    </w:div>
    <w:div w:id="1244754611">
      <w:bodyDiv w:val="1"/>
      <w:marLeft w:val="0"/>
      <w:marRight w:val="0"/>
      <w:marTop w:val="0"/>
      <w:marBottom w:val="0"/>
      <w:divBdr>
        <w:top w:val="none" w:sz="0" w:space="0" w:color="auto"/>
        <w:left w:val="none" w:sz="0" w:space="0" w:color="auto"/>
        <w:bottom w:val="none" w:sz="0" w:space="0" w:color="auto"/>
        <w:right w:val="none" w:sz="0" w:space="0" w:color="auto"/>
      </w:divBdr>
    </w:div>
    <w:div w:id="20621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1B98F-DB42-41DD-ABCD-58923D6AB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8</Pages>
  <Words>2481</Words>
  <Characters>14886</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Infrastruktura</dc:creator>
  <cp:keywords/>
  <dc:description/>
  <cp:lastModifiedBy>Użytkownik systemu Windows</cp:lastModifiedBy>
  <cp:revision>17</cp:revision>
  <cp:lastPrinted>2017-02-28T08:04:00Z</cp:lastPrinted>
  <dcterms:created xsi:type="dcterms:W3CDTF">2018-01-05T10:12:00Z</dcterms:created>
  <dcterms:modified xsi:type="dcterms:W3CDTF">2018-07-15T11:58:00Z</dcterms:modified>
</cp:coreProperties>
</file>